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DF" w:rsidRDefault="002705DF" w:rsidP="00C74A62">
      <w:pPr>
        <w:jc w:val="center"/>
        <w:rPr>
          <w:rFonts w:ascii="Souvenir Lt BT" w:hAnsi="Souvenir Lt BT"/>
          <w:sz w:val="36"/>
          <w:szCs w:val="36"/>
        </w:rPr>
        <w:sectPr w:rsidR="002705DF" w:rsidSect="00EE3F50">
          <w:headerReference w:type="default" r:id="rId8"/>
          <w:footerReference w:type="default" r:id="rId9"/>
          <w:pgSz w:w="12240" w:h="15840"/>
          <w:pgMar w:top="1440" w:right="1440" w:bottom="1440" w:left="1440" w:header="720" w:footer="720" w:gutter="0"/>
          <w:cols w:space="720"/>
          <w:titlePg/>
          <w:docGrid w:linePitch="360"/>
        </w:sectPr>
      </w:pPr>
      <w:r>
        <w:rPr>
          <w:rFonts w:ascii="Souvenir Lt BT" w:hAnsi="Souvenir Lt BT"/>
          <w:noProof/>
          <w:sz w:val="36"/>
          <w:szCs w:val="36"/>
        </w:rPr>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774616" cy="10058400"/>
            <wp:effectExtent l="19050" t="0" r="0" b="0"/>
            <wp:wrapSquare wrapText="bothSides"/>
            <wp:docPr id="4" name="Picture 4" descr="FRONT COVER­­&#10;&#10;Federated Identity and Privilege Management, Member Certificate Policy Template, Version 1.0, June 2012&#10;&#10;Global Information Sharing Stand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an.IIR\AppData\Local\Microsoft\Windows\Temporary Internet Files\Content.Outlook\0SBDTDWP\GFIPM covers 06127.jpg"/>
                    <pic:cNvPicPr>
                      <a:picLocks noChangeAspect="1" noChangeArrowheads="1"/>
                    </pic:cNvPicPr>
                  </pic:nvPicPr>
                  <pic:blipFill>
                    <a:blip r:embed="rId10"/>
                    <a:srcRect/>
                    <a:stretch>
                      <a:fillRect/>
                    </a:stretch>
                  </pic:blipFill>
                  <pic:spPr bwMode="auto">
                    <a:xfrm>
                      <a:off x="0" y="0"/>
                      <a:ext cx="7774616" cy="10058400"/>
                    </a:xfrm>
                    <a:prstGeom prst="rect">
                      <a:avLst/>
                    </a:prstGeom>
                    <a:noFill/>
                    <a:ln w="9525">
                      <a:noFill/>
                      <a:miter lim="800000"/>
                      <a:headEnd/>
                      <a:tailEnd/>
                    </a:ln>
                  </pic:spPr>
                </pic:pic>
              </a:graphicData>
            </a:graphic>
          </wp:anchor>
        </w:drawing>
      </w:r>
    </w:p>
    <w:p w:rsidR="00EE3F50" w:rsidRPr="00EE67F3" w:rsidRDefault="002705DF" w:rsidP="00EE3F50">
      <w:pPr>
        <w:jc w:val="left"/>
        <w:rPr>
          <w:rFonts w:ascii="Souvenir Lt BT" w:hAnsi="Souvenir Lt BT"/>
          <w:sz w:val="28"/>
          <w:szCs w:val="28"/>
        </w:rPr>
        <w:sectPr w:rsidR="00EE3F50" w:rsidRPr="00EE67F3" w:rsidSect="00EE3F50">
          <w:pgSz w:w="12240" w:h="15840"/>
          <w:pgMar w:top="1440" w:right="1440" w:bottom="1440" w:left="1440" w:header="720" w:footer="720" w:gutter="0"/>
          <w:cols w:space="720"/>
          <w:titlePg/>
          <w:docGrid w:linePitch="360"/>
        </w:sectPr>
      </w:pPr>
      <w:r>
        <w:rPr>
          <w:rFonts w:ascii="Souvenir Lt BT" w:hAnsi="Souvenir Lt BT"/>
          <w:noProof/>
          <w:sz w:val="28"/>
          <w:szCs w:val="28"/>
        </w:rPr>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7774616" cy="10058400"/>
            <wp:effectExtent l="19050" t="0" r="0" b="0"/>
            <wp:wrapSquare wrapText="bothSides"/>
            <wp:docPr id="3" name="Picture 2" descr="INSIDE COVER—&#10;&#10;Global Standards&#10;&#10;Global’s collection of normative standards has been versioned independently and assembled into a package of composable, interoperable solutions specifically supporting an information exchange.  The package is known as the Global Standards Package (GSP).  GSP solutions are generally technically focused but also may include associated guidelines and operating documents.  GSP deliverables include artifacts associated with many of the Global product areas, including but not limited to:&#10;•  Global Reference Architecture (GRA):  Offers guidance on the design, specification, and implementation of services (and related infrastructure) as part of a justice Service-Oriented Architecture (SOA). &#10;•  Global Service Specification Packages (SSPs):  Reference services that serve as the means by which the information needs of a consumer are connected with the information capabilities of an information provider.&#10;•  Global Federated Identity and Privilege Management (GFIPM):  Guidelines and standards for establishing, implementing, and governing federated identity management approaches. &#10;•  Global Privacy Technology Framework:  A framework for automating access control (in particular, privacy) policy as part of information exchange.&#10;&#10;For More Information&#10;For more information on the GSP and the Global Standards Council (GSC)—the Global group responsible for developing, maintaining, and sustaining the same—please visit http://www.it.ojp.gov/gs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ide cover GSC.jpg"/>
                    <pic:cNvPicPr/>
                  </pic:nvPicPr>
                  <pic:blipFill>
                    <a:blip r:embed="rId11"/>
                    <a:stretch>
                      <a:fillRect/>
                    </a:stretch>
                  </pic:blipFill>
                  <pic:spPr>
                    <a:xfrm>
                      <a:off x="0" y="0"/>
                      <a:ext cx="7774616" cy="10058400"/>
                    </a:xfrm>
                    <a:prstGeom prst="rect">
                      <a:avLst/>
                    </a:prstGeom>
                  </pic:spPr>
                </pic:pic>
              </a:graphicData>
            </a:graphic>
          </wp:anchor>
        </w:drawing>
      </w:r>
      <w:r w:rsidR="00EE3F50" w:rsidRPr="00EE67F3">
        <w:rPr>
          <w:rFonts w:ascii="Souvenir Lt BT" w:hAnsi="Souvenir Lt BT"/>
          <w:sz w:val="28"/>
          <w:szCs w:val="28"/>
        </w:rPr>
        <w:t xml:space="preserve"> </w:t>
      </w:r>
    </w:p>
    <w:p w:rsidR="00F66B27" w:rsidRPr="00EE3F50" w:rsidRDefault="00F66B27" w:rsidP="007C0104">
      <w:pPr>
        <w:pStyle w:val="Title"/>
      </w:pPr>
      <w:bookmarkStart w:id="0" w:name="_Toc325451563"/>
      <w:r w:rsidRPr="00EE3F50">
        <w:lastRenderedPageBreak/>
        <w:t>Table of Contents</w:t>
      </w:r>
      <w:bookmarkEnd w:id="0"/>
    </w:p>
    <w:sdt>
      <w:sdtPr>
        <w:rPr>
          <w:rFonts w:ascii="Souvenir Lt BT" w:eastAsia="Times New Roman" w:hAnsi="Souvenir Lt BT" w:cs="Times New Roman"/>
          <w:b w:val="0"/>
          <w:bCs w:val="0"/>
          <w:color w:val="auto"/>
          <w:sz w:val="20"/>
          <w:szCs w:val="20"/>
        </w:rPr>
        <w:id w:val="9553949"/>
        <w:docPartObj>
          <w:docPartGallery w:val="Table of Contents"/>
          <w:docPartUnique/>
        </w:docPartObj>
      </w:sdtPr>
      <w:sdtContent>
        <w:p w:rsidR="004E6317" w:rsidRPr="00DD5825" w:rsidRDefault="00985FCB" w:rsidP="004E6317">
          <w:pPr>
            <w:pStyle w:val="TOCHeading"/>
            <w:spacing w:before="0" w:line="360" w:lineRule="auto"/>
            <w:rPr>
              <w:rFonts w:ascii="Souvenir Lt BT" w:eastAsiaTheme="minorEastAsia" w:hAnsi="Souvenir Lt BT" w:cstheme="minorBidi"/>
              <w:b w:val="0"/>
              <w:noProof/>
              <w:sz w:val="20"/>
              <w:szCs w:val="20"/>
            </w:rPr>
          </w:pPr>
          <w:r w:rsidRPr="00985FCB">
            <w:rPr>
              <w:rFonts w:ascii="Souvenir Lt BT" w:hAnsi="Souvenir Lt BT"/>
              <w:sz w:val="20"/>
              <w:szCs w:val="20"/>
            </w:rPr>
            <w:fldChar w:fldCharType="begin"/>
          </w:r>
          <w:r w:rsidR="004E6317" w:rsidRPr="00DD5825">
            <w:rPr>
              <w:rFonts w:ascii="Souvenir Lt BT" w:hAnsi="Souvenir Lt BT"/>
              <w:sz w:val="20"/>
              <w:szCs w:val="20"/>
            </w:rPr>
            <w:instrText xml:space="preserve"> TOC \o "1-3" \h \z \u </w:instrText>
          </w:r>
          <w:r w:rsidRPr="00985FCB">
            <w:rPr>
              <w:rFonts w:ascii="Souvenir Lt BT" w:hAnsi="Souvenir Lt BT"/>
              <w:sz w:val="20"/>
              <w:szCs w:val="20"/>
            </w:rPr>
            <w:fldChar w:fldCharType="separate"/>
          </w:r>
        </w:p>
        <w:p w:rsidR="004E6317" w:rsidRPr="00DD5825" w:rsidRDefault="00985FCB" w:rsidP="00DD5825">
          <w:pPr>
            <w:pStyle w:val="TOC1"/>
            <w:rPr>
              <w:rFonts w:ascii="Souvenir Lt BT" w:eastAsiaTheme="minorEastAsia" w:hAnsi="Souvenir Lt BT" w:cstheme="minorBidi"/>
              <w:noProof/>
              <w:sz w:val="20"/>
              <w:szCs w:val="20"/>
            </w:rPr>
          </w:pPr>
          <w:hyperlink w:anchor="_Toc325451564" w:history="1">
            <w:r w:rsidR="004E6317" w:rsidRPr="00DD5825">
              <w:rPr>
                <w:rStyle w:val="Hyperlink"/>
                <w:rFonts w:ascii="Souvenir Lt BT" w:hAnsi="Souvenir Lt BT"/>
                <w:noProof/>
                <w:sz w:val="20"/>
                <w:szCs w:val="20"/>
              </w:rPr>
              <w:t>Acknowledgements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ix</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565" w:history="1">
            <w:r w:rsidR="004E6317" w:rsidRPr="00DD5825">
              <w:rPr>
                <w:rStyle w:val="Hyperlink"/>
                <w:rFonts w:ascii="Souvenir Lt BT" w:hAnsi="Souvenir Lt BT"/>
                <w:noProof/>
                <w:sz w:val="20"/>
                <w:szCs w:val="20"/>
              </w:rPr>
              <w:t>1.</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Introduction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66" w:history="1">
            <w:r w:rsidR="004E6317" w:rsidRPr="00DD5825">
              <w:rPr>
                <w:rStyle w:val="Hyperlink"/>
                <w:rFonts w:ascii="Souvenir Lt BT" w:hAnsi="Souvenir Lt BT"/>
                <w:noProof/>
                <w:sz w:val="20"/>
                <w:szCs w:val="20"/>
              </w:rPr>
              <w:t>1.1 Overview</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67" w:history="1">
            <w:r w:rsidR="004E6317" w:rsidRPr="00DD5825">
              <w:rPr>
                <w:rStyle w:val="Hyperlink"/>
                <w:rFonts w:ascii="Souvenir Lt BT" w:hAnsi="Souvenir Lt BT"/>
                <w:noProof/>
                <w:sz w:val="20"/>
                <w:szCs w:val="20"/>
              </w:rPr>
              <w:t>1.1.1 Certificate Policy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68" w:history="1">
            <w:r w:rsidR="004E6317" w:rsidRPr="00DD5825">
              <w:rPr>
                <w:rStyle w:val="Hyperlink"/>
                <w:rFonts w:ascii="Souvenir Lt BT" w:hAnsi="Souvenir Lt BT"/>
                <w:noProof/>
                <w:sz w:val="20"/>
                <w:szCs w:val="20"/>
              </w:rPr>
              <w:t>1.1.2 References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69" w:history="1">
            <w:r w:rsidR="004E6317" w:rsidRPr="00DD5825">
              <w:rPr>
                <w:rStyle w:val="Hyperlink"/>
                <w:rFonts w:ascii="Souvenir Lt BT" w:hAnsi="Souvenir Lt BT"/>
                <w:noProof/>
                <w:sz w:val="20"/>
                <w:szCs w:val="20"/>
              </w:rPr>
              <w:t>1.2 Document Name and Identification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_Toc325451569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70" w:history="1">
            <w:r w:rsidR="004E6317" w:rsidRPr="00DD5825">
              <w:rPr>
                <w:rStyle w:val="Hyperlink"/>
                <w:rFonts w:ascii="Souvenir Lt BT" w:hAnsi="Souvenir Lt BT"/>
                <w:noProof/>
                <w:sz w:val="20"/>
                <w:szCs w:val="20"/>
              </w:rPr>
              <w:t>1.3 PKI Participants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1" w:history="1">
            <w:r w:rsidR="004E6317" w:rsidRPr="00DD5825">
              <w:rPr>
                <w:rStyle w:val="Hyperlink"/>
                <w:rFonts w:ascii="Souvenir Lt BT" w:hAnsi="Souvenir Lt BT"/>
                <w:noProof/>
                <w:sz w:val="20"/>
                <w:szCs w:val="20"/>
              </w:rPr>
              <w:t>1.3.1 Certification Authorities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2" w:history="1">
            <w:r w:rsidR="004E6317" w:rsidRPr="00DD5825">
              <w:rPr>
                <w:rStyle w:val="Hyperlink"/>
                <w:rFonts w:ascii="Souvenir Lt BT" w:hAnsi="Souvenir Lt BT"/>
                <w:noProof/>
                <w:sz w:val="20"/>
                <w:szCs w:val="20"/>
              </w:rPr>
              <w:t>1.3.2 Registration Authorities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3" w:history="1">
            <w:r w:rsidR="004E6317" w:rsidRPr="00DD5825">
              <w:rPr>
                <w:rStyle w:val="Hyperlink"/>
                <w:rFonts w:ascii="Souvenir Lt BT" w:hAnsi="Souvenir Lt BT"/>
                <w:noProof/>
                <w:sz w:val="20"/>
                <w:szCs w:val="20"/>
              </w:rPr>
              <w:t>1.3.3 Subscribers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4" w:history="1">
            <w:r w:rsidR="004E6317" w:rsidRPr="00DD5825">
              <w:rPr>
                <w:rStyle w:val="Hyperlink"/>
                <w:rFonts w:ascii="Souvenir Lt BT" w:hAnsi="Souvenir Lt BT"/>
                <w:noProof/>
                <w:sz w:val="20"/>
                <w:szCs w:val="20"/>
              </w:rPr>
              <w:t>1.3.4 Relying Parties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5" w:history="1">
            <w:r w:rsidR="004E6317" w:rsidRPr="00DD5825">
              <w:rPr>
                <w:rStyle w:val="Hyperlink"/>
                <w:rFonts w:ascii="Souvenir Lt BT" w:hAnsi="Souvenir Lt BT"/>
                <w:noProof/>
                <w:sz w:val="20"/>
                <w:szCs w:val="20"/>
              </w:rPr>
              <w:t>1.3.5 Other Participants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7</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76" w:history="1">
            <w:r w:rsidR="004E6317" w:rsidRPr="00DD5825">
              <w:rPr>
                <w:rStyle w:val="Hyperlink"/>
                <w:rFonts w:ascii="Souvenir Lt BT" w:hAnsi="Souvenir Lt BT"/>
                <w:noProof/>
                <w:sz w:val="20"/>
                <w:szCs w:val="20"/>
              </w:rPr>
              <w:t>1.4 Certificate Usage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7" w:history="1">
            <w:r w:rsidR="004E6317" w:rsidRPr="00DD5825">
              <w:rPr>
                <w:rStyle w:val="Hyperlink"/>
                <w:rFonts w:ascii="Souvenir Lt BT" w:hAnsi="Souvenir Lt BT"/>
                <w:noProof/>
                <w:sz w:val="20"/>
                <w:szCs w:val="20"/>
              </w:rPr>
              <w:t>1.4.1 Appropriate Certificate Uses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78" w:history="1">
            <w:r w:rsidR="004E6317" w:rsidRPr="00DD5825">
              <w:rPr>
                <w:rStyle w:val="Hyperlink"/>
                <w:rFonts w:ascii="Souvenir Lt BT" w:hAnsi="Souvenir Lt BT"/>
                <w:noProof/>
                <w:sz w:val="20"/>
                <w:szCs w:val="20"/>
              </w:rPr>
              <w:t>1.4.2 Prohibited Certificate Uses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79" w:history="1">
            <w:r w:rsidR="004E6317" w:rsidRPr="00DD5825">
              <w:rPr>
                <w:rStyle w:val="Hyperlink"/>
                <w:rFonts w:ascii="Souvenir Lt BT" w:hAnsi="Souvenir Lt BT"/>
                <w:noProof/>
                <w:sz w:val="20"/>
                <w:szCs w:val="20"/>
              </w:rPr>
              <w:t>1.5 Policy Administration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_Toc325451579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80" w:history="1">
            <w:r w:rsidR="004E6317" w:rsidRPr="00DD5825">
              <w:rPr>
                <w:rStyle w:val="Hyperlink"/>
                <w:rFonts w:ascii="Souvenir Lt BT" w:hAnsi="Souvenir Lt BT"/>
                <w:noProof/>
                <w:sz w:val="20"/>
                <w:szCs w:val="20"/>
              </w:rPr>
              <w:t>1.5.1 Organization Administering the Document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81" w:history="1">
            <w:r w:rsidR="004E6317" w:rsidRPr="00DD5825">
              <w:rPr>
                <w:rStyle w:val="Hyperlink"/>
                <w:rFonts w:ascii="Souvenir Lt BT" w:hAnsi="Souvenir Lt BT"/>
                <w:noProof/>
                <w:sz w:val="20"/>
                <w:szCs w:val="20"/>
              </w:rPr>
              <w:t>1.5.2 Contact Person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82" w:history="1">
            <w:r w:rsidR="004E6317" w:rsidRPr="00DD5825">
              <w:rPr>
                <w:rStyle w:val="Hyperlink"/>
                <w:rFonts w:ascii="Souvenir Lt BT" w:hAnsi="Souvenir Lt BT"/>
                <w:noProof/>
                <w:sz w:val="20"/>
                <w:szCs w:val="20"/>
              </w:rPr>
              <w:t>1.5.3 Entity Determining CP Suitability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83" w:history="1">
            <w:r w:rsidR="004E6317" w:rsidRPr="00DD5825">
              <w:rPr>
                <w:rStyle w:val="Hyperlink"/>
                <w:rFonts w:ascii="Souvenir Lt BT" w:hAnsi="Souvenir Lt BT"/>
                <w:noProof/>
                <w:sz w:val="20"/>
                <w:szCs w:val="20"/>
              </w:rPr>
              <w:t>1.5.4 CP Approval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84" w:history="1">
            <w:r w:rsidR="004E6317" w:rsidRPr="00DD5825">
              <w:rPr>
                <w:rStyle w:val="Hyperlink"/>
                <w:rFonts w:ascii="Souvenir Lt BT" w:hAnsi="Souvenir Lt BT"/>
                <w:noProof/>
                <w:sz w:val="20"/>
                <w:szCs w:val="20"/>
              </w:rPr>
              <w:t>1.6 Definitions and Acronyms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9</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585" w:history="1">
            <w:r w:rsidR="004E6317" w:rsidRPr="00DD5825">
              <w:rPr>
                <w:rStyle w:val="Hyperlink"/>
                <w:rFonts w:ascii="Souvenir Lt BT" w:hAnsi="Souvenir Lt BT"/>
                <w:noProof/>
                <w:sz w:val="20"/>
                <w:szCs w:val="20"/>
              </w:rPr>
              <w:t>2.</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Publication and Repository Responsibilities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86" w:history="1">
            <w:r w:rsidR="004E6317" w:rsidRPr="00DD5825">
              <w:rPr>
                <w:rStyle w:val="Hyperlink"/>
                <w:rFonts w:ascii="Souvenir Lt BT" w:hAnsi="Souvenir Lt BT"/>
                <w:noProof/>
                <w:sz w:val="20"/>
                <w:szCs w:val="20"/>
              </w:rPr>
              <w:t>2.1 Repositories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87" w:history="1">
            <w:r w:rsidR="004E6317" w:rsidRPr="00DD5825">
              <w:rPr>
                <w:rStyle w:val="Hyperlink"/>
                <w:rFonts w:ascii="Souvenir Lt BT" w:hAnsi="Souvenir Lt BT"/>
                <w:noProof/>
                <w:sz w:val="20"/>
                <w:szCs w:val="20"/>
              </w:rPr>
              <w:t>2.2 Publication of Certification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88" w:history="1">
            <w:r w:rsidR="004E6317" w:rsidRPr="00DD5825">
              <w:rPr>
                <w:rStyle w:val="Hyperlink"/>
                <w:rFonts w:ascii="Souvenir Lt BT" w:hAnsi="Souvenir Lt BT"/>
                <w:noProof/>
                <w:sz w:val="20"/>
                <w:szCs w:val="20"/>
              </w:rPr>
              <w:t>2.3 Time or Frequency of Publication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89" w:history="1">
            <w:r w:rsidR="004E6317" w:rsidRPr="00DD5825">
              <w:rPr>
                <w:rStyle w:val="Hyperlink"/>
                <w:rFonts w:ascii="Souvenir Lt BT" w:hAnsi="Souvenir Lt BT"/>
                <w:noProof/>
                <w:sz w:val="20"/>
                <w:szCs w:val="20"/>
              </w:rPr>
              <w:t>2.4 Access Controls on Repositories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_Toc325451589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11</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590" w:history="1">
            <w:r w:rsidR="004E6317" w:rsidRPr="00DD5825">
              <w:rPr>
                <w:rStyle w:val="Hyperlink"/>
                <w:rFonts w:ascii="Souvenir Lt BT" w:hAnsi="Souvenir Lt BT"/>
                <w:noProof/>
                <w:sz w:val="20"/>
                <w:szCs w:val="20"/>
              </w:rPr>
              <w:t>3.</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Identification and Authentication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91" w:history="1">
            <w:r w:rsidR="004E6317" w:rsidRPr="00DD5825">
              <w:rPr>
                <w:rStyle w:val="Hyperlink"/>
                <w:rFonts w:ascii="Souvenir Lt BT" w:hAnsi="Souvenir Lt BT"/>
                <w:noProof/>
                <w:sz w:val="20"/>
                <w:szCs w:val="20"/>
              </w:rPr>
              <w:t>3.1 Naming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2" w:history="1">
            <w:r w:rsidR="004E6317" w:rsidRPr="00DD5825">
              <w:rPr>
                <w:rStyle w:val="Hyperlink"/>
                <w:rFonts w:ascii="Souvenir Lt BT" w:hAnsi="Souvenir Lt BT"/>
                <w:noProof/>
                <w:sz w:val="20"/>
                <w:szCs w:val="20"/>
              </w:rPr>
              <w:t>3.1.1 Types of Names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3" w:history="1">
            <w:r w:rsidR="004E6317" w:rsidRPr="00DD5825">
              <w:rPr>
                <w:rStyle w:val="Hyperlink"/>
                <w:rFonts w:ascii="Souvenir Lt BT" w:hAnsi="Souvenir Lt BT"/>
                <w:noProof/>
                <w:sz w:val="20"/>
                <w:szCs w:val="20"/>
              </w:rPr>
              <w:t>3.1.2 Need for Names to Be Meaningful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4" w:history="1">
            <w:r w:rsidR="004E6317" w:rsidRPr="00DD5825">
              <w:rPr>
                <w:rStyle w:val="Hyperlink"/>
                <w:rFonts w:ascii="Souvenir Lt BT" w:hAnsi="Souvenir Lt BT"/>
                <w:noProof/>
                <w:sz w:val="20"/>
                <w:szCs w:val="20"/>
              </w:rPr>
              <w:t>3.1.3 Anonymity or Pseudonymity of Subscribers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5" w:history="1">
            <w:r w:rsidR="004E6317" w:rsidRPr="00DD5825">
              <w:rPr>
                <w:rStyle w:val="Hyperlink"/>
                <w:rFonts w:ascii="Souvenir Lt BT" w:hAnsi="Souvenir Lt BT"/>
                <w:noProof/>
                <w:sz w:val="20"/>
                <w:szCs w:val="20"/>
              </w:rPr>
              <w:t>3.1.4 Rules for Interpreting Various Name Forms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6" w:history="1">
            <w:r w:rsidR="004E6317" w:rsidRPr="00DD5825">
              <w:rPr>
                <w:rStyle w:val="Hyperlink"/>
                <w:rFonts w:ascii="Souvenir Lt BT" w:hAnsi="Souvenir Lt BT"/>
                <w:noProof/>
                <w:sz w:val="20"/>
                <w:szCs w:val="20"/>
              </w:rPr>
              <w:t>3.1.5 Uniqueness of Names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7" w:history="1">
            <w:r w:rsidR="004E6317" w:rsidRPr="00DD5825">
              <w:rPr>
                <w:rStyle w:val="Hyperlink"/>
                <w:rFonts w:ascii="Souvenir Lt BT" w:hAnsi="Souvenir Lt BT"/>
                <w:noProof/>
                <w:sz w:val="20"/>
                <w:szCs w:val="20"/>
              </w:rPr>
              <w:t>3.1.6 Recognition, Authentication, and Role of Trademarks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598" w:history="1">
            <w:r w:rsidR="004E6317" w:rsidRPr="00DD5825">
              <w:rPr>
                <w:rStyle w:val="Hyperlink"/>
                <w:rFonts w:ascii="Souvenir Lt BT" w:hAnsi="Souvenir Lt BT"/>
                <w:noProof/>
                <w:sz w:val="20"/>
                <w:szCs w:val="20"/>
              </w:rPr>
              <w:t>3.2 Initial Identity Validation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599" w:history="1">
            <w:r w:rsidR="004E6317" w:rsidRPr="00DD5825">
              <w:rPr>
                <w:rStyle w:val="Hyperlink"/>
                <w:rFonts w:ascii="Souvenir Lt BT" w:hAnsi="Souvenir Lt BT"/>
                <w:noProof/>
                <w:sz w:val="20"/>
                <w:szCs w:val="20"/>
              </w:rPr>
              <w:t>3.2.1 Method to Prove Possession of Private Key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_Toc325451599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0" w:history="1">
            <w:r w:rsidR="004E6317" w:rsidRPr="00DD5825">
              <w:rPr>
                <w:rStyle w:val="Hyperlink"/>
                <w:rFonts w:ascii="Souvenir Lt BT" w:hAnsi="Souvenir Lt BT"/>
                <w:noProof/>
                <w:sz w:val="20"/>
                <w:szCs w:val="20"/>
              </w:rPr>
              <w:t>3.2.2 Authentication of Organization Identity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1" w:history="1">
            <w:r w:rsidR="004E6317" w:rsidRPr="00DD5825">
              <w:rPr>
                <w:rStyle w:val="Hyperlink"/>
                <w:rFonts w:ascii="Souvenir Lt BT" w:hAnsi="Souvenir Lt BT"/>
                <w:noProof/>
                <w:sz w:val="20"/>
                <w:szCs w:val="20"/>
              </w:rPr>
              <w:t>3.2.3 Authentication of Individual Identity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2" w:history="1">
            <w:r w:rsidR="007D160D">
              <w:rPr>
                <w:rStyle w:val="Hyperlink"/>
                <w:rFonts w:ascii="Souvenir Lt BT" w:hAnsi="Souvenir Lt BT"/>
                <w:noProof/>
                <w:sz w:val="20"/>
                <w:szCs w:val="20"/>
              </w:rPr>
              <w:t>3.2.4 Nonv</w:t>
            </w:r>
            <w:r w:rsidR="004E6317" w:rsidRPr="00DD5825">
              <w:rPr>
                <w:rStyle w:val="Hyperlink"/>
                <w:rFonts w:ascii="Souvenir Lt BT" w:hAnsi="Souvenir Lt BT"/>
                <w:noProof/>
                <w:sz w:val="20"/>
                <w:szCs w:val="20"/>
              </w:rPr>
              <w:t>erified Subscriber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3" w:history="1">
            <w:r w:rsidR="004E6317" w:rsidRPr="00DD5825">
              <w:rPr>
                <w:rStyle w:val="Hyperlink"/>
                <w:rFonts w:ascii="Souvenir Lt BT" w:hAnsi="Souvenir Lt BT"/>
                <w:noProof/>
                <w:sz w:val="20"/>
                <w:szCs w:val="20"/>
              </w:rPr>
              <w:t>3.2.5 Validation of Authority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4" w:history="1">
            <w:r w:rsidR="004E6317" w:rsidRPr="00DD5825">
              <w:rPr>
                <w:rStyle w:val="Hyperlink"/>
                <w:rFonts w:ascii="Souvenir Lt BT" w:hAnsi="Souvenir Lt BT"/>
                <w:noProof/>
                <w:sz w:val="20"/>
                <w:szCs w:val="20"/>
              </w:rPr>
              <w:t>3.2.6 Criteria for Interoperation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05" w:history="1">
            <w:r w:rsidR="004E6317" w:rsidRPr="00DD5825">
              <w:rPr>
                <w:rStyle w:val="Hyperlink"/>
                <w:rFonts w:ascii="Souvenir Lt BT" w:hAnsi="Souvenir Lt BT"/>
                <w:noProof/>
                <w:sz w:val="20"/>
                <w:szCs w:val="20"/>
              </w:rPr>
              <w:t>3.3 Identification and Authentication for Re-Key</w:t>
            </w:r>
            <w:r w:rsidR="007D160D">
              <w:rPr>
                <w:rStyle w:val="Hyperlink"/>
                <w:rFonts w:ascii="Souvenir Lt BT" w:hAnsi="Souvenir Lt BT"/>
                <w:noProof/>
                <w:sz w:val="20"/>
                <w:szCs w:val="20"/>
              </w:rPr>
              <w:t>ing</w:t>
            </w:r>
            <w:r w:rsidR="004E6317" w:rsidRPr="00DD5825">
              <w:rPr>
                <w:rStyle w:val="Hyperlink"/>
                <w:rFonts w:ascii="Souvenir Lt BT" w:hAnsi="Souvenir Lt BT"/>
                <w:noProof/>
                <w:sz w:val="20"/>
                <w:szCs w:val="20"/>
              </w:rPr>
              <w:t xml:space="preserve"> Requests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6" w:history="1">
            <w:r w:rsidR="004E6317" w:rsidRPr="00DD5825">
              <w:rPr>
                <w:rStyle w:val="Hyperlink"/>
                <w:rFonts w:ascii="Souvenir Lt BT" w:hAnsi="Souvenir Lt BT"/>
                <w:noProof/>
                <w:sz w:val="20"/>
                <w:szCs w:val="20"/>
              </w:rPr>
              <w:t>3.3.1 Identification and Authentication for Routine Re-Key</w:t>
            </w:r>
            <w:r w:rsidR="007D160D">
              <w:rPr>
                <w:rStyle w:val="Hyperlink"/>
                <w:rFonts w:ascii="Souvenir Lt BT" w:hAnsi="Souvenir Lt BT"/>
                <w:noProof/>
                <w:sz w:val="20"/>
                <w:szCs w:val="20"/>
              </w:rPr>
              <w:t>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07" w:history="1">
            <w:r w:rsidR="004E6317" w:rsidRPr="00DD5825">
              <w:rPr>
                <w:rStyle w:val="Hyperlink"/>
                <w:rFonts w:ascii="Souvenir Lt BT" w:hAnsi="Souvenir Lt BT"/>
                <w:noProof/>
                <w:sz w:val="20"/>
                <w:szCs w:val="20"/>
              </w:rPr>
              <w:t>3.3.2 Identification and Authentication for Re-Key</w:t>
            </w:r>
            <w:r w:rsidR="007D160D">
              <w:rPr>
                <w:rStyle w:val="Hyperlink"/>
                <w:rFonts w:ascii="Souvenir Lt BT" w:hAnsi="Souvenir Lt BT"/>
                <w:noProof/>
                <w:sz w:val="20"/>
                <w:szCs w:val="20"/>
              </w:rPr>
              <w:t>ing</w:t>
            </w:r>
            <w:r w:rsidR="004E6317" w:rsidRPr="00DD5825">
              <w:rPr>
                <w:rStyle w:val="Hyperlink"/>
                <w:rFonts w:ascii="Souvenir Lt BT" w:hAnsi="Souvenir Lt BT"/>
                <w:noProof/>
                <w:sz w:val="20"/>
                <w:szCs w:val="20"/>
              </w:rPr>
              <w:t xml:space="preserve"> After Revocation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15</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08" w:history="1">
            <w:r w:rsidR="004E6317" w:rsidRPr="00DD5825">
              <w:rPr>
                <w:rStyle w:val="Hyperlink"/>
                <w:rFonts w:ascii="Souvenir Lt BT" w:hAnsi="Souvenir Lt BT"/>
                <w:noProof/>
                <w:sz w:val="20"/>
                <w:szCs w:val="20"/>
              </w:rPr>
              <w:t>3.4 Identification and Authentication for Revocation Request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16</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609" w:history="1">
            <w:r w:rsidR="004E6317" w:rsidRPr="00DD5825">
              <w:rPr>
                <w:rStyle w:val="Hyperlink"/>
                <w:rFonts w:ascii="Souvenir Lt BT" w:hAnsi="Souvenir Lt BT"/>
                <w:noProof/>
                <w:sz w:val="20"/>
                <w:szCs w:val="20"/>
              </w:rPr>
              <w:t>4.</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Certificate Life-Cycle Operational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_Toc325451609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10" w:history="1">
            <w:r w:rsidR="004E6317" w:rsidRPr="00DD5825">
              <w:rPr>
                <w:rStyle w:val="Hyperlink"/>
                <w:rFonts w:ascii="Souvenir Lt BT" w:hAnsi="Souvenir Lt BT"/>
                <w:noProof/>
                <w:sz w:val="20"/>
                <w:szCs w:val="20"/>
              </w:rPr>
              <w:t>4.1 Certificate Application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1" w:history="1">
            <w:r w:rsidR="004E6317" w:rsidRPr="00DD5825">
              <w:rPr>
                <w:rStyle w:val="Hyperlink"/>
                <w:rFonts w:ascii="Souvenir Lt BT" w:hAnsi="Souvenir Lt BT"/>
                <w:noProof/>
                <w:sz w:val="20"/>
                <w:szCs w:val="20"/>
              </w:rPr>
              <w:t>4.1.1 Who Can Submit a Certificate Application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2" w:history="1">
            <w:r w:rsidR="004E6317" w:rsidRPr="00DD5825">
              <w:rPr>
                <w:rStyle w:val="Hyperlink"/>
                <w:rFonts w:ascii="Souvenir Lt BT" w:hAnsi="Souvenir Lt BT"/>
                <w:noProof/>
                <w:sz w:val="20"/>
                <w:szCs w:val="20"/>
              </w:rPr>
              <w:t>4.1.2 Enrollment Process and Responsibilities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17</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13" w:history="1">
            <w:r w:rsidR="004E6317" w:rsidRPr="00DD5825">
              <w:rPr>
                <w:rStyle w:val="Hyperlink"/>
                <w:rFonts w:ascii="Souvenir Lt BT" w:hAnsi="Souvenir Lt BT"/>
                <w:noProof/>
                <w:sz w:val="20"/>
                <w:szCs w:val="20"/>
              </w:rPr>
              <w:t>4.2 Certificate Application Processing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4" w:history="1">
            <w:r w:rsidR="004E6317" w:rsidRPr="00DD5825">
              <w:rPr>
                <w:rStyle w:val="Hyperlink"/>
                <w:rFonts w:ascii="Souvenir Lt BT" w:hAnsi="Souvenir Lt BT"/>
                <w:noProof/>
                <w:sz w:val="20"/>
                <w:szCs w:val="20"/>
              </w:rPr>
              <w:t>4.2.1 Performing Identification and Authentication Functions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5" w:history="1">
            <w:r w:rsidR="004E6317" w:rsidRPr="00DD5825">
              <w:rPr>
                <w:rStyle w:val="Hyperlink"/>
                <w:rFonts w:ascii="Souvenir Lt BT" w:hAnsi="Souvenir Lt BT"/>
                <w:noProof/>
                <w:sz w:val="20"/>
                <w:szCs w:val="20"/>
              </w:rPr>
              <w:t>4.2.2 Approval or Rejection of Certificate Applications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6" w:history="1">
            <w:r w:rsidR="004E6317" w:rsidRPr="00DD5825">
              <w:rPr>
                <w:rStyle w:val="Hyperlink"/>
                <w:rFonts w:ascii="Souvenir Lt BT" w:hAnsi="Souvenir Lt BT"/>
                <w:noProof/>
                <w:sz w:val="20"/>
                <w:szCs w:val="20"/>
              </w:rPr>
              <w:t>4.2.3 Time to Process Certificate Applications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17" w:history="1">
            <w:r w:rsidR="004E6317" w:rsidRPr="00DD5825">
              <w:rPr>
                <w:rStyle w:val="Hyperlink"/>
                <w:rFonts w:ascii="Souvenir Lt BT" w:hAnsi="Souvenir Lt BT"/>
                <w:noProof/>
                <w:sz w:val="20"/>
                <w:szCs w:val="20"/>
              </w:rPr>
              <w:t>4.3 Certificate Issuance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8" w:history="1">
            <w:r w:rsidR="004E6317" w:rsidRPr="00DD5825">
              <w:rPr>
                <w:rStyle w:val="Hyperlink"/>
                <w:rFonts w:ascii="Souvenir Lt BT" w:hAnsi="Souvenir Lt BT"/>
                <w:noProof/>
                <w:sz w:val="20"/>
                <w:szCs w:val="20"/>
              </w:rPr>
              <w:t>4.3.1 CA Actions During Certificate Issuance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19" w:history="1">
            <w:r w:rsidR="004E6317" w:rsidRPr="00DD5825">
              <w:rPr>
                <w:rStyle w:val="Hyperlink"/>
                <w:rFonts w:ascii="Souvenir Lt BT" w:hAnsi="Souvenir Lt BT"/>
                <w:noProof/>
                <w:sz w:val="20"/>
                <w:szCs w:val="20"/>
              </w:rPr>
              <w:t xml:space="preserve">4.3.2 Notification to Subscriber by the CA </w:t>
            </w:r>
            <w:r w:rsidR="007D160D">
              <w:rPr>
                <w:rStyle w:val="Hyperlink"/>
                <w:rFonts w:ascii="Souvenir Lt BT" w:hAnsi="Souvenir Lt BT"/>
                <w:noProof/>
                <w:sz w:val="20"/>
                <w:szCs w:val="20"/>
              </w:rPr>
              <w:t>o</w:t>
            </w:r>
            <w:r w:rsidR="004E6317" w:rsidRPr="00DD5825">
              <w:rPr>
                <w:rStyle w:val="Hyperlink"/>
                <w:rFonts w:ascii="Souvenir Lt BT" w:hAnsi="Souvenir Lt BT"/>
                <w:noProof/>
                <w:sz w:val="20"/>
                <w:szCs w:val="20"/>
              </w:rPr>
              <w:t xml:space="preserve">f Issuance </w:t>
            </w:r>
            <w:r w:rsidR="007D160D">
              <w:rPr>
                <w:rStyle w:val="Hyperlink"/>
                <w:rFonts w:ascii="Souvenir Lt BT" w:hAnsi="Souvenir Lt BT"/>
                <w:noProof/>
                <w:sz w:val="20"/>
                <w:szCs w:val="20"/>
              </w:rPr>
              <w:t>o</w:t>
            </w:r>
            <w:r w:rsidR="004E6317" w:rsidRPr="00DD5825">
              <w:rPr>
                <w:rStyle w:val="Hyperlink"/>
                <w:rFonts w:ascii="Souvenir Lt BT" w:hAnsi="Souvenir Lt BT"/>
                <w:noProof/>
                <w:sz w:val="20"/>
                <w:szCs w:val="20"/>
              </w:rPr>
              <w:t>f Certificate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_Toc325451619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20" w:history="1">
            <w:r w:rsidR="004E6317" w:rsidRPr="00DD5825">
              <w:rPr>
                <w:rStyle w:val="Hyperlink"/>
                <w:rFonts w:ascii="Souvenir Lt BT" w:hAnsi="Souvenir Lt BT"/>
                <w:noProof/>
                <w:sz w:val="20"/>
                <w:szCs w:val="20"/>
              </w:rPr>
              <w:t>4.4 Certificate Acceptance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1" w:history="1">
            <w:r w:rsidR="004E6317" w:rsidRPr="00DD5825">
              <w:rPr>
                <w:rStyle w:val="Hyperlink"/>
                <w:rFonts w:ascii="Souvenir Lt BT" w:hAnsi="Souvenir Lt BT"/>
                <w:noProof/>
                <w:sz w:val="20"/>
                <w:szCs w:val="20"/>
              </w:rPr>
              <w:t>4.4.1 Conduct Constituting Certificate Acceptance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2" w:history="1">
            <w:r w:rsidR="004E6317" w:rsidRPr="00DD5825">
              <w:rPr>
                <w:rStyle w:val="Hyperlink"/>
                <w:rFonts w:ascii="Souvenir Lt BT" w:hAnsi="Souvenir Lt BT"/>
                <w:noProof/>
                <w:sz w:val="20"/>
                <w:szCs w:val="20"/>
              </w:rPr>
              <w:t>4.4.2 Publication of the Certificate by the CA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3" w:history="1">
            <w:r w:rsidR="004E6317" w:rsidRPr="00DD5825">
              <w:rPr>
                <w:rStyle w:val="Hyperlink"/>
                <w:rFonts w:ascii="Souvenir Lt BT" w:hAnsi="Souvenir Lt BT"/>
                <w:noProof/>
                <w:sz w:val="20"/>
                <w:szCs w:val="20"/>
              </w:rPr>
              <w:t>4.4.3 Notification of Certificate Issuance by the CA to Other Entities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19</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24" w:history="1">
            <w:r w:rsidR="004E6317" w:rsidRPr="00DD5825">
              <w:rPr>
                <w:rStyle w:val="Hyperlink"/>
                <w:rFonts w:ascii="Souvenir Lt BT" w:hAnsi="Souvenir Lt BT"/>
                <w:noProof/>
                <w:sz w:val="20"/>
                <w:szCs w:val="20"/>
              </w:rPr>
              <w:t>4.5 Key Pair and Certificate Usage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5" w:history="1">
            <w:r w:rsidR="004E6317" w:rsidRPr="00DD5825">
              <w:rPr>
                <w:rStyle w:val="Hyperlink"/>
                <w:rFonts w:ascii="Souvenir Lt BT" w:hAnsi="Souvenir Lt BT"/>
                <w:noProof/>
                <w:sz w:val="20"/>
                <w:szCs w:val="20"/>
              </w:rPr>
              <w:t>4.5.1 Subscriber Private Key and Certificate Usage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19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6" w:history="1">
            <w:r w:rsidR="004E6317" w:rsidRPr="00DD5825">
              <w:rPr>
                <w:rStyle w:val="Hyperlink"/>
                <w:rFonts w:ascii="Souvenir Lt BT" w:hAnsi="Souvenir Lt BT"/>
                <w:noProof/>
                <w:sz w:val="20"/>
                <w:szCs w:val="20"/>
              </w:rPr>
              <w:t>4.5.2 Relying Party Public Key and Certificate Usage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27" w:history="1">
            <w:r w:rsidR="004E6317" w:rsidRPr="00DD5825">
              <w:rPr>
                <w:rStyle w:val="Hyperlink"/>
                <w:rFonts w:ascii="Souvenir Lt BT" w:hAnsi="Souvenir Lt BT"/>
                <w:noProof/>
                <w:sz w:val="20"/>
                <w:szCs w:val="20"/>
              </w:rPr>
              <w:t>4.6 Certificate Renewal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8" w:history="1">
            <w:r w:rsidR="004E6317" w:rsidRPr="00DD5825">
              <w:rPr>
                <w:rStyle w:val="Hyperlink"/>
                <w:rFonts w:ascii="Souvenir Lt BT" w:hAnsi="Souvenir Lt BT"/>
                <w:noProof/>
                <w:sz w:val="20"/>
                <w:szCs w:val="20"/>
              </w:rPr>
              <w:t>4.6.1 Circumstance</w:t>
            </w:r>
            <w:r w:rsidR="007D160D">
              <w:rPr>
                <w:rStyle w:val="Hyperlink"/>
                <w:rFonts w:ascii="Souvenir Lt BT" w:hAnsi="Souvenir Lt BT"/>
                <w:noProof/>
                <w:sz w:val="20"/>
                <w:szCs w:val="20"/>
              </w:rPr>
              <w:t>s</w:t>
            </w:r>
            <w:r w:rsidR="004E6317" w:rsidRPr="00DD5825">
              <w:rPr>
                <w:rStyle w:val="Hyperlink"/>
                <w:rFonts w:ascii="Souvenir Lt BT" w:hAnsi="Souvenir Lt BT"/>
                <w:noProof/>
                <w:sz w:val="20"/>
                <w:szCs w:val="20"/>
              </w:rPr>
              <w:t xml:space="preserve"> for Certificate Renewal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29" w:history="1">
            <w:r w:rsidR="004E6317" w:rsidRPr="00DD5825">
              <w:rPr>
                <w:rStyle w:val="Hyperlink"/>
                <w:rFonts w:ascii="Souvenir Lt BT" w:hAnsi="Souvenir Lt BT"/>
                <w:noProof/>
                <w:sz w:val="20"/>
                <w:szCs w:val="20"/>
              </w:rPr>
              <w:t>4.6.2 Who May Request Renewal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_Toc325451629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0" w:history="1">
            <w:r w:rsidR="004E6317" w:rsidRPr="00DD5825">
              <w:rPr>
                <w:rStyle w:val="Hyperlink"/>
                <w:rFonts w:ascii="Souvenir Lt BT" w:hAnsi="Souvenir Lt BT"/>
                <w:noProof/>
                <w:sz w:val="20"/>
                <w:szCs w:val="20"/>
              </w:rPr>
              <w:t>4.6.3 Processing Certificate Renewal Requests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1" w:history="1">
            <w:r w:rsidR="004E6317" w:rsidRPr="00DD5825">
              <w:rPr>
                <w:rStyle w:val="Hyperlink"/>
                <w:rFonts w:ascii="Souvenir Lt BT" w:hAnsi="Souvenir Lt BT"/>
                <w:noProof/>
                <w:sz w:val="20"/>
                <w:szCs w:val="20"/>
              </w:rPr>
              <w:t>4.6.4 Notification of New Certificate Issuance to Subscriber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2" w:history="1">
            <w:r w:rsidR="004E6317" w:rsidRPr="00DD5825">
              <w:rPr>
                <w:rStyle w:val="Hyperlink"/>
                <w:rFonts w:ascii="Souvenir Lt BT" w:hAnsi="Souvenir Lt BT"/>
                <w:noProof/>
                <w:sz w:val="20"/>
                <w:szCs w:val="20"/>
              </w:rPr>
              <w:t>4.6.5 Conduct Constituting Acceptance of a Renewal Certificate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3" w:history="1">
            <w:r w:rsidR="004E6317" w:rsidRPr="00DD5825">
              <w:rPr>
                <w:rStyle w:val="Hyperlink"/>
                <w:rFonts w:ascii="Souvenir Lt BT" w:hAnsi="Souvenir Lt BT"/>
                <w:noProof/>
                <w:sz w:val="20"/>
                <w:szCs w:val="20"/>
              </w:rPr>
              <w:t>4.6.6 Publication of the Renewal Certificate by the CA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4" w:history="1">
            <w:r w:rsidR="004E6317" w:rsidRPr="00DD5825">
              <w:rPr>
                <w:rStyle w:val="Hyperlink"/>
                <w:rFonts w:ascii="Souvenir Lt BT" w:hAnsi="Souvenir Lt BT"/>
                <w:noProof/>
                <w:sz w:val="20"/>
                <w:szCs w:val="20"/>
              </w:rPr>
              <w:t>4.6.7 Notification of Certificate Issuance by the CA to Other Entities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35" w:history="1">
            <w:r w:rsidR="004E6317" w:rsidRPr="00DD5825">
              <w:rPr>
                <w:rStyle w:val="Hyperlink"/>
                <w:rFonts w:ascii="Souvenir Lt BT" w:hAnsi="Souvenir Lt BT"/>
                <w:noProof/>
                <w:sz w:val="20"/>
                <w:szCs w:val="20"/>
              </w:rPr>
              <w:t>4.7 Certificate Re-Key</w:t>
            </w:r>
            <w:r w:rsidR="007D160D">
              <w:rPr>
                <w:rStyle w:val="Hyperlink"/>
                <w:rFonts w:ascii="Souvenir Lt BT" w:hAnsi="Souvenir Lt BT"/>
                <w:noProof/>
                <w:sz w:val="20"/>
                <w:szCs w:val="20"/>
              </w:rPr>
              <w:t>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6" w:history="1">
            <w:r w:rsidR="004E6317" w:rsidRPr="00DD5825">
              <w:rPr>
                <w:rStyle w:val="Hyperlink"/>
                <w:rFonts w:ascii="Souvenir Lt BT" w:hAnsi="Souvenir Lt BT"/>
                <w:noProof/>
                <w:sz w:val="20"/>
                <w:szCs w:val="20"/>
              </w:rPr>
              <w:t>4.7.1 Circumstance for Certificate Re-Key</w:t>
            </w:r>
            <w:r w:rsidR="007D160D">
              <w:rPr>
                <w:rStyle w:val="Hyperlink"/>
                <w:rFonts w:ascii="Souvenir Lt BT" w:hAnsi="Souvenir Lt BT"/>
                <w:noProof/>
                <w:sz w:val="20"/>
                <w:szCs w:val="20"/>
              </w:rPr>
              <w:t>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7" w:history="1">
            <w:r w:rsidR="004E6317" w:rsidRPr="00DD5825">
              <w:rPr>
                <w:rStyle w:val="Hyperlink"/>
                <w:rFonts w:ascii="Souvenir Lt BT" w:hAnsi="Souvenir Lt BT"/>
                <w:noProof/>
                <w:sz w:val="20"/>
                <w:szCs w:val="20"/>
              </w:rPr>
              <w:t>4.7.2 Who May Request Certification of a New Public Key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8" w:history="1">
            <w:r w:rsidR="004E6317" w:rsidRPr="00DD5825">
              <w:rPr>
                <w:rStyle w:val="Hyperlink"/>
                <w:rFonts w:ascii="Souvenir Lt BT" w:hAnsi="Souvenir Lt BT"/>
                <w:noProof/>
                <w:sz w:val="20"/>
                <w:szCs w:val="20"/>
              </w:rPr>
              <w:t>4.7.3 Processing Certificate Re-Keying Requests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39" w:history="1">
            <w:r w:rsidR="004E6317" w:rsidRPr="00DD5825">
              <w:rPr>
                <w:rStyle w:val="Hyperlink"/>
                <w:rFonts w:ascii="Souvenir Lt BT" w:hAnsi="Souvenir Lt BT"/>
                <w:noProof/>
                <w:sz w:val="20"/>
                <w:szCs w:val="20"/>
              </w:rPr>
              <w:t xml:space="preserve">4.7.4 Notification of New Certificate Issuance </w:t>
            </w:r>
            <w:r w:rsidR="007D160D">
              <w:rPr>
                <w:rStyle w:val="Hyperlink"/>
                <w:rFonts w:ascii="Souvenir Lt BT" w:hAnsi="Souvenir Lt BT"/>
                <w:noProof/>
                <w:sz w:val="20"/>
                <w:szCs w:val="20"/>
              </w:rPr>
              <w:t>t</w:t>
            </w:r>
            <w:r w:rsidR="004E6317" w:rsidRPr="00DD5825">
              <w:rPr>
                <w:rStyle w:val="Hyperlink"/>
                <w:rFonts w:ascii="Souvenir Lt BT" w:hAnsi="Souvenir Lt BT"/>
                <w:noProof/>
                <w:sz w:val="20"/>
                <w:szCs w:val="20"/>
              </w:rPr>
              <w:t>o Subscriber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_Toc325451639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0" w:history="1">
            <w:r w:rsidR="004E6317" w:rsidRPr="00DD5825">
              <w:rPr>
                <w:rStyle w:val="Hyperlink"/>
                <w:rFonts w:ascii="Souvenir Lt BT" w:hAnsi="Souvenir Lt BT"/>
                <w:noProof/>
                <w:sz w:val="20"/>
                <w:szCs w:val="20"/>
              </w:rPr>
              <w:t>4.7.5 Conduct Constituting Acceptance of a Re-Keyed Certificate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1" w:history="1">
            <w:r w:rsidR="004E6317" w:rsidRPr="00DD5825">
              <w:rPr>
                <w:rStyle w:val="Hyperlink"/>
                <w:rFonts w:ascii="Souvenir Lt BT" w:hAnsi="Souvenir Lt BT"/>
                <w:noProof/>
                <w:sz w:val="20"/>
                <w:szCs w:val="20"/>
              </w:rPr>
              <w:t>4.7.6 Publication of the Re-Keyed Certificate by the CA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2" w:history="1">
            <w:r w:rsidR="004E6317" w:rsidRPr="00DD5825">
              <w:rPr>
                <w:rStyle w:val="Hyperlink"/>
                <w:rFonts w:ascii="Souvenir Lt BT" w:hAnsi="Souvenir Lt BT"/>
                <w:noProof/>
                <w:sz w:val="20"/>
                <w:szCs w:val="20"/>
              </w:rPr>
              <w:t>4.7.7 Notification of Certificate Issuance by the CA to Other Entities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43" w:history="1">
            <w:r w:rsidR="004E6317" w:rsidRPr="00DD5825">
              <w:rPr>
                <w:rStyle w:val="Hyperlink"/>
                <w:rFonts w:ascii="Souvenir Lt BT" w:hAnsi="Souvenir Lt BT"/>
                <w:noProof/>
                <w:sz w:val="20"/>
                <w:szCs w:val="20"/>
              </w:rPr>
              <w:t>4.8 Certificate Modification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4" w:history="1">
            <w:r w:rsidR="004E6317" w:rsidRPr="00DD5825">
              <w:rPr>
                <w:rStyle w:val="Hyperlink"/>
                <w:rFonts w:ascii="Souvenir Lt BT" w:hAnsi="Souvenir Lt BT"/>
                <w:noProof/>
                <w:sz w:val="20"/>
                <w:szCs w:val="20"/>
              </w:rPr>
              <w:t>4.8.1 Circumstance</w:t>
            </w:r>
            <w:r w:rsidR="007D160D">
              <w:rPr>
                <w:rStyle w:val="Hyperlink"/>
                <w:rFonts w:ascii="Souvenir Lt BT" w:hAnsi="Souvenir Lt BT"/>
                <w:noProof/>
                <w:sz w:val="20"/>
                <w:szCs w:val="20"/>
              </w:rPr>
              <w:t>s</w:t>
            </w:r>
            <w:r w:rsidR="004E6317" w:rsidRPr="00DD5825">
              <w:rPr>
                <w:rStyle w:val="Hyperlink"/>
                <w:rFonts w:ascii="Souvenir Lt BT" w:hAnsi="Souvenir Lt BT"/>
                <w:noProof/>
                <w:sz w:val="20"/>
                <w:szCs w:val="20"/>
              </w:rPr>
              <w:t xml:space="preserve"> for Certificate Modification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5" w:history="1">
            <w:r w:rsidR="004E6317" w:rsidRPr="00DD5825">
              <w:rPr>
                <w:rStyle w:val="Hyperlink"/>
                <w:rFonts w:ascii="Souvenir Lt BT" w:hAnsi="Souvenir Lt BT"/>
                <w:noProof/>
                <w:sz w:val="20"/>
                <w:szCs w:val="20"/>
              </w:rPr>
              <w:t>4.8.2 Who May Request Certificate Modification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6" w:history="1">
            <w:r w:rsidR="004E6317" w:rsidRPr="00DD5825">
              <w:rPr>
                <w:rStyle w:val="Hyperlink"/>
                <w:rFonts w:ascii="Souvenir Lt BT" w:hAnsi="Souvenir Lt BT"/>
                <w:noProof/>
                <w:sz w:val="20"/>
                <w:szCs w:val="20"/>
              </w:rPr>
              <w:t>4.8.3 Processing Certificate Modification Requests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7" w:history="1">
            <w:r w:rsidR="004E6317" w:rsidRPr="00DD5825">
              <w:rPr>
                <w:rStyle w:val="Hyperlink"/>
                <w:rFonts w:ascii="Souvenir Lt BT" w:hAnsi="Souvenir Lt BT"/>
                <w:noProof/>
                <w:sz w:val="20"/>
                <w:szCs w:val="20"/>
              </w:rPr>
              <w:t>4.8.4 Notification of New Certificate Issuance to Subscriber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8" w:history="1">
            <w:r w:rsidR="004E6317" w:rsidRPr="00DD5825">
              <w:rPr>
                <w:rStyle w:val="Hyperlink"/>
                <w:rFonts w:ascii="Souvenir Lt BT" w:hAnsi="Souvenir Lt BT"/>
                <w:noProof/>
                <w:sz w:val="20"/>
                <w:szCs w:val="20"/>
              </w:rPr>
              <w:t>4.8.5 Conduct Constituting Acceptance of Modified Certificate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49" w:history="1">
            <w:r w:rsidR="004E6317" w:rsidRPr="00DD5825">
              <w:rPr>
                <w:rStyle w:val="Hyperlink"/>
                <w:rFonts w:ascii="Souvenir Lt BT" w:hAnsi="Souvenir Lt BT"/>
                <w:noProof/>
                <w:sz w:val="20"/>
                <w:szCs w:val="20"/>
              </w:rPr>
              <w:t>4.8.6 Publication of the Modified Certificate by the CA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_Toc325451649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0" w:history="1">
            <w:r w:rsidR="004E6317" w:rsidRPr="00DD5825">
              <w:rPr>
                <w:rStyle w:val="Hyperlink"/>
                <w:rFonts w:ascii="Souvenir Lt BT" w:hAnsi="Souvenir Lt BT"/>
                <w:noProof/>
                <w:sz w:val="20"/>
                <w:szCs w:val="20"/>
              </w:rPr>
              <w:t>4.8.7 Notification of Certificate Issuance by the CA to Other Entities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51" w:history="1">
            <w:r w:rsidR="004E6317" w:rsidRPr="00DD5825">
              <w:rPr>
                <w:rStyle w:val="Hyperlink"/>
                <w:rFonts w:ascii="Souvenir Lt BT" w:hAnsi="Souvenir Lt BT"/>
                <w:noProof/>
                <w:sz w:val="20"/>
                <w:szCs w:val="20"/>
              </w:rPr>
              <w:t>4.9 Certificate Revocation and Suspension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2" w:history="1">
            <w:r w:rsidR="004E6317" w:rsidRPr="00DD5825">
              <w:rPr>
                <w:rStyle w:val="Hyperlink"/>
                <w:rFonts w:ascii="Souvenir Lt BT" w:hAnsi="Souvenir Lt BT"/>
                <w:noProof/>
                <w:sz w:val="20"/>
                <w:szCs w:val="20"/>
              </w:rPr>
              <w:t>4.9.1 Circumstances for Revocation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3" w:history="1">
            <w:r w:rsidR="004E6317" w:rsidRPr="00DD5825">
              <w:rPr>
                <w:rStyle w:val="Hyperlink"/>
                <w:rFonts w:ascii="Souvenir Lt BT" w:hAnsi="Souvenir Lt BT"/>
                <w:noProof/>
                <w:sz w:val="20"/>
                <w:szCs w:val="20"/>
              </w:rPr>
              <w:t>4.9.2 Who Can Request Revocation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4" w:history="1">
            <w:r w:rsidR="004E6317" w:rsidRPr="00DD5825">
              <w:rPr>
                <w:rStyle w:val="Hyperlink"/>
                <w:rFonts w:ascii="Souvenir Lt BT" w:hAnsi="Souvenir Lt BT"/>
                <w:noProof/>
                <w:sz w:val="20"/>
                <w:szCs w:val="20"/>
              </w:rPr>
              <w:t>4.9.3 Procedure for Revocation Request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5" w:history="1">
            <w:r w:rsidR="004E6317" w:rsidRPr="00DD5825">
              <w:rPr>
                <w:rStyle w:val="Hyperlink"/>
                <w:rFonts w:ascii="Souvenir Lt BT" w:hAnsi="Souvenir Lt BT"/>
                <w:noProof/>
                <w:sz w:val="20"/>
                <w:szCs w:val="20"/>
              </w:rPr>
              <w:t>4.9.4 Revocation Request Grace Period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6" w:history="1">
            <w:r w:rsidR="004E6317" w:rsidRPr="00DD5825">
              <w:rPr>
                <w:rStyle w:val="Hyperlink"/>
                <w:rFonts w:ascii="Souvenir Lt BT" w:hAnsi="Souvenir Lt BT"/>
                <w:noProof/>
                <w:sz w:val="20"/>
                <w:szCs w:val="20"/>
              </w:rPr>
              <w:t xml:space="preserve">4.9.5 Time </w:t>
            </w:r>
            <w:r w:rsidR="007D160D">
              <w:rPr>
                <w:rStyle w:val="Hyperlink"/>
                <w:rFonts w:ascii="Souvenir Lt BT" w:hAnsi="Souvenir Lt BT"/>
                <w:noProof/>
                <w:sz w:val="20"/>
                <w:szCs w:val="20"/>
              </w:rPr>
              <w:t>W</w:t>
            </w:r>
            <w:r w:rsidR="004E6317" w:rsidRPr="00DD5825">
              <w:rPr>
                <w:rStyle w:val="Hyperlink"/>
                <w:rFonts w:ascii="Souvenir Lt BT" w:hAnsi="Souvenir Lt BT"/>
                <w:noProof/>
                <w:sz w:val="20"/>
                <w:szCs w:val="20"/>
              </w:rPr>
              <w:t>ithin Which CA Must Process the Revocation Request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7" w:history="1">
            <w:r w:rsidR="004E6317" w:rsidRPr="00DD5825">
              <w:rPr>
                <w:rStyle w:val="Hyperlink"/>
                <w:rFonts w:ascii="Souvenir Lt BT" w:hAnsi="Souvenir Lt BT"/>
                <w:noProof/>
                <w:sz w:val="20"/>
                <w:szCs w:val="20"/>
              </w:rPr>
              <w:t>4.9.6 Revocation Checking Requirement for Relying Parties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8" w:history="1">
            <w:r w:rsidR="004E6317" w:rsidRPr="00DD5825">
              <w:rPr>
                <w:rStyle w:val="Hyperlink"/>
                <w:rFonts w:ascii="Souvenir Lt BT" w:hAnsi="Souvenir Lt BT"/>
                <w:noProof/>
                <w:sz w:val="20"/>
                <w:szCs w:val="20"/>
              </w:rPr>
              <w:t>4.9.7 CRL Issuance Frequency (If Applicable)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59" w:history="1">
            <w:r w:rsidR="004E6317" w:rsidRPr="00DD5825">
              <w:rPr>
                <w:rStyle w:val="Hyperlink"/>
                <w:rFonts w:ascii="Souvenir Lt BT" w:hAnsi="Souvenir Lt BT"/>
                <w:noProof/>
                <w:sz w:val="20"/>
                <w:szCs w:val="20"/>
              </w:rPr>
              <w:t>4.9.8 Maximum Latency for CRLs (If Applicable)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_Toc325451659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0" w:history="1">
            <w:r w:rsidR="004E6317" w:rsidRPr="00DD5825">
              <w:rPr>
                <w:rStyle w:val="Hyperlink"/>
                <w:rFonts w:ascii="Souvenir Lt BT" w:hAnsi="Souvenir Lt BT"/>
                <w:noProof/>
                <w:sz w:val="20"/>
                <w:szCs w:val="20"/>
              </w:rPr>
              <w:t>4.9.9 On</w:t>
            </w:r>
            <w:r w:rsidR="007D160D">
              <w:rPr>
                <w:rStyle w:val="Hyperlink"/>
                <w:rFonts w:ascii="Souvenir Lt BT" w:hAnsi="Souvenir Lt BT"/>
                <w:noProof/>
                <w:sz w:val="20"/>
                <w:szCs w:val="20"/>
              </w:rPr>
              <w:t>l</w:t>
            </w:r>
            <w:r w:rsidR="004E6317" w:rsidRPr="00DD5825">
              <w:rPr>
                <w:rStyle w:val="Hyperlink"/>
                <w:rFonts w:ascii="Souvenir Lt BT" w:hAnsi="Souvenir Lt BT"/>
                <w:noProof/>
                <w:sz w:val="20"/>
                <w:szCs w:val="20"/>
              </w:rPr>
              <w:t>ine Revocation/Status Checking Availability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1" w:history="1">
            <w:r w:rsidR="007D160D">
              <w:rPr>
                <w:rStyle w:val="Hyperlink"/>
                <w:rFonts w:ascii="Souvenir Lt BT" w:hAnsi="Souvenir Lt BT"/>
                <w:noProof/>
                <w:sz w:val="20"/>
                <w:szCs w:val="20"/>
              </w:rPr>
              <w:t>4.9.10 Onl</w:t>
            </w:r>
            <w:r w:rsidR="004E6317" w:rsidRPr="00DD5825">
              <w:rPr>
                <w:rStyle w:val="Hyperlink"/>
                <w:rFonts w:ascii="Souvenir Lt BT" w:hAnsi="Souvenir Lt BT"/>
                <w:noProof/>
                <w:sz w:val="20"/>
                <w:szCs w:val="20"/>
              </w:rPr>
              <w:t>ine Revocation Checking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2" w:history="1">
            <w:r w:rsidR="004E6317" w:rsidRPr="00DD5825">
              <w:rPr>
                <w:rStyle w:val="Hyperlink"/>
                <w:rFonts w:ascii="Souvenir Lt BT" w:hAnsi="Souvenir Lt BT"/>
                <w:noProof/>
                <w:sz w:val="20"/>
                <w:szCs w:val="20"/>
              </w:rPr>
              <w:t>4.9.11 Other Forms of Revocation Advertisements Available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29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3" w:history="1">
            <w:r w:rsidR="004E6317" w:rsidRPr="00DD5825">
              <w:rPr>
                <w:rStyle w:val="Hyperlink"/>
                <w:rFonts w:ascii="Souvenir Lt BT" w:hAnsi="Souvenir Lt BT"/>
                <w:noProof/>
                <w:sz w:val="20"/>
                <w:szCs w:val="20"/>
              </w:rPr>
              <w:t>4.9.12 Special Requirements Re</w:t>
            </w:r>
            <w:r w:rsidR="007D160D">
              <w:rPr>
                <w:rStyle w:val="Hyperlink"/>
                <w:rFonts w:ascii="Souvenir Lt BT" w:hAnsi="Souvenir Lt BT"/>
                <w:noProof/>
                <w:sz w:val="20"/>
                <w:szCs w:val="20"/>
              </w:rPr>
              <w:t>-</w:t>
            </w:r>
            <w:r w:rsidR="004E6317" w:rsidRPr="00DD5825">
              <w:rPr>
                <w:rStyle w:val="Hyperlink"/>
                <w:rFonts w:ascii="Souvenir Lt BT" w:hAnsi="Souvenir Lt BT"/>
                <w:noProof/>
                <w:sz w:val="20"/>
                <w:szCs w:val="20"/>
              </w:rPr>
              <w:t>Key</w:t>
            </w:r>
            <w:r w:rsidR="007D160D">
              <w:rPr>
                <w:rStyle w:val="Hyperlink"/>
                <w:rFonts w:ascii="Souvenir Lt BT" w:hAnsi="Souvenir Lt BT"/>
                <w:noProof/>
                <w:sz w:val="20"/>
                <w:szCs w:val="20"/>
              </w:rPr>
              <w:t>ing</w:t>
            </w:r>
            <w:r w:rsidR="004E6317" w:rsidRPr="00DD5825">
              <w:rPr>
                <w:rStyle w:val="Hyperlink"/>
                <w:rFonts w:ascii="Souvenir Lt BT" w:hAnsi="Souvenir Lt BT"/>
                <w:noProof/>
                <w:sz w:val="20"/>
                <w:szCs w:val="20"/>
              </w:rPr>
              <w:t xml:space="preserve"> Compromise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4" w:history="1">
            <w:r w:rsidR="004E6317" w:rsidRPr="00DD5825">
              <w:rPr>
                <w:rStyle w:val="Hyperlink"/>
                <w:rFonts w:ascii="Souvenir Lt BT" w:hAnsi="Souvenir Lt BT"/>
                <w:noProof/>
                <w:sz w:val="20"/>
                <w:szCs w:val="20"/>
              </w:rPr>
              <w:t>4.9.13 Circumstances for Suspension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5" w:history="1">
            <w:r w:rsidR="004E6317" w:rsidRPr="00DD5825">
              <w:rPr>
                <w:rStyle w:val="Hyperlink"/>
                <w:rFonts w:ascii="Souvenir Lt BT" w:hAnsi="Souvenir Lt BT"/>
                <w:noProof/>
                <w:sz w:val="20"/>
                <w:szCs w:val="20"/>
              </w:rPr>
              <w:t>4.9.14 Who Can Request Suspension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6" w:history="1">
            <w:r w:rsidR="004E6317" w:rsidRPr="00DD5825">
              <w:rPr>
                <w:rStyle w:val="Hyperlink"/>
                <w:rFonts w:ascii="Souvenir Lt BT" w:hAnsi="Souvenir Lt BT"/>
                <w:noProof/>
                <w:sz w:val="20"/>
                <w:szCs w:val="20"/>
              </w:rPr>
              <w:t>4.9.15 Procedure for Suspension Request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7" w:history="1">
            <w:r w:rsidR="004E6317" w:rsidRPr="00DD5825">
              <w:rPr>
                <w:rStyle w:val="Hyperlink"/>
                <w:rFonts w:ascii="Souvenir Lt BT" w:hAnsi="Souvenir Lt BT"/>
                <w:noProof/>
                <w:sz w:val="20"/>
                <w:szCs w:val="20"/>
              </w:rPr>
              <w:t>4.9.16 Limits on Suspension Period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68" w:history="1">
            <w:r w:rsidR="004E6317" w:rsidRPr="00DD5825">
              <w:rPr>
                <w:rStyle w:val="Hyperlink"/>
                <w:rFonts w:ascii="Souvenir Lt BT" w:hAnsi="Souvenir Lt BT"/>
                <w:noProof/>
                <w:sz w:val="20"/>
                <w:szCs w:val="20"/>
              </w:rPr>
              <w:t>4.10 Certificate Status Services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69" w:history="1">
            <w:r w:rsidR="004E6317" w:rsidRPr="00DD5825">
              <w:rPr>
                <w:rStyle w:val="Hyperlink"/>
                <w:rFonts w:ascii="Souvenir Lt BT" w:hAnsi="Souvenir Lt BT"/>
                <w:noProof/>
                <w:sz w:val="20"/>
                <w:szCs w:val="20"/>
              </w:rPr>
              <w:t>4.10.1 Operational Characteristics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_Toc325451669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0" w:history="1">
            <w:r w:rsidR="004E6317" w:rsidRPr="00DD5825">
              <w:rPr>
                <w:rStyle w:val="Hyperlink"/>
                <w:rFonts w:ascii="Souvenir Lt BT" w:hAnsi="Souvenir Lt BT"/>
                <w:noProof/>
                <w:sz w:val="20"/>
                <w:szCs w:val="20"/>
              </w:rPr>
              <w:t>4.10.2 Service Availability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1" w:history="1">
            <w:r w:rsidR="004E6317" w:rsidRPr="00DD5825">
              <w:rPr>
                <w:rStyle w:val="Hyperlink"/>
                <w:rFonts w:ascii="Souvenir Lt BT" w:hAnsi="Souvenir Lt BT"/>
                <w:noProof/>
                <w:sz w:val="20"/>
                <w:szCs w:val="20"/>
              </w:rPr>
              <w:t>4.10.3 Optional Features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72" w:history="1">
            <w:r w:rsidR="004E6317" w:rsidRPr="00DD5825">
              <w:rPr>
                <w:rStyle w:val="Hyperlink"/>
                <w:rFonts w:ascii="Souvenir Lt BT" w:hAnsi="Souvenir Lt BT"/>
                <w:noProof/>
                <w:sz w:val="20"/>
                <w:szCs w:val="20"/>
              </w:rPr>
              <w:t>4.11 End of Subscription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73" w:history="1">
            <w:r w:rsidR="004E6317" w:rsidRPr="00DD5825">
              <w:rPr>
                <w:rStyle w:val="Hyperlink"/>
                <w:rFonts w:ascii="Souvenir Lt BT" w:hAnsi="Souvenir Lt BT"/>
                <w:noProof/>
                <w:sz w:val="20"/>
                <w:szCs w:val="20"/>
              </w:rPr>
              <w:t>4.12 Key Escrow and Recovery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4" w:history="1">
            <w:r w:rsidR="004E6317" w:rsidRPr="00DD5825">
              <w:rPr>
                <w:rStyle w:val="Hyperlink"/>
                <w:rFonts w:ascii="Souvenir Lt BT" w:hAnsi="Souvenir Lt BT"/>
                <w:noProof/>
                <w:sz w:val="20"/>
                <w:szCs w:val="20"/>
              </w:rPr>
              <w:t>4.12.1 Key Escrow and Recovery Policy and Practices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5" w:history="1">
            <w:r w:rsidR="004E6317" w:rsidRPr="00DD5825">
              <w:rPr>
                <w:rStyle w:val="Hyperlink"/>
                <w:rFonts w:ascii="Souvenir Lt BT" w:hAnsi="Souvenir Lt BT"/>
                <w:noProof/>
                <w:sz w:val="20"/>
                <w:szCs w:val="20"/>
              </w:rPr>
              <w:t>4.12.2 Session Key Encapsulation and Recovery Policy and Practices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676" w:history="1">
            <w:r w:rsidR="004E6317" w:rsidRPr="00DD5825">
              <w:rPr>
                <w:rStyle w:val="Hyperlink"/>
                <w:rFonts w:ascii="Souvenir Lt BT" w:hAnsi="Souvenir Lt BT"/>
                <w:noProof/>
                <w:sz w:val="20"/>
                <w:szCs w:val="20"/>
              </w:rPr>
              <w:t>5.</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Facility, Management, and Operational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77" w:history="1">
            <w:r w:rsidR="004E6317" w:rsidRPr="00DD5825">
              <w:rPr>
                <w:rStyle w:val="Hyperlink"/>
                <w:rFonts w:ascii="Souvenir Lt BT" w:hAnsi="Souvenir Lt BT"/>
                <w:noProof/>
                <w:sz w:val="20"/>
                <w:szCs w:val="20"/>
              </w:rPr>
              <w:t>5.1 Physical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8" w:history="1">
            <w:r w:rsidR="004E6317" w:rsidRPr="00DD5825">
              <w:rPr>
                <w:rStyle w:val="Hyperlink"/>
                <w:rFonts w:ascii="Souvenir Lt BT" w:hAnsi="Souvenir Lt BT"/>
                <w:noProof/>
                <w:sz w:val="20"/>
                <w:szCs w:val="20"/>
              </w:rPr>
              <w:t>5.1.1 Site Location and Construction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79" w:history="1">
            <w:r w:rsidR="004E6317" w:rsidRPr="00DD5825">
              <w:rPr>
                <w:rStyle w:val="Hyperlink"/>
                <w:rFonts w:ascii="Souvenir Lt BT" w:hAnsi="Souvenir Lt BT"/>
                <w:noProof/>
                <w:sz w:val="20"/>
                <w:szCs w:val="20"/>
              </w:rPr>
              <w:t>5.1.2 Physical Access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_Toc325451679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0" w:history="1">
            <w:r w:rsidR="004E6317" w:rsidRPr="00DD5825">
              <w:rPr>
                <w:rStyle w:val="Hyperlink"/>
                <w:rFonts w:ascii="Souvenir Lt BT" w:hAnsi="Souvenir Lt BT"/>
                <w:noProof/>
                <w:sz w:val="20"/>
                <w:szCs w:val="20"/>
              </w:rPr>
              <w:t>5.1.3 Power and Air Conditioning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1" w:history="1">
            <w:r w:rsidR="004E6317" w:rsidRPr="00DD5825">
              <w:rPr>
                <w:rStyle w:val="Hyperlink"/>
                <w:rFonts w:ascii="Souvenir Lt BT" w:hAnsi="Souvenir Lt BT"/>
                <w:noProof/>
                <w:sz w:val="20"/>
                <w:szCs w:val="20"/>
              </w:rPr>
              <w:t>5.1.4 Water Exposures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2" w:history="1">
            <w:r w:rsidR="004E6317" w:rsidRPr="00DD5825">
              <w:rPr>
                <w:rStyle w:val="Hyperlink"/>
                <w:rFonts w:ascii="Souvenir Lt BT" w:hAnsi="Souvenir Lt BT"/>
                <w:noProof/>
                <w:sz w:val="20"/>
                <w:szCs w:val="20"/>
              </w:rPr>
              <w:t>5.1.5 Fire Prevention and Protection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3" w:history="1">
            <w:r w:rsidR="004E6317" w:rsidRPr="00DD5825">
              <w:rPr>
                <w:rStyle w:val="Hyperlink"/>
                <w:rFonts w:ascii="Souvenir Lt BT" w:hAnsi="Souvenir Lt BT"/>
                <w:noProof/>
                <w:sz w:val="20"/>
                <w:szCs w:val="20"/>
              </w:rPr>
              <w:t>5.1.6 Media Storage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4" w:history="1">
            <w:r w:rsidR="004E6317" w:rsidRPr="00DD5825">
              <w:rPr>
                <w:rStyle w:val="Hyperlink"/>
                <w:rFonts w:ascii="Souvenir Lt BT" w:hAnsi="Souvenir Lt BT"/>
                <w:noProof/>
                <w:sz w:val="20"/>
                <w:szCs w:val="20"/>
              </w:rPr>
              <w:t>5.1.7 Waste Disposal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5" w:history="1">
            <w:r w:rsidR="004E6317" w:rsidRPr="00DD5825">
              <w:rPr>
                <w:rStyle w:val="Hyperlink"/>
                <w:rFonts w:ascii="Souvenir Lt BT" w:hAnsi="Souvenir Lt BT"/>
                <w:noProof/>
                <w:sz w:val="20"/>
                <w:szCs w:val="20"/>
              </w:rPr>
              <w:t>5.1.8 Off-Site Backup</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86" w:history="1">
            <w:r w:rsidR="004E6317" w:rsidRPr="00DD5825">
              <w:rPr>
                <w:rStyle w:val="Hyperlink"/>
                <w:rFonts w:ascii="Souvenir Lt BT" w:hAnsi="Souvenir Lt BT"/>
                <w:noProof/>
                <w:sz w:val="20"/>
                <w:szCs w:val="20"/>
              </w:rPr>
              <w:t>5.2 Procedural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7" w:history="1">
            <w:r w:rsidR="004E6317" w:rsidRPr="00DD5825">
              <w:rPr>
                <w:rStyle w:val="Hyperlink"/>
                <w:rFonts w:ascii="Souvenir Lt BT" w:hAnsi="Souvenir Lt BT"/>
                <w:noProof/>
                <w:sz w:val="20"/>
                <w:szCs w:val="20"/>
              </w:rPr>
              <w:t>5.2.1 Trusted Roles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8" w:history="1">
            <w:r w:rsidR="004E6317" w:rsidRPr="00DD5825">
              <w:rPr>
                <w:rStyle w:val="Hyperlink"/>
                <w:rFonts w:ascii="Souvenir Lt BT" w:hAnsi="Souvenir Lt BT"/>
                <w:noProof/>
                <w:sz w:val="20"/>
                <w:szCs w:val="20"/>
              </w:rPr>
              <w:t>5.2.2 Number of Persons Required Per Task</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89" w:history="1">
            <w:r w:rsidR="004E6317" w:rsidRPr="00DD5825">
              <w:rPr>
                <w:rStyle w:val="Hyperlink"/>
                <w:rFonts w:ascii="Souvenir Lt BT" w:hAnsi="Souvenir Lt BT"/>
                <w:noProof/>
                <w:sz w:val="20"/>
                <w:szCs w:val="20"/>
              </w:rPr>
              <w:t>5.2.3 Identification and Authentication for Each Role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_Toc325451689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0" w:history="1">
            <w:r w:rsidR="004E6317" w:rsidRPr="00DD5825">
              <w:rPr>
                <w:rStyle w:val="Hyperlink"/>
                <w:rFonts w:ascii="Souvenir Lt BT" w:hAnsi="Souvenir Lt BT"/>
                <w:noProof/>
                <w:sz w:val="20"/>
                <w:szCs w:val="20"/>
              </w:rPr>
              <w:t>5.2.4 Roles Requiring Separation of Duties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691" w:history="1">
            <w:r w:rsidR="004E6317" w:rsidRPr="00DD5825">
              <w:rPr>
                <w:rStyle w:val="Hyperlink"/>
                <w:rFonts w:ascii="Souvenir Lt BT" w:hAnsi="Souvenir Lt BT"/>
                <w:noProof/>
                <w:sz w:val="20"/>
                <w:szCs w:val="20"/>
              </w:rPr>
              <w:t>5.3 Personnel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2" w:history="1">
            <w:r w:rsidR="004E6317" w:rsidRPr="00DD5825">
              <w:rPr>
                <w:rStyle w:val="Hyperlink"/>
                <w:rFonts w:ascii="Souvenir Lt BT" w:hAnsi="Souvenir Lt BT"/>
                <w:noProof/>
                <w:sz w:val="20"/>
                <w:szCs w:val="20"/>
              </w:rPr>
              <w:t>5.3.1 Qualifications, Experience, and Clearance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3" w:history="1">
            <w:r w:rsidR="004E6317" w:rsidRPr="00DD5825">
              <w:rPr>
                <w:rStyle w:val="Hyperlink"/>
                <w:rFonts w:ascii="Souvenir Lt BT" w:hAnsi="Souvenir Lt BT"/>
                <w:noProof/>
                <w:sz w:val="20"/>
                <w:szCs w:val="20"/>
              </w:rPr>
              <w:t>5.3.2 Background Check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4" w:history="1">
            <w:r w:rsidR="004E6317" w:rsidRPr="00DD5825">
              <w:rPr>
                <w:rStyle w:val="Hyperlink"/>
                <w:rFonts w:ascii="Souvenir Lt BT" w:hAnsi="Souvenir Lt BT"/>
                <w:noProof/>
                <w:sz w:val="20"/>
                <w:szCs w:val="20"/>
              </w:rPr>
              <w:t>5.3.3 Training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5" w:history="1">
            <w:r w:rsidR="004E6317" w:rsidRPr="00DD5825">
              <w:rPr>
                <w:rStyle w:val="Hyperlink"/>
                <w:rFonts w:ascii="Souvenir Lt BT" w:hAnsi="Souvenir Lt BT"/>
                <w:noProof/>
                <w:sz w:val="20"/>
                <w:szCs w:val="20"/>
              </w:rPr>
              <w:t xml:space="preserve">5.3.4 Retraining </w:t>
            </w:r>
            <w:r w:rsidR="007D160D">
              <w:rPr>
                <w:rStyle w:val="Hyperlink"/>
                <w:rFonts w:ascii="Souvenir Lt BT" w:hAnsi="Souvenir Lt BT"/>
                <w:noProof/>
                <w:sz w:val="20"/>
                <w:szCs w:val="20"/>
              </w:rPr>
              <w:t>F</w:t>
            </w:r>
            <w:r w:rsidR="004E6317" w:rsidRPr="00DD5825">
              <w:rPr>
                <w:rStyle w:val="Hyperlink"/>
                <w:rFonts w:ascii="Souvenir Lt BT" w:hAnsi="Souvenir Lt BT"/>
                <w:noProof/>
                <w:sz w:val="20"/>
                <w:szCs w:val="20"/>
              </w:rPr>
              <w:t xml:space="preserve">equency and </w:t>
            </w:r>
            <w:r w:rsidR="007D160D">
              <w:rPr>
                <w:rStyle w:val="Hyperlink"/>
                <w:rFonts w:ascii="Souvenir Lt BT" w:hAnsi="Souvenir Lt BT"/>
                <w:noProof/>
                <w:sz w:val="20"/>
                <w:szCs w:val="20"/>
              </w:rPr>
              <w:t>R</w:t>
            </w:r>
            <w:r w:rsidR="004E6317" w:rsidRPr="00DD5825">
              <w:rPr>
                <w:rStyle w:val="Hyperlink"/>
                <w:rFonts w:ascii="Souvenir Lt BT" w:hAnsi="Souvenir Lt BT"/>
                <w:noProof/>
                <w:sz w:val="20"/>
                <w:szCs w:val="20"/>
              </w:rPr>
              <w:t>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6" w:history="1">
            <w:r w:rsidR="004E6317" w:rsidRPr="00DD5825">
              <w:rPr>
                <w:rStyle w:val="Hyperlink"/>
                <w:rFonts w:ascii="Souvenir Lt BT" w:hAnsi="Souvenir Lt BT"/>
                <w:noProof/>
                <w:sz w:val="20"/>
                <w:szCs w:val="20"/>
              </w:rPr>
              <w:t>5.3.5 Job Rotation Frequency and Sequence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7" w:history="1">
            <w:r w:rsidR="004E6317" w:rsidRPr="00DD5825">
              <w:rPr>
                <w:rStyle w:val="Hyperlink"/>
                <w:rFonts w:ascii="Souvenir Lt BT" w:hAnsi="Souvenir Lt BT"/>
                <w:noProof/>
                <w:sz w:val="20"/>
                <w:szCs w:val="20"/>
              </w:rPr>
              <w:t>5.3.6 Sanctions for Unauthorized Actions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8" w:history="1">
            <w:r w:rsidR="004E6317" w:rsidRPr="00DD5825">
              <w:rPr>
                <w:rStyle w:val="Hyperlink"/>
                <w:rFonts w:ascii="Souvenir Lt BT" w:hAnsi="Souvenir Lt BT"/>
                <w:noProof/>
                <w:sz w:val="20"/>
                <w:szCs w:val="20"/>
              </w:rPr>
              <w:t>5.3.7 Independent Contractor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699" w:history="1">
            <w:r w:rsidR="004E6317" w:rsidRPr="00DD5825">
              <w:rPr>
                <w:rStyle w:val="Hyperlink"/>
                <w:rFonts w:ascii="Souvenir Lt BT" w:hAnsi="Souvenir Lt BT"/>
                <w:noProof/>
                <w:sz w:val="20"/>
                <w:szCs w:val="20"/>
              </w:rPr>
              <w:t xml:space="preserve">5.3.8 Documentation Supplied </w:t>
            </w:r>
            <w:r w:rsidR="007D160D">
              <w:rPr>
                <w:rStyle w:val="Hyperlink"/>
                <w:rFonts w:ascii="Souvenir Lt BT" w:hAnsi="Souvenir Lt BT"/>
                <w:noProof/>
                <w:sz w:val="20"/>
                <w:szCs w:val="20"/>
              </w:rPr>
              <w:t>t</w:t>
            </w:r>
            <w:r w:rsidR="004E6317" w:rsidRPr="00DD5825">
              <w:rPr>
                <w:rStyle w:val="Hyperlink"/>
                <w:rFonts w:ascii="Souvenir Lt BT" w:hAnsi="Souvenir Lt BT"/>
                <w:noProof/>
                <w:sz w:val="20"/>
                <w:szCs w:val="20"/>
              </w:rPr>
              <w:t>o Personnel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_Toc325451699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00" w:history="1">
            <w:r w:rsidR="004E6317" w:rsidRPr="00DD5825">
              <w:rPr>
                <w:rStyle w:val="Hyperlink"/>
                <w:rFonts w:ascii="Souvenir Lt BT" w:hAnsi="Souvenir Lt BT"/>
                <w:noProof/>
                <w:sz w:val="20"/>
                <w:szCs w:val="20"/>
              </w:rPr>
              <w:t>5.4 Audit Logging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1" w:history="1">
            <w:r w:rsidR="004E6317" w:rsidRPr="00DD5825">
              <w:rPr>
                <w:rStyle w:val="Hyperlink"/>
                <w:rFonts w:ascii="Souvenir Lt BT" w:hAnsi="Souvenir Lt BT"/>
                <w:noProof/>
                <w:sz w:val="20"/>
                <w:szCs w:val="20"/>
              </w:rPr>
              <w:t>5.4.1 Types of Events Recorded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2" w:history="1">
            <w:r w:rsidR="004E6317" w:rsidRPr="00DD5825">
              <w:rPr>
                <w:rStyle w:val="Hyperlink"/>
                <w:rFonts w:ascii="Souvenir Lt BT" w:hAnsi="Souvenir Lt BT"/>
                <w:noProof/>
                <w:sz w:val="20"/>
                <w:szCs w:val="20"/>
              </w:rPr>
              <w:t>5.4.2 Frequency of Processing Log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3" w:history="1">
            <w:r w:rsidR="004E6317" w:rsidRPr="00DD5825">
              <w:rPr>
                <w:rStyle w:val="Hyperlink"/>
                <w:rFonts w:ascii="Souvenir Lt BT" w:hAnsi="Souvenir Lt BT"/>
                <w:noProof/>
                <w:sz w:val="20"/>
                <w:szCs w:val="20"/>
              </w:rPr>
              <w:t>5.4.3 Retention Period for Audit Log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4" w:history="1">
            <w:r w:rsidR="004E6317" w:rsidRPr="00DD5825">
              <w:rPr>
                <w:rStyle w:val="Hyperlink"/>
                <w:rFonts w:ascii="Souvenir Lt BT" w:hAnsi="Souvenir Lt BT"/>
                <w:noProof/>
                <w:sz w:val="20"/>
                <w:szCs w:val="20"/>
              </w:rPr>
              <w:t>5.4.4 Protection of Audit Log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5" w:history="1">
            <w:r w:rsidR="004E6317" w:rsidRPr="00DD5825">
              <w:rPr>
                <w:rStyle w:val="Hyperlink"/>
                <w:rFonts w:ascii="Souvenir Lt BT" w:hAnsi="Souvenir Lt BT"/>
                <w:noProof/>
                <w:sz w:val="20"/>
                <w:szCs w:val="20"/>
              </w:rPr>
              <w:t>5.4.5 Audit Log Backup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6" w:history="1">
            <w:r w:rsidR="004E6317" w:rsidRPr="00DD5825">
              <w:rPr>
                <w:rStyle w:val="Hyperlink"/>
                <w:rFonts w:ascii="Souvenir Lt BT" w:hAnsi="Souvenir Lt BT"/>
                <w:noProof/>
                <w:sz w:val="20"/>
                <w:szCs w:val="20"/>
              </w:rPr>
              <w:t>5.4.6 Aud</w:t>
            </w:r>
            <w:r w:rsidR="007D160D">
              <w:rPr>
                <w:rStyle w:val="Hyperlink"/>
                <w:rFonts w:ascii="Souvenir Lt BT" w:hAnsi="Souvenir Lt BT"/>
                <w:noProof/>
                <w:sz w:val="20"/>
                <w:szCs w:val="20"/>
              </w:rPr>
              <w:t>it Collection System (Internal v</w:t>
            </w:r>
            <w:r w:rsidR="0012393B">
              <w:rPr>
                <w:rStyle w:val="Hyperlink"/>
                <w:rFonts w:ascii="Souvenir Lt BT" w:hAnsi="Souvenir Lt BT"/>
                <w:noProof/>
                <w:sz w:val="20"/>
                <w:szCs w:val="20"/>
              </w:rPr>
              <w:t>er</w:t>
            </w:r>
            <w:r w:rsidR="004E6317" w:rsidRPr="00DD5825">
              <w:rPr>
                <w:rStyle w:val="Hyperlink"/>
                <w:rFonts w:ascii="Souvenir Lt BT" w:hAnsi="Souvenir Lt BT"/>
                <w:noProof/>
                <w:sz w:val="20"/>
                <w:szCs w:val="20"/>
              </w:rPr>
              <w:t>s</w:t>
            </w:r>
            <w:r w:rsidR="0012393B">
              <w:rPr>
                <w:rStyle w:val="Hyperlink"/>
                <w:rFonts w:ascii="Souvenir Lt BT" w:hAnsi="Souvenir Lt BT"/>
                <w:noProof/>
                <w:sz w:val="20"/>
                <w:szCs w:val="20"/>
              </w:rPr>
              <w:t>us</w:t>
            </w:r>
            <w:r w:rsidR="004E6317" w:rsidRPr="00DD5825">
              <w:rPr>
                <w:rStyle w:val="Hyperlink"/>
                <w:rFonts w:ascii="Souvenir Lt BT" w:hAnsi="Souvenir Lt BT"/>
                <w:noProof/>
                <w:sz w:val="20"/>
                <w:szCs w:val="20"/>
              </w:rPr>
              <w:t xml:space="preserve"> External)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7" w:history="1">
            <w:r w:rsidR="004E6317" w:rsidRPr="00DD5825">
              <w:rPr>
                <w:rStyle w:val="Hyperlink"/>
                <w:rFonts w:ascii="Souvenir Lt BT" w:hAnsi="Souvenir Lt BT"/>
                <w:noProof/>
                <w:sz w:val="20"/>
                <w:szCs w:val="20"/>
              </w:rPr>
              <w:t>5.4.7 Notification to Event-Causing Subject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08" w:history="1">
            <w:r w:rsidR="004E6317" w:rsidRPr="00DD5825">
              <w:rPr>
                <w:rStyle w:val="Hyperlink"/>
                <w:rFonts w:ascii="Souvenir Lt BT" w:hAnsi="Souvenir Lt BT"/>
                <w:noProof/>
                <w:sz w:val="20"/>
                <w:szCs w:val="20"/>
              </w:rPr>
              <w:t>5.4.8 Vulnerability Assessments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09" w:history="1">
            <w:r w:rsidR="004E6317" w:rsidRPr="00DD5825">
              <w:rPr>
                <w:rStyle w:val="Hyperlink"/>
                <w:rFonts w:ascii="Souvenir Lt BT" w:hAnsi="Souvenir Lt BT"/>
                <w:noProof/>
                <w:sz w:val="20"/>
                <w:szCs w:val="20"/>
              </w:rPr>
              <w:t>5.5 Records Archival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_Toc325451709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0" w:history="1">
            <w:r w:rsidR="004E6317" w:rsidRPr="00DD5825">
              <w:rPr>
                <w:rStyle w:val="Hyperlink"/>
                <w:rFonts w:ascii="Souvenir Lt BT" w:hAnsi="Souvenir Lt BT"/>
                <w:noProof/>
                <w:sz w:val="20"/>
                <w:szCs w:val="20"/>
              </w:rPr>
              <w:t>5.5.1 Types of Records Archived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1" w:history="1">
            <w:r w:rsidR="004E6317" w:rsidRPr="00DD5825">
              <w:rPr>
                <w:rStyle w:val="Hyperlink"/>
                <w:rFonts w:ascii="Souvenir Lt BT" w:hAnsi="Souvenir Lt BT"/>
                <w:noProof/>
                <w:sz w:val="20"/>
                <w:szCs w:val="20"/>
              </w:rPr>
              <w:t>5.5.2 Retention Period for Archive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2" w:history="1">
            <w:r w:rsidR="004E6317" w:rsidRPr="00DD5825">
              <w:rPr>
                <w:rStyle w:val="Hyperlink"/>
                <w:rFonts w:ascii="Souvenir Lt BT" w:hAnsi="Souvenir Lt BT"/>
                <w:noProof/>
                <w:sz w:val="20"/>
                <w:szCs w:val="20"/>
              </w:rPr>
              <w:t>5.5.3 Protection of Archive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3" w:history="1">
            <w:r w:rsidR="004E6317" w:rsidRPr="00DD5825">
              <w:rPr>
                <w:rStyle w:val="Hyperlink"/>
                <w:rFonts w:ascii="Souvenir Lt BT" w:hAnsi="Souvenir Lt BT"/>
                <w:noProof/>
                <w:sz w:val="20"/>
                <w:szCs w:val="20"/>
              </w:rPr>
              <w:t>5.5.4 Archive Backup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4" w:history="1">
            <w:r w:rsidR="004E6317" w:rsidRPr="00DD5825">
              <w:rPr>
                <w:rStyle w:val="Hyperlink"/>
                <w:rFonts w:ascii="Souvenir Lt BT" w:hAnsi="Souvenir Lt BT"/>
                <w:noProof/>
                <w:sz w:val="20"/>
                <w:szCs w:val="20"/>
              </w:rPr>
              <w:t>5.5.5 Requirements for Time-Stamping of Records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5" w:history="1">
            <w:r w:rsidR="004E6317" w:rsidRPr="00DD5825">
              <w:rPr>
                <w:rStyle w:val="Hyperlink"/>
                <w:rFonts w:ascii="Souvenir Lt BT" w:hAnsi="Souvenir Lt BT"/>
                <w:noProof/>
                <w:sz w:val="20"/>
                <w:szCs w:val="20"/>
              </w:rPr>
              <w:t>5.5.6 Archive Collection System (Internal or External)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6" w:history="1">
            <w:r w:rsidR="004E6317" w:rsidRPr="00DD5825">
              <w:rPr>
                <w:rStyle w:val="Hyperlink"/>
                <w:rFonts w:ascii="Souvenir Lt BT" w:hAnsi="Souvenir Lt BT"/>
                <w:noProof/>
                <w:sz w:val="20"/>
                <w:szCs w:val="20"/>
              </w:rPr>
              <w:t>5.5.7 Procedures to Obtain and Verify Archive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17" w:history="1">
            <w:r w:rsidR="004E6317" w:rsidRPr="00DD5825">
              <w:rPr>
                <w:rStyle w:val="Hyperlink"/>
                <w:rFonts w:ascii="Souvenir Lt BT" w:hAnsi="Souvenir Lt BT"/>
                <w:noProof/>
                <w:sz w:val="20"/>
                <w:szCs w:val="20"/>
              </w:rPr>
              <w:t>5.6 Key Changeover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18" w:history="1">
            <w:r w:rsidR="004E6317" w:rsidRPr="00DD5825">
              <w:rPr>
                <w:rStyle w:val="Hyperlink"/>
                <w:rFonts w:ascii="Souvenir Lt BT" w:hAnsi="Souvenir Lt BT"/>
                <w:noProof/>
                <w:sz w:val="20"/>
                <w:szCs w:val="20"/>
              </w:rPr>
              <w:t>5.7 Compromise and Disaster Recovery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19" w:history="1">
            <w:r w:rsidR="004E6317" w:rsidRPr="00DD5825">
              <w:rPr>
                <w:rStyle w:val="Hyperlink"/>
                <w:rFonts w:ascii="Souvenir Lt BT" w:hAnsi="Souvenir Lt BT"/>
                <w:noProof/>
                <w:sz w:val="20"/>
                <w:szCs w:val="20"/>
              </w:rPr>
              <w:t>5.7.1 Incident and Compromise Handling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_Toc325451719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0" w:history="1">
            <w:r w:rsidR="004E6317" w:rsidRPr="00DD5825">
              <w:rPr>
                <w:rStyle w:val="Hyperlink"/>
                <w:rFonts w:ascii="Souvenir Lt BT" w:hAnsi="Souvenir Lt BT"/>
                <w:noProof/>
                <w:sz w:val="20"/>
                <w:szCs w:val="20"/>
              </w:rPr>
              <w:t>5.7.2 Computing Resources, Software, and/or Data Are Corrupted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1" w:history="1">
            <w:r w:rsidR="004E6317" w:rsidRPr="00DD5825">
              <w:rPr>
                <w:rStyle w:val="Hyperlink"/>
                <w:rFonts w:ascii="Souvenir Lt BT" w:hAnsi="Souvenir Lt BT"/>
                <w:noProof/>
                <w:sz w:val="20"/>
                <w:szCs w:val="20"/>
              </w:rPr>
              <w:t>5.7.3 Entity Private Key Compromise Procedures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2" w:history="1">
            <w:r w:rsidR="004E6317" w:rsidRPr="00DD5825">
              <w:rPr>
                <w:rStyle w:val="Hyperlink"/>
                <w:rFonts w:ascii="Souvenir Lt BT" w:hAnsi="Souvenir Lt BT"/>
                <w:noProof/>
                <w:sz w:val="20"/>
                <w:szCs w:val="20"/>
              </w:rPr>
              <w:t xml:space="preserve">5.7.4 Business Continuity Capabilities </w:t>
            </w:r>
            <w:r w:rsidR="007D160D">
              <w:rPr>
                <w:rStyle w:val="Hyperlink"/>
                <w:rFonts w:ascii="Souvenir Lt BT" w:hAnsi="Souvenir Lt BT"/>
                <w:noProof/>
                <w:sz w:val="20"/>
                <w:szCs w:val="20"/>
              </w:rPr>
              <w:t>A</w:t>
            </w:r>
            <w:r w:rsidR="004E6317" w:rsidRPr="00DD5825">
              <w:rPr>
                <w:rStyle w:val="Hyperlink"/>
                <w:rFonts w:ascii="Souvenir Lt BT" w:hAnsi="Souvenir Lt BT"/>
                <w:noProof/>
                <w:sz w:val="20"/>
                <w:szCs w:val="20"/>
              </w:rPr>
              <w:t>fter a Disaster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23" w:history="1">
            <w:r w:rsidR="004E6317" w:rsidRPr="00DD5825">
              <w:rPr>
                <w:rStyle w:val="Hyperlink"/>
                <w:rFonts w:ascii="Souvenir Lt BT" w:hAnsi="Souvenir Lt BT"/>
                <w:noProof/>
                <w:sz w:val="20"/>
                <w:szCs w:val="20"/>
              </w:rPr>
              <w:t>5.8 CA or RA Termination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39</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724" w:history="1">
            <w:r w:rsidR="004E6317" w:rsidRPr="00DD5825">
              <w:rPr>
                <w:rStyle w:val="Hyperlink"/>
                <w:rFonts w:ascii="Souvenir Lt BT" w:hAnsi="Souvenir Lt BT"/>
                <w:noProof/>
                <w:sz w:val="20"/>
                <w:szCs w:val="20"/>
              </w:rPr>
              <w:t>6.</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Technical Security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39</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25" w:history="1">
            <w:r w:rsidR="004E6317" w:rsidRPr="00DD5825">
              <w:rPr>
                <w:rStyle w:val="Hyperlink"/>
                <w:rFonts w:ascii="Souvenir Lt BT" w:hAnsi="Souvenir Lt BT"/>
                <w:noProof/>
                <w:sz w:val="20"/>
                <w:szCs w:val="20"/>
              </w:rPr>
              <w:t>6.1 Key Pair Generation and Installation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6" w:history="1">
            <w:r w:rsidR="004E6317" w:rsidRPr="00DD5825">
              <w:rPr>
                <w:rStyle w:val="Hyperlink"/>
                <w:rFonts w:ascii="Souvenir Lt BT" w:hAnsi="Souvenir Lt BT"/>
                <w:noProof/>
                <w:sz w:val="20"/>
                <w:szCs w:val="20"/>
              </w:rPr>
              <w:t>6.1.1 Key Pair Generation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7" w:history="1">
            <w:r w:rsidR="004E6317" w:rsidRPr="00DD5825">
              <w:rPr>
                <w:rStyle w:val="Hyperlink"/>
                <w:rFonts w:ascii="Souvenir Lt BT" w:hAnsi="Souvenir Lt BT"/>
                <w:noProof/>
                <w:sz w:val="20"/>
                <w:szCs w:val="20"/>
              </w:rPr>
              <w:t>6.1.2 Private Key Delivery to Subscriber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39</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8" w:history="1">
            <w:r w:rsidR="004E6317" w:rsidRPr="00DD5825">
              <w:rPr>
                <w:rStyle w:val="Hyperlink"/>
                <w:rFonts w:ascii="Souvenir Lt BT" w:hAnsi="Souvenir Lt BT"/>
                <w:noProof/>
                <w:sz w:val="20"/>
                <w:szCs w:val="20"/>
              </w:rPr>
              <w:t>6.1.3 Public Key Delivery to Certificate Issuer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29" w:history="1">
            <w:r w:rsidR="004E6317" w:rsidRPr="00DD5825">
              <w:rPr>
                <w:rStyle w:val="Hyperlink"/>
                <w:rFonts w:ascii="Souvenir Lt BT" w:hAnsi="Souvenir Lt BT"/>
                <w:noProof/>
                <w:sz w:val="20"/>
                <w:szCs w:val="20"/>
              </w:rPr>
              <w:t>6.1.4 CA Public Key Delivery to Relying Parties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_Toc325451729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0" w:history="1">
            <w:r w:rsidR="004E6317" w:rsidRPr="00DD5825">
              <w:rPr>
                <w:rStyle w:val="Hyperlink"/>
                <w:rFonts w:ascii="Souvenir Lt BT" w:hAnsi="Souvenir Lt BT"/>
                <w:noProof/>
                <w:sz w:val="20"/>
                <w:szCs w:val="20"/>
              </w:rPr>
              <w:t>6.1.5 Key Sizes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1" w:history="1">
            <w:r w:rsidR="004E6317" w:rsidRPr="00DD5825">
              <w:rPr>
                <w:rStyle w:val="Hyperlink"/>
                <w:rFonts w:ascii="Souvenir Lt BT" w:hAnsi="Souvenir Lt BT"/>
                <w:noProof/>
                <w:sz w:val="20"/>
                <w:szCs w:val="20"/>
              </w:rPr>
              <w:t>6.1.6 Public Key Parameters Generation and Quality Checking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2" w:history="1">
            <w:r w:rsidR="004E6317" w:rsidRPr="00DD5825">
              <w:rPr>
                <w:rStyle w:val="Hyperlink"/>
                <w:rFonts w:ascii="Souvenir Lt BT" w:hAnsi="Souvenir Lt BT"/>
                <w:noProof/>
                <w:sz w:val="20"/>
                <w:szCs w:val="20"/>
              </w:rPr>
              <w:t>6.1.7 Key Usage Purposes (As Per X.50vkey Usage Field)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33" w:history="1">
            <w:r w:rsidR="004E6317" w:rsidRPr="00DD5825">
              <w:rPr>
                <w:rStyle w:val="Hyperlink"/>
                <w:rFonts w:ascii="Souvenir Lt BT" w:hAnsi="Souvenir Lt BT"/>
                <w:noProof/>
                <w:sz w:val="20"/>
                <w:szCs w:val="20"/>
              </w:rPr>
              <w:t>6.2 Private Key Protection and Cryptographic Module Engineering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40</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4" w:history="1">
            <w:r w:rsidR="004E6317" w:rsidRPr="00DD5825">
              <w:rPr>
                <w:rStyle w:val="Hyperlink"/>
                <w:rFonts w:ascii="Souvenir Lt BT" w:hAnsi="Souvenir Lt BT"/>
                <w:noProof/>
                <w:sz w:val="20"/>
                <w:szCs w:val="20"/>
              </w:rPr>
              <w:t>6.2.1 Cryptographic Module Standards and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5" w:history="1">
            <w:r w:rsidR="004E6317" w:rsidRPr="00DD5825">
              <w:rPr>
                <w:rStyle w:val="Hyperlink"/>
                <w:rFonts w:ascii="Souvenir Lt BT" w:hAnsi="Souvenir Lt BT"/>
                <w:noProof/>
                <w:sz w:val="20"/>
                <w:szCs w:val="20"/>
              </w:rPr>
              <w:t xml:space="preserve">6.2.2 Private Key (N </w:t>
            </w:r>
            <w:r w:rsidR="007D160D">
              <w:rPr>
                <w:rStyle w:val="Hyperlink"/>
                <w:rFonts w:ascii="Souvenir Lt BT" w:hAnsi="Souvenir Lt BT"/>
                <w:noProof/>
                <w:sz w:val="20"/>
                <w:szCs w:val="20"/>
              </w:rPr>
              <w:t>O</w:t>
            </w:r>
            <w:r w:rsidR="004E6317" w:rsidRPr="00DD5825">
              <w:rPr>
                <w:rStyle w:val="Hyperlink"/>
                <w:rFonts w:ascii="Souvenir Lt BT" w:hAnsi="Souvenir Lt BT"/>
                <w:noProof/>
                <w:sz w:val="20"/>
                <w:szCs w:val="20"/>
              </w:rPr>
              <w:t>ut of M) Multi</w:t>
            </w:r>
            <w:r w:rsidR="007D160D">
              <w:rPr>
                <w:rStyle w:val="Hyperlink"/>
                <w:rFonts w:ascii="Souvenir Lt BT" w:hAnsi="Souvenir Lt BT"/>
                <w:noProof/>
                <w:sz w:val="20"/>
                <w:szCs w:val="20"/>
              </w:rPr>
              <w:t>p</w:t>
            </w:r>
            <w:r w:rsidR="004E6317" w:rsidRPr="00DD5825">
              <w:rPr>
                <w:rStyle w:val="Hyperlink"/>
                <w:rFonts w:ascii="Souvenir Lt BT" w:hAnsi="Souvenir Lt BT"/>
                <w:noProof/>
                <w:sz w:val="20"/>
                <w:szCs w:val="20"/>
              </w:rPr>
              <w:t>erson Control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6" w:history="1">
            <w:r w:rsidR="004E6317" w:rsidRPr="00DD5825">
              <w:rPr>
                <w:rStyle w:val="Hyperlink"/>
                <w:rFonts w:ascii="Souvenir Lt BT" w:hAnsi="Souvenir Lt BT"/>
                <w:noProof/>
                <w:sz w:val="20"/>
                <w:szCs w:val="20"/>
              </w:rPr>
              <w:t>6.2.3 Private Key Escrow</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7" w:history="1">
            <w:r w:rsidR="004E6317" w:rsidRPr="00DD5825">
              <w:rPr>
                <w:rStyle w:val="Hyperlink"/>
                <w:rFonts w:ascii="Souvenir Lt BT" w:hAnsi="Souvenir Lt BT"/>
                <w:noProof/>
                <w:sz w:val="20"/>
                <w:szCs w:val="20"/>
              </w:rPr>
              <w:t>6.2.4 Private Key Backup</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8" w:history="1">
            <w:r w:rsidR="004E6317" w:rsidRPr="00DD5825">
              <w:rPr>
                <w:rStyle w:val="Hyperlink"/>
                <w:rFonts w:ascii="Souvenir Lt BT" w:hAnsi="Souvenir Lt BT"/>
                <w:noProof/>
                <w:sz w:val="20"/>
                <w:szCs w:val="20"/>
              </w:rPr>
              <w:t>6.2.5 Private Key Archival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39" w:history="1">
            <w:r w:rsidR="004E6317" w:rsidRPr="00DD5825">
              <w:rPr>
                <w:rStyle w:val="Hyperlink"/>
                <w:rFonts w:ascii="Souvenir Lt BT" w:hAnsi="Souvenir Lt BT"/>
                <w:noProof/>
                <w:sz w:val="20"/>
                <w:szCs w:val="20"/>
              </w:rPr>
              <w:t>6.2.6 Private Key Transfer Into or From a Cryptographic Module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_Toc325451739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41</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0" w:history="1">
            <w:r w:rsidR="004E6317" w:rsidRPr="00DD5825">
              <w:rPr>
                <w:rStyle w:val="Hyperlink"/>
                <w:rFonts w:ascii="Souvenir Lt BT" w:hAnsi="Souvenir Lt BT"/>
                <w:noProof/>
                <w:sz w:val="20"/>
                <w:szCs w:val="20"/>
              </w:rPr>
              <w:t>6.2.7 Private Key Storage on Cryptographic Module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1" w:history="1">
            <w:r w:rsidR="004E6317" w:rsidRPr="00DD5825">
              <w:rPr>
                <w:rStyle w:val="Hyperlink"/>
                <w:rFonts w:ascii="Souvenir Lt BT" w:hAnsi="Souvenir Lt BT"/>
                <w:noProof/>
                <w:sz w:val="20"/>
                <w:szCs w:val="20"/>
              </w:rPr>
              <w:t>6.2.8 Method of Activating Private Key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2" w:history="1">
            <w:r w:rsidR="004E6317" w:rsidRPr="00DD5825">
              <w:rPr>
                <w:rStyle w:val="Hyperlink"/>
                <w:rFonts w:ascii="Souvenir Lt BT" w:hAnsi="Souvenir Lt BT"/>
                <w:noProof/>
                <w:sz w:val="20"/>
                <w:szCs w:val="20"/>
              </w:rPr>
              <w:t>6.2.9 Method of Deactivating Private Key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3" w:history="1">
            <w:r w:rsidR="004E6317" w:rsidRPr="00DD5825">
              <w:rPr>
                <w:rStyle w:val="Hyperlink"/>
                <w:rFonts w:ascii="Souvenir Lt BT" w:hAnsi="Souvenir Lt BT"/>
                <w:noProof/>
                <w:sz w:val="20"/>
                <w:szCs w:val="20"/>
              </w:rPr>
              <w:t>6.2.10 Method of Destroying Private Key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42</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4" w:history="1">
            <w:r w:rsidR="004E6317" w:rsidRPr="00DD5825">
              <w:rPr>
                <w:rStyle w:val="Hyperlink"/>
                <w:rFonts w:ascii="Souvenir Lt BT" w:hAnsi="Souvenir Lt BT"/>
                <w:noProof/>
                <w:sz w:val="20"/>
                <w:szCs w:val="20"/>
              </w:rPr>
              <w:t>6.2.11 Cryptographic Module Rating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45" w:history="1">
            <w:r w:rsidR="004E6317" w:rsidRPr="00DD5825">
              <w:rPr>
                <w:rStyle w:val="Hyperlink"/>
                <w:rFonts w:ascii="Souvenir Lt BT" w:hAnsi="Souvenir Lt BT"/>
                <w:noProof/>
                <w:sz w:val="20"/>
                <w:szCs w:val="20"/>
              </w:rPr>
              <w:t>6.3 Other Aspects of Key Pair Management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6" w:history="1">
            <w:r w:rsidR="004E6317" w:rsidRPr="00DD5825">
              <w:rPr>
                <w:rStyle w:val="Hyperlink"/>
                <w:rFonts w:ascii="Souvenir Lt BT" w:hAnsi="Souvenir Lt BT"/>
                <w:noProof/>
                <w:sz w:val="20"/>
                <w:szCs w:val="20"/>
              </w:rPr>
              <w:t>6.3.1 Public Key Archival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7" w:history="1">
            <w:r w:rsidR="004E6317" w:rsidRPr="00DD5825">
              <w:rPr>
                <w:rStyle w:val="Hyperlink"/>
                <w:rFonts w:ascii="Souvenir Lt BT" w:hAnsi="Souvenir Lt BT"/>
                <w:noProof/>
                <w:sz w:val="20"/>
                <w:szCs w:val="20"/>
              </w:rPr>
              <w:t>6.3.2 Certificate Operational Periods and Key Pair Usage Periods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48" w:history="1">
            <w:r w:rsidR="004E6317" w:rsidRPr="00DD5825">
              <w:rPr>
                <w:rStyle w:val="Hyperlink"/>
                <w:rFonts w:ascii="Souvenir Lt BT" w:hAnsi="Souvenir Lt BT"/>
                <w:noProof/>
                <w:sz w:val="20"/>
                <w:szCs w:val="20"/>
              </w:rPr>
              <w:t>6.4 Activation Data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49" w:history="1">
            <w:r w:rsidR="004E6317" w:rsidRPr="00DD5825">
              <w:rPr>
                <w:rStyle w:val="Hyperlink"/>
                <w:rFonts w:ascii="Souvenir Lt BT" w:hAnsi="Souvenir Lt BT"/>
                <w:noProof/>
                <w:sz w:val="20"/>
                <w:szCs w:val="20"/>
              </w:rPr>
              <w:t>6.4.1 Activation Data Generation and Installation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_Toc325451749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0" w:history="1">
            <w:r w:rsidR="004E6317" w:rsidRPr="00DD5825">
              <w:rPr>
                <w:rStyle w:val="Hyperlink"/>
                <w:rFonts w:ascii="Souvenir Lt BT" w:hAnsi="Souvenir Lt BT"/>
                <w:noProof/>
                <w:sz w:val="20"/>
                <w:szCs w:val="20"/>
              </w:rPr>
              <w:t>6.4.2 Activation Data Protection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43</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1" w:history="1">
            <w:r w:rsidR="004E6317" w:rsidRPr="00DD5825">
              <w:rPr>
                <w:rStyle w:val="Hyperlink"/>
                <w:rFonts w:ascii="Souvenir Lt BT" w:hAnsi="Souvenir Lt BT"/>
                <w:noProof/>
                <w:sz w:val="20"/>
                <w:szCs w:val="20"/>
              </w:rPr>
              <w:t>6.4.3 Other Aspects of Activation Data</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52" w:history="1">
            <w:r w:rsidR="004E6317" w:rsidRPr="00DD5825">
              <w:rPr>
                <w:rStyle w:val="Hyperlink"/>
                <w:rFonts w:ascii="Souvenir Lt BT" w:hAnsi="Souvenir Lt BT"/>
                <w:noProof/>
                <w:sz w:val="20"/>
                <w:szCs w:val="20"/>
              </w:rPr>
              <w:t>6.5 Computer Security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3" w:history="1">
            <w:r w:rsidR="004E6317" w:rsidRPr="00DD5825">
              <w:rPr>
                <w:rStyle w:val="Hyperlink"/>
                <w:rFonts w:ascii="Souvenir Lt BT" w:hAnsi="Souvenir Lt BT"/>
                <w:noProof/>
                <w:sz w:val="20"/>
                <w:szCs w:val="20"/>
              </w:rPr>
              <w:t>6.5.1 Specific Computer Security Technical Requirements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44</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4" w:history="1">
            <w:r w:rsidR="004E6317" w:rsidRPr="00DD5825">
              <w:rPr>
                <w:rStyle w:val="Hyperlink"/>
                <w:rFonts w:ascii="Souvenir Lt BT" w:hAnsi="Souvenir Lt BT"/>
                <w:noProof/>
                <w:sz w:val="20"/>
                <w:szCs w:val="20"/>
              </w:rPr>
              <w:t>6.5.2 Computer Security Rating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45</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55" w:history="1">
            <w:r w:rsidR="004E6317" w:rsidRPr="00DD5825">
              <w:rPr>
                <w:rStyle w:val="Hyperlink"/>
                <w:rFonts w:ascii="Souvenir Lt BT" w:hAnsi="Souvenir Lt BT"/>
                <w:noProof/>
                <w:sz w:val="20"/>
                <w:szCs w:val="20"/>
              </w:rPr>
              <w:t>6.6 Life</w:t>
            </w:r>
            <w:r w:rsidR="007D160D">
              <w:rPr>
                <w:rStyle w:val="Hyperlink"/>
                <w:rFonts w:ascii="Souvenir Lt BT" w:hAnsi="Souvenir Lt BT"/>
                <w:noProof/>
                <w:sz w:val="20"/>
                <w:szCs w:val="20"/>
              </w:rPr>
              <w:t>-</w:t>
            </w:r>
            <w:r w:rsidR="004E6317" w:rsidRPr="00DD5825">
              <w:rPr>
                <w:rStyle w:val="Hyperlink"/>
                <w:rFonts w:ascii="Souvenir Lt BT" w:hAnsi="Souvenir Lt BT"/>
                <w:noProof/>
                <w:sz w:val="20"/>
                <w:szCs w:val="20"/>
              </w:rPr>
              <w:t>Cycle Technical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6" w:history="1">
            <w:r w:rsidR="004E6317" w:rsidRPr="00DD5825">
              <w:rPr>
                <w:rStyle w:val="Hyperlink"/>
                <w:rFonts w:ascii="Souvenir Lt BT" w:hAnsi="Souvenir Lt BT"/>
                <w:noProof/>
                <w:sz w:val="20"/>
                <w:szCs w:val="20"/>
              </w:rPr>
              <w:t>6.6.1 System Development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7" w:history="1">
            <w:r w:rsidR="004E6317" w:rsidRPr="00DD5825">
              <w:rPr>
                <w:rStyle w:val="Hyperlink"/>
                <w:rFonts w:ascii="Souvenir Lt BT" w:hAnsi="Souvenir Lt BT"/>
                <w:noProof/>
                <w:sz w:val="20"/>
                <w:szCs w:val="20"/>
              </w:rPr>
              <w:t>6.6.2 Security Management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45</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58" w:history="1">
            <w:r w:rsidR="004E6317" w:rsidRPr="00DD5825">
              <w:rPr>
                <w:rStyle w:val="Hyperlink"/>
                <w:rFonts w:ascii="Souvenir Lt BT" w:hAnsi="Souvenir Lt BT"/>
                <w:noProof/>
                <w:sz w:val="20"/>
                <w:szCs w:val="20"/>
              </w:rPr>
              <w:t>6.6.3 Life</w:t>
            </w:r>
            <w:r w:rsidR="007D160D">
              <w:rPr>
                <w:rStyle w:val="Hyperlink"/>
                <w:rFonts w:ascii="Souvenir Lt BT" w:hAnsi="Souvenir Lt BT"/>
                <w:noProof/>
                <w:sz w:val="20"/>
                <w:szCs w:val="20"/>
              </w:rPr>
              <w:t>-</w:t>
            </w:r>
            <w:r w:rsidR="004E6317" w:rsidRPr="00DD5825">
              <w:rPr>
                <w:rStyle w:val="Hyperlink"/>
                <w:rFonts w:ascii="Souvenir Lt BT" w:hAnsi="Souvenir Lt BT"/>
                <w:noProof/>
                <w:sz w:val="20"/>
                <w:szCs w:val="20"/>
              </w:rPr>
              <w:t>Cycle Security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59" w:history="1">
            <w:r w:rsidR="004E6317" w:rsidRPr="00DD5825">
              <w:rPr>
                <w:rStyle w:val="Hyperlink"/>
                <w:rFonts w:ascii="Souvenir Lt BT" w:hAnsi="Souvenir Lt BT"/>
                <w:noProof/>
                <w:sz w:val="20"/>
                <w:szCs w:val="20"/>
              </w:rPr>
              <w:t>6.7 Network Security Controls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_Toc325451759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60" w:history="1">
            <w:r w:rsidR="004E6317" w:rsidRPr="00DD5825">
              <w:rPr>
                <w:rStyle w:val="Hyperlink"/>
                <w:rFonts w:ascii="Souvenir Lt BT" w:hAnsi="Souvenir Lt BT"/>
                <w:noProof/>
                <w:sz w:val="20"/>
                <w:szCs w:val="20"/>
              </w:rPr>
              <w:t>6.8 Time-Stamping</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46</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761" w:history="1">
            <w:r w:rsidR="004E6317" w:rsidRPr="00DD5825">
              <w:rPr>
                <w:rStyle w:val="Hyperlink"/>
                <w:rFonts w:ascii="Souvenir Lt BT" w:hAnsi="Souvenir Lt BT"/>
                <w:noProof/>
                <w:sz w:val="20"/>
                <w:szCs w:val="20"/>
              </w:rPr>
              <w:t>7.</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Certificate, CRL, and OCSP Profiles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46</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62" w:history="1">
            <w:r w:rsidR="004E6317" w:rsidRPr="00DD5825">
              <w:rPr>
                <w:rStyle w:val="Hyperlink"/>
                <w:rFonts w:ascii="Souvenir Lt BT" w:hAnsi="Souvenir Lt BT"/>
                <w:noProof/>
                <w:sz w:val="20"/>
                <w:szCs w:val="20"/>
              </w:rPr>
              <w:t>7.1 Certificate Profile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46</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3" w:history="1">
            <w:r w:rsidR="004E6317" w:rsidRPr="00DD5825">
              <w:rPr>
                <w:rStyle w:val="Hyperlink"/>
                <w:rFonts w:ascii="Souvenir Lt BT" w:hAnsi="Souvenir Lt BT"/>
                <w:noProof/>
                <w:sz w:val="20"/>
                <w:szCs w:val="20"/>
              </w:rPr>
              <w:t>7.1.1 Version Number(s)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4" w:history="1">
            <w:r w:rsidR="004E6317" w:rsidRPr="00DD5825">
              <w:rPr>
                <w:rStyle w:val="Hyperlink"/>
                <w:rFonts w:ascii="Souvenir Lt BT" w:hAnsi="Souvenir Lt BT"/>
                <w:noProof/>
                <w:sz w:val="20"/>
                <w:szCs w:val="20"/>
              </w:rPr>
              <w:t>7.1.2 Certificate Extensions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5" w:history="1">
            <w:r w:rsidR="004E6317" w:rsidRPr="00DD5825">
              <w:rPr>
                <w:rStyle w:val="Hyperlink"/>
                <w:rFonts w:ascii="Souvenir Lt BT" w:hAnsi="Souvenir Lt BT"/>
                <w:noProof/>
                <w:sz w:val="20"/>
                <w:szCs w:val="20"/>
              </w:rPr>
              <w:t>7.1.3 Algorithm Object Identifiers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6" w:history="1">
            <w:r w:rsidR="004E6317" w:rsidRPr="00DD5825">
              <w:rPr>
                <w:rStyle w:val="Hyperlink"/>
                <w:rFonts w:ascii="Souvenir Lt BT" w:hAnsi="Souvenir Lt BT"/>
                <w:noProof/>
                <w:sz w:val="20"/>
                <w:szCs w:val="20"/>
              </w:rPr>
              <w:t>7.1.4 Name Forms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7" w:history="1">
            <w:r w:rsidR="004E6317" w:rsidRPr="00DD5825">
              <w:rPr>
                <w:rStyle w:val="Hyperlink"/>
                <w:rFonts w:ascii="Souvenir Lt BT" w:hAnsi="Souvenir Lt BT"/>
                <w:noProof/>
                <w:sz w:val="20"/>
                <w:szCs w:val="20"/>
              </w:rPr>
              <w:t>7.1.5 Name Constraints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8" w:history="1">
            <w:r w:rsidR="004E6317" w:rsidRPr="00DD5825">
              <w:rPr>
                <w:rStyle w:val="Hyperlink"/>
                <w:rFonts w:ascii="Souvenir Lt BT" w:hAnsi="Souvenir Lt BT"/>
                <w:noProof/>
                <w:sz w:val="20"/>
                <w:szCs w:val="20"/>
              </w:rPr>
              <w:t>7.1.6 Certificate Policy Object Identifier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69" w:history="1">
            <w:r w:rsidR="004E6317" w:rsidRPr="00DD5825">
              <w:rPr>
                <w:rStyle w:val="Hyperlink"/>
                <w:rFonts w:ascii="Souvenir Lt BT" w:hAnsi="Souvenir Lt BT"/>
                <w:noProof/>
                <w:sz w:val="20"/>
                <w:szCs w:val="20"/>
              </w:rPr>
              <w:t>7.1.7 Usage of Policy Constraints Extension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_Toc325451769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0" w:history="1">
            <w:r w:rsidR="004E6317" w:rsidRPr="00DD5825">
              <w:rPr>
                <w:rStyle w:val="Hyperlink"/>
                <w:rFonts w:ascii="Souvenir Lt BT" w:hAnsi="Souvenir Lt BT"/>
                <w:noProof/>
                <w:sz w:val="20"/>
                <w:szCs w:val="20"/>
              </w:rPr>
              <w:t>7.1.8 Policy Qualifiers Syntax and Semantics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1" w:history="1">
            <w:r w:rsidR="004E6317" w:rsidRPr="00DD5825">
              <w:rPr>
                <w:rStyle w:val="Hyperlink"/>
                <w:rFonts w:ascii="Souvenir Lt BT" w:hAnsi="Souvenir Lt BT"/>
                <w:noProof/>
                <w:sz w:val="20"/>
                <w:szCs w:val="20"/>
              </w:rPr>
              <w:t>7.1.9 Processing Semantics for the Critical Certificate Policies Extension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72" w:history="1">
            <w:r w:rsidR="004E6317" w:rsidRPr="00DD5825">
              <w:rPr>
                <w:rStyle w:val="Hyperlink"/>
                <w:rFonts w:ascii="Souvenir Lt BT" w:hAnsi="Souvenir Lt BT"/>
                <w:noProof/>
                <w:sz w:val="20"/>
                <w:szCs w:val="20"/>
              </w:rPr>
              <w:t>7.2 CRL Profile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3" w:history="1">
            <w:r w:rsidR="004E6317" w:rsidRPr="00DD5825">
              <w:rPr>
                <w:rStyle w:val="Hyperlink"/>
                <w:rFonts w:ascii="Souvenir Lt BT" w:hAnsi="Souvenir Lt BT"/>
                <w:noProof/>
                <w:sz w:val="20"/>
                <w:szCs w:val="20"/>
              </w:rPr>
              <w:t>7.2.1 Version Number(s)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47</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4" w:history="1">
            <w:r w:rsidR="004E6317" w:rsidRPr="00DD5825">
              <w:rPr>
                <w:rStyle w:val="Hyperlink"/>
                <w:rFonts w:ascii="Souvenir Lt BT" w:hAnsi="Souvenir Lt BT"/>
                <w:noProof/>
                <w:sz w:val="20"/>
                <w:szCs w:val="20"/>
              </w:rPr>
              <w:t>7.2.2 CRL and CRL Entry Extensions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75" w:history="1">
            <w:r w:rsidR="004E6317" w:rsidRPr="00DD5825">
              <w:rPr>
                <w:rStyle w:val="Hyperlink"/>
                <w:rFonts w:ascii="Souvenir Lt BT" w:hAnsi="Souvenir Lt BT"/>
                <w:noProof/>
                <w:sz w:val="20"/>
                <w:szCs w:val="20"/>
              </w:rPr>
              <w:t>7.3 OCSP Profile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6" w:history="1">
            <w:r w:rsidR="004E6317" w:rsidRPr="00DD5825">
              <w:rPr>
                <w:rStyle w:val="Hyperlink"/>
                <w:rFonts w:ascii="Souvenir Lt BT" w:hAnsi="Souvenir Lt BT"/>
                <w:noProof/>
                <w:sz w:val="20"/>
                <w:szCs w:val="20"/>
              </w:rPr>
              <w:t>7.3.1 Version Number(s)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77" w:history="1">
            <w:r w:rsidR="004E6317" w:rsidRPr="00DD5825">
              <w:rPr>
                <w:rStyle w:val="Hyperlink"/>
                <w:rFonts w:ascii="Souvenir Lt BT" w:hAnsi="Souvenir Lt BT"/>
                <w:noProof/>
                <w:sz w:val="20"/>
                <w:szCs w:val="20"/>
              </w:rPr>
              <w:t>7.3.2 OCSP Extensions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778" w:history="1">
            <w:r w:rsidR="004E6317" w:rsidRPr="00DD5825">
              <w:rPr>
                <w:rStyle w:val="Hyperlink"/>
                <w:rFonts w:ascii="Souvenir Lt BT" w:hAnsi="Souvenir Lt BT"/>
                <w:noProof/>
                <w:sz w:val="20"/>
                <w:szCs w:val="20"/>
              </w:rPr>
              <w:t>8.</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Compliance Audit and Other Assessments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79" w:history="1">
            <w:r w:rsidR="004E6317" w:rsidRPr="00DD5825">
              <w:rPr>
                <w:rStyle w:val="Hyperlink"/>
                <w:rFonts w:ascii="Souvenir Lt BT" w:hAnsi="Souvenir Lt BT"/>
                <w:noProof/>
                <w:sz w:val="20"/>
                <w:szCs w:val="20"/>
              </w:rPr>
              <w:t>8.1 Frequency or Circumstances of Assessment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_Toc325451779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80" w:history="1">
            <w:r w:rsidR="004E6317" w:rsidRPr="00DD5825">
              <w:rPr>
                <w:rStyle w:val="Hyperlink"/>
                <w:rFonts w:ascii="Souvenir Lt BT" w:hAnsi="Souvenir Lt BT"/>
                <w:noProof/>
                <w:sz w:val="20"/>
                <w:szCs w:val="20"/>
              </w:rPr>
              <w:t>8.2 Identity/Qualifications of Assessor</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81" w:history="1">
            <w:r w:rsidR="004E6317" w:rsidRPr="00DD5825">
              <w:rPr>
                <w:rStyle w:val="Hyperlink"/>
                <w:rFonts w:ascii="Souvenir Lt BT" w:hAnsi="Souvenir Lt BT"/>
                <w:noProof/>
                <w:sz w:val="20"/>
                <w:szCs w:val="20"/>
              </w:rPr>
              <w:t>8.3 Assessor's Relationship to Assessed Entity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48</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82" w:history="1">
            <w:r w:rsidR="004E6317" w:rsidRPr="00DD5825">
              <w:rPr>
                <w:rStyle w:val="Hyperlink"/>
                <w:rFonts w:ascii="Souvenir Lt BT" w:hAnsi="Souvenir Lt BT"/>
                <w:noProof/>
                <w:sz w:val="20"/>
                <w:szCs w:val="20"/>
              </w:rPr>
              <w:t xml:space="preserve">8.4 Topics Covered </w:t>
            </w:r>
            <w:r w:rsidR="007D160D">
              <w:rPr>
                <w:rStyle w:val="Hyperlink"/>
                <w:rFonts w:ascii="Souvenir Lt BT" w:hAnsi="Souvenir Lt BT"/>
                <w:noProof/>
                <w:sz w:val="20"/>
                <w:szCs w:val="20"/>
              </w:rPr>
              <w:t>b</w:t>
            </w:r>
            <w:r w:rsidR="004E6317" w:rsidRPr="00DD5825">
              <w:rPr>
                <w:rStyle w:val="Hyperlink"/>
                <w:rFonts w:ascii="Souvenir Lt BT" w:hAnsi="Souvenir Lt BT"/>
                <w:noProof/>
                <w:sz w:val="20"/>
                <w:szCs w:val="20"/>
              </w:rPr>
              <w:t>y Assessment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49</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83" w:history="1">
            <w:r w:rsidR="004E6317" w:rsidRPr="00DD5825">
              <w:rPr>
                <w:rStyle w:val="Hyperlink"/>
                <w:rFonts w:ascii="Souvenir Lt BT" w:hAnsi="Souvenir Lt BT"/>
                <w:noProof/>
                <w:sz w:val="20"/>
                <w:szCs w:val="20"/>
              </w:rPr>
              <w:t xml:space="preserve">8.5 Actions Taken </w:t>
            </w:r>
            <w:r w:rsidR="007D160D">
              <w:rPr>
                <w:rStyle w:val="Hyperlink"/>
                <w:rFonts w:ascii="Souvenir Lt BT" w:hAnsi="Souvenir Lt BT"/>
                <w:noProof/>
                <w:sz w:val="20"/>
                <w:szCs w:val="20"/>
              </w:rPr>
              <w:t>a</w:t>
            </w:r>
            <w:r w:rsidR="004E6317" w:rsidRPr="00DD5825">
              <w:rPr>
                <w:rStyle w:val="Hyperlink"/>
                <w:rFonts w:ascii="Souvenir Lt BT" w:hAnsi="Souvenir Lt BT"/>
                <w:noProof/>
                <w:sz w:val="20"/>
                <w:szCs w:val="20"/>
              </w:rPr>
              <w:t xml:space="preserve">s </w:t>
            </w:r>
            <w:r w:rsidR="007D160D">
              <w:rPr>
                <w:rStyle w:val="Hyperlink"/>
                <w:rFonts w:ascii="Souvenir Lt BT" w:hAnsi="Souvenir Lt BT"/>
                <w:noProof/>
                <w:sz w:val="20"/>
                <w:szCs w:val="20"/>
              </w:rPr>
              <w:t>a</w:t>
            </w:r>
            <w:r w:rsidR="004E6317" w:rsidRPr="00DD5825">
              <w:rPr>
                <w:rStyle w:val="Hyperlink"/>
                <w:rFonts w:ascii="Souvenir Lt BT" w:hAnsi="Souvenir Lt BT"/>
                <w:noProof/>
                <w:sz w:val="20"/>
                <w:szCs w:val="20"/>
              </w:rPr>
              <w:t xml:space="preserve"> Result </w:t>
            </w:r>
            <w:r w:rsidR="007D160D">
              <w:rPr>
                <w:rStyle w:val="Hyperlink"/>
                <w:rFonts w:ascii="Souvenir Lt BT" w:hAnsi="Souvenir Lt BT"/>
                <w:noProof/>
                <w:sz w:val="20"/>
                <w:szCs w:val="20"/>
              </w:rPr>
              <w:t>o</w:t>
            </w:r>
            <w:r w:rsidR="004E6317" w:rsidRPr="00DD5825">
              <w:rPr>
                <w:rStyle w:val="Hyperlink"/>
                <w:rFonts w:ascii="Souvenir Lt BT" w:hAnsi="Souvenir Lt BT"/>
                <w:noProof/>
                <w:sz w:val="20"/>
                <w:szCs w:val="20"/>
              </w:rPr>
              <w:t>f Deficiency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49</w:t>
            </w:r>
            <w:r w:rsidRPr="00DD5825">
              <w:rPr>
                <w:rFonts w:ascii="Souvenir Lt BT" w:hAnsi="Souvenir Lt BT"/>
                <w:noProof/>
                <w:webHidden/>
                <w:sz w:val="20"/>
                <w:szCs w:val="20"/>
              </w:rPr>
              <w:fldChar w:fldCharType="end"/>
            </w:r>
          </w:hyperlink>
        </w:p>
        <w:p w:rsidR="004E6317" w:rsidRPr="00DD5825" w:rsidRDefault="00985FCB" w:rsidP="00F16D61">
          <w:pPr>
            <w:pStyle w:val="TOC2"/>
            <w:ind w:left="720"/>
            <w:rPr>
              <w:rFonts w:ascii="Souvenir Lt BT" w:eastAsiaTheme="minorEastAsia" w:hAnsi="Souvenir Lt BT" w:cstheme="minorBidi"/>
              <w:noProof/>
              <w:sz w:val="20"/>
              <w:szCs w:val="20"/>
            </w:rPr>
          </w:pPr>
          <w:hyperlink w:anchor="_Toc325451784" w:history="1">
            <w:r w:rsidR="004E6317" w:rsidRPr="00DD5825">
              <w:rPr>
                <w:rStyle w:val="Hyperlink"/>
                <w:rFonts w:ascii="Souvenir Lt BT" w:hAnsi="Souvenir Lt BT"/>
                <w:noProof/>
                <w:sz w:val="20"/>
                <w:szCs w:val="20"/>
              </w:rPr>
              <w:t>8.6 Communication of Results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49</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eastAsiaTheme="minorEastAsia" w:hAnsi="Souvenir Lt BT" w:cstheme="minorBidi"/>
              <w:noProof/>
              <w:sz w:val="20"/>
              <w:szCs w:val="20"/>
            </w:rPr>
          </w:pPr>
          <w:hyperlink w:anchor="_Toc325451785" w:history="1">
            <w:r w:rsidR="004E6317" w:rsidRPr="00DD5825">
              <w:rPr>
                <w:rStyle w:val="Hyperlink"/>
                <w:rFonts w:ascii="Souvenir Lt BT" w:hAnsi="Souvenir Lt BT"/>
                <w:noProof/>
                <w:sz w:val="20"/>
                <w:szCs w:val="20"/>
              </w:rPr>
              <w:t>9.</w:t>
            </w:r>
            <w:r w:rsidR="004E6317" w:rsidRPr="00DD5825">
              <w:rPr>
                <w:rFonts w:ascii="Souvenir Lt BT" w:eastAsiaTheme="minorEastAsia" w:hAnsi="Souvenir Lt BT" w:cstheme="minorBidi"/>
                <w:noProof/>
                <w:sz w:val="20"/>
                <w:szCs w:val="20"/>
              </w:rPr>
              <w:tab/>
            </w:r>
            <w:r w:rsidR="004E6317" w:rsidRPr="00DD5825">
              <w:rPr>
                <w:rStyle w:val="Hyperlink"/>
                <w:rFonts w:ascii="Souvenir Lt BT" w:hAnsi="Souvenir Lt BT"/>
                <w:noProof/>
                <w:sz w:val="20"/>
                <w:szCs w:val="20"/>
              </w:rPr>
              <w:t>Other Business and Legal Matters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86" w:history="1">
            <w:r w:rsidR="004E6317" w:rsidRPr="00DD5825">
              <w:rPr>
                <w:rStyle w:val="Hyperlink"/>
                <w:rFonts w:ascii="Souvenir Lt BT" w:hAnsi="Souvenir Lt BT"/>
                <w:noProof/>
                <w:sz w:val="20"/>
                <w:szCs w:val="20"/>
              </w:rPr>
              <w:t>9.1 Fees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87" w:history="1">
            <w:r w:rsidR="004E6317" w:rsidRPr="00DD5825">
              <w:rPr>
                <w:rStyle w:val="Hyperlink"/>
                <w:rFonts w:ascii="Souvenir Lt BT" w:hAnsi="Souvenir Lt BT"/>
                <w:noProof/>
                <w:sz w:val="20"/>
                <w:szCs w:val="20"/>
              </w:rPr>
              <w:t>9.1.1 Certificate Issuance or Renewal Fees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88" w:history="1">
            <w:r w:rsidR="004E6317" w:rsidRPr="00DD5825">
              <w:rPr>
                <w:rStyle w:val="Hyperlink"/>
                <w:rFonts w:ascii="Souvenir Lt BT" w:hAnsi="Souvenir Lt BT"/>
                <w:noProof/>
                <w:sz w:val="20"/>
                <w:szCs w:val="20"/>
              </w:rPr>
              <w:t>9.1.2 Certificate Access Fees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89" w:history="1">
            <w:r w:rsidR="004E6317" w:rsidRPr="00DD5825">
              <w:rPr>
                <w:rStyle w:val="Hyperlink"/>
                <w:rFonts w:ascii="Souvenir Lt BT" w:hAnsi="Souvenir Lt BT"/>
                <w:noProof/>
                <w:sz w:val="20"/>
                <w:szCs w:val="20"/>
              </w:rPr>
              <w:t>9.1.3 Revocation or Status Information Access Fees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_Toc325451789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0" w:history="1">
            <w:r w:rsidR="004E6317" w:rsidRPr="00DD5825">
              <w:rPr>
                <w:rStyle w:val="Hyperlink"/>
                <w:rFonts w:ascii="Souvenir Lt BT" w:hAnsi="Souvenir Lt BT"/>
                <w:noProof/>
                <w:sz w:val="20"/>
                <w:szCs w:val="20"/>
              </w:rPr>
              <w:t>9.1.4 Fees for Other Services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1" w:history="1">
            <w:r w:rsidR="004E6317" w:rsidRPr="00DD5825">
              <w:rPr>
                <w:rStyle w:val="Hyperlink"/>
                <w:rFonts w:ascii="Souvenir Lt BT" w:hAnsi="Souvenir Lt BT"/>
                <w:noProof/>
                <w:sz w:val="20"/>
                <w:szCs w:val="20"/>
              </w:rPr>
              <w:t>9.1.5 Refund Policy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92" w:history="1">
            <w:r w:rsidR="004E6317" w:rsidRPr="00DD5825">
              <w:rPr>
                <w:rStyle w:val="Hyperlink"/>
                <w:rFonts w:ascii="Souvenir Lt BT" w:hAnsi="Souvenir Lt BT"/>
                <w:noProof/>
                <w:sz w:val="20"/>
                <w:szCs w:val="20"/>
              </w:rPr>
              <w:t>9.2 Financial Responsibility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3" w:history="1">
            <w:r w:rsidR="004E6317" w:rsidRPr="00DD5825">
              <w:rPr>
                <w:rStyle w:val="Hyperlink"/>
                <w:rFonts w:ascii="Souvenir Lt BT" w:hAnsi="Souvenir Lt BT"/>
                <w:noProof/>
                <w:sz w:val="20"/>
                <w:szCs w:val="20"/>
              </w:rPr>
              <w:t>9.2.1 Insurance Coverage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4" w:history="1">
            <w:r w:rsidR="004E6317" w:rsidRPr="00DD5825">
              <w:rPr>
                <w:rStyle w:val="Hyperlink"/>
                <w:rFonts w:ascii="Souvenir Lt BT" w:hAnsi="Souvenir Lt BT"/>
                <w:noProof/>
                <w:sz w:val="20"/>
                <w:szCs w:val="20"/>
              </w:rPr>
              <w:t>9.2.2 Other Assets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50</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5" w:history="1">
            <w:r w:rsidR="004E6317" w:rsidRPr="00DD5825">
              <w:rPr>
                <w:rStyle w:val="Hyperlink"/>
                <w:rFonts w:ascii="Souvenir Lt BT" w:hAnsi="Souvenir Lt BT"/>
                <w:noProof/>
                <w:sz w:val="20"/>
                <w:szCs w:val="20"/>
              </w:rPr>
              <w:t>9.2.3 Insurance or Warranty Coverage for End</w:t>
            </w:r>
            <w:r w:rsidR="007D160D">
              <w:rPr>
                <w:rStyle w:val="Hyperlink"/>
                <w:rFonts w:ascii="Souvenir Lt BT" w:hAnsi="Souvenir Lt BT"/>
                <w:noProof/>
                <w:sz w:val="20"/>
                <w:szCs w:val="20"/>
              </w:rPr>
              <w:t xml:space="preserve"> </w:t>
            </w:r>
            <w:r w:rsidR="004E6317" w:rsidRPr="00DD5825">
              <w:rPr>
                <w:rStyle w:val="Hyperlink"/>
                <w:rFonts w:ascii="Souvenir Lt BT" w:hAnsi="Souvenir Lt BT"/>
                <w:noProof/>
                <w:sz w:val="20"/>
                <w:szCs w:val="20"/>
              </w:rPr>
              <w:t>Entities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796" w:history="1">
            <w:r w:rsidR="004E6317" w:rsidRPr="00DD5825">
              <w:rPr>
                <w:rStyle w:val="Hyperlink"/>
                <w:rFonts w:ascii="Souvenir Lt BT" w:hAnsi="Souvenir Lt BT"/>
                <w:noProof/>
                <w:sz w:val="20"/>
                <w:szCs w:val="20"/>
              </w:rPr>
              <w:t>9.3 Confidentiality of Business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7" w:history="1">
            <w:r w:rsidR="004E6317" w:rsidRPr="00DD5825">
              <w:rPr>
                <w:rStyle w:val="Hyperlink"/>
                <w:rFonts w:ascii="Souvenir Lt BT" w:hAnsi="Souvenir Lt BT"/>
                <w:noProof/>
                <w:sz w:val="20"/>
                <w:szCs w:val="20"/>
              </w:rPr>
              <w:t>9.3.1 Scope of Confidential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8" w:history="1">
            <w:r w:rsidR="004E6317" w:rsidRPr="00DD5825">
              <w:rPr>
                <w:rStyle w:val="Hyperlink"/>
                <w:rFonts w:ascii="Souvenir Lt BT" w:hAnsi="Souvenir Lt BT"/>
                <w:noProof/>
                <w:sz w:val="20"/>
                <w:szCs w:val="20"/>
              </w:rPr>
              <w:t>9.3.2 Information Not Within the Scope of Confidential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799" w:history="1">
            <w:r w:rsidR="004E6317" w:rsidRPr="00DD5825">
              <w:rPr>
                <w:rStyle w:val="Hyperlink"/>
                <w:rFonts w:ascii="Souvenir Lt BT" w:hAnsi="Souvenir Lt BT"/>
                <w:noProof/>
                <w:sz w:val="20"/>
                <w:szCs w:val="20"/>
              </w:rPr>
              <w:t>9.3.3 Responsibility to Protect Confidential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_Toc325451799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00" w:history="1">
            <w:r w:rsidR="004E6317" w:rsidRPr="00DD5825">
              <w:rPr>
                <w:rStyle w:val="Hyperlink"/>
                <w:rFonts w:ascii="Souvenir Lt BT" w:hAnsi="Souvenir Lt BT"/>
                <w:noProof/>
                <w:sz w:val="20"/>
                <w:szCs w:val="20"/>
              </w:rPr>
              <w:t>9.4 Privacy of Personal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1" w:history="1">
            <w:r w:rsidR="004E6317" w:rsidRPr="00DD5825">
              <w:rPr>
                <w:rStyle w:val="Hyperlink"/>
                <w:rFonts w:ascii="Souvenir Lt BT" w:hAnsi="Souvenir Lt BT"/>
                <w:noProof/>
                <w:sz w:val="20"/>
                <w:szCs w:val="20"/>
              </w:rPr>
              <w:t>9.4.1 Privacy Plan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2" w:history="1">
            <w:r w:rsidR="004E6317" w:rsidRPr="00DD5825">
              <w:rPr>
                <w:rStyle w:val="Hyperlink"/>
                <w:rFonts w:ascii="Souvenir Lt BT" w:hAnsi="Souvenir Lt BT"/>
                <w:noProof/>
                <w:sz w:val="20"/>
                <w:szCs w:val="20"/>
              </w:rPr>
              <w:t xml:space="preserve">9.4.2 Information Treated </w:t>
            </w:r>
            <w:r w:rsidR="007D160D">
              <w:rPr>
                <w:rStyle w:val="Hyperlink"/>
                <w:rFonts w:ascii="Souvenir Lt BT" w:hAnsi="Souvenir Lt BT"/>
                <w:noProof/>
                <w:sz w:val="20"/>
                <w:szCs w:val="20"/>
              </w:rPr>
              <w:t>a</w:t>
            </w:r>
            <w:r w:rsidR="004E6317" w:rsidRPr="00DD5825">
              <w:rPr>
                <w:rStyle w:val="Hyperlink"/>
                <w:rFonts w:ascii="Souvenir Lt BT" w:hAnsi="Souvenir Lt BT"/>
                <w:noProof/>
                <w:sz w:val="20"/>
                <w:szCs w:val="20"/>
              </w:rPr>
              <w:t>s Private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3" w:history="1">
            <w:r w:rsidR="004E6317" w:rsidRPr="00DD5825">
              <w:rPr>
                <w:rStyle w:val="Hyperlink"/>
                <w:rFonts w:ascii="Souvenir Lt BT" w:hAnsi="Souvenir Lt BT"/>
                <w:noProof/>
                <w:sz w:val="20"/>
                <w:szCs w:val="20"/>
              </w:rPr>
              <w:t>9.4.3 Information Not Deemed Private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4" w:history="1">
            <w:r w:rsidR="004E6317" w:rsidRPr="00DD5825">
              <w:rPr>
                <w:rStyle w:val="Hyperlink"/>
                <w:rFonts w:ascii="Souvenir Lt BT" w:hAnsi="Souvenir Lt BT"/>
                <w:noProof/>
                <w:sz w:val="20"/>
                <w:szCs w:val="20"/>
              </w:rPr>
              <w:t>9.4.4 Responsibility to Protect Private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5" w:history="1">
            <w:r w:rsidR="004E6317" w:rsidRPr="00DD5825">
              <w:rPr>
                <w:rStyle w:val="Hyperlink"/>
                <w:rFonts w:ascii="Souvenir Lt BT" w:hAnsi="Souvenir Lt BT"/>
                <w:noProof/>
                <w:sz w:val="20"/>
                <w:szCs w:val="20"/>
              </w:rPr>
              <w:t>9.4.5 Notice and Consent to Use Private Information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51</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6" w:history="1">
            <w:r w:rsidR="004E6317" w:rsidRPr="00DD5825">
              <w:rPr>
                <w:rStyle w:val="Hyperlink"/>
                <w:rFonts w:ascii="Souvenir Lt BT" w:hAnsi="Souvenir Lt BT"/>
                <w:noProof/>
                <w:sz w:val="20"/>
                <w:szCs w:val="20"/>
              </w:rPr>
              <w:t>9.4.6 Disclosure Pursuant to Judicial or Administrative Process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07" w:history="1">
            <w:r w:rsidR="004E6317" w:rsidRPr="00DD5825">
              <w:rPr>
                <w:rStyle w:val="Hyperlink"/>
                <w:rFonts w:ascii="Souvenir Lt BT" w:hAnsi="Souvenir Lt BT"/>
                <w:noProof/>
                <w:sz w:val="20"/>
                <w:szCs w:val="20"/>
              </w:rPr>
              <w:t>9.4.7 Other Information Disclosure Circumstances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08" w:history="1">
            <w:r w:rsidR="004E6317" w:rsidRPr="00DD5825">
              <w:rPr>
                <w:rStyle w:val="Hyperlink"/>
                <w:rFonts w:ascii="Souvenir Lt BT" w:hAnsi="Souvenir Lt BT"/>
                <w:noProof/>
                <w:sz w:val="20"/>
                <w:szCs w:val="20"/>
              </w:rPr>
              <w:t>9.5 Intellectual Property Rights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09" w:history="1">
            <w:r w:rsidR="004E6317" w:rsidRPr="00DD5825">
              <w:rPr>
                <w:rStyle w:val="Hyperlink"/>
                <w:rFonts w:ascii="Souvenir Lt BT" w:hAnsi="Souvenir Lt BT"/>
                <w:noProof/>
                <w:sz w:val="20"/>
                <w:szCs w:val="20"/>
              </w:rPr>
              <w:t>9.6 Representations and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_Toc325451809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0" w:history="1">
            <w:r w:rsidR="004E6317" w:rsidRPr="00DD5825">
              <w:rPr>
                <w:rStyle w:val="Hyperlink"/>
                <w:rFonts w:ascii="Souvenir Lt BT" w:hAnsi="Souvenir Lt BT"/>
                <w:noProof/>
                <w:sz w:val="20"/>
                <w:szCs w:val="20"/>
              </w:rPr>
              <w:t>9.6.1 CA Representations and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1" w:history="1">
            <w:r w:rsidR="004E6317" w:rsidRPr="00DD5825">
              <w:rPr>
                <w:rStyle w:val="Hyperlink"/>
                <w:rFonts w:ascii="Souvenir Lt BT" w:hAnsi="Souvenir Lt BT"/>
                <w:noProof/>
                <w:sz w:val="20"/>
                <w:szCs w:val="20"/>
              </w:rPr>
              <w:t>9.6.2 RA Representations and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2" w:history="1">
            <w:r w:rsidR="004E6317" w:rsidRPr="00DD5825">
              <w:rPr>
                <w:rStyle w:val="Hyperlink"/>
                <w:rFonts w:ascii="Souvenir Lt BT" w:hAnsi="Souvenir Lt BT"/>
                <w:noProof/>
                <w:sz w:val="20"/>
                <w:szCs w:val="20"/>
              </w:rPr>
              <w:t>9.6.3 Subscriber Representations and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3" w:history="1">
            <w:r w:rsidR="004E6317" w:rsidRPr="00DD5825">
              <w:rPr>
                <w:rStyle w:val="Hyperlink"/>
                <w:rFonts w:ascii="Souvenir Lt BT" w:hAnsi="Souvenir Lt BT"/>
                <w:noProof/>
                <w:sz w:val="20"/>
                <w:szCs w:val="20"/>
              </w:rPr>
              <w:t>9.6.4 Relying Party Representations and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4" w:history="1">
            <w:r w:rsidR="004E6317" w:rsidRPr="00DD5825">
              <w:rPr>
                <w:rStyle w:val="Hyperlink"/>
                <w:rFonts w:ascii="Souvenir Lt BT" w:hAnsi="Souvenir Lt BT"/>
                <w:noProof/>
                <w:sz w:val="20"/>
                <w:szCs w:val="20"/>
              </w:rPr>
              <w:t>9.6.5 Representations and Warranties of Other Participants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15" w:history="1">
            <w:r w:rsidR="004E6317" w:rsidRPr="00DD5825">
              <w:rPr>
                <w:rStyle w:val="Hyperlink"/>
                <w:rFonts w:ascii="Souvenir Lt BT" w:hAnsi="Souvenir Lt BT"/>
                <w:noProof/>
                <w:sz w:val="20"/>
                <w:szCs w:val="20"/>
              </w:rPr>
              <w:t>9.7 Disclaimers of Warranties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16" w:history="1">
            <w:r w:rsidR="004E6317" w:rsidRPr="00DD5825">
              <w:rPr>
                <w:rStyle w:val="Hyperlink"/>
                <w:rFonts w:ascii="Souvenir Lt BT" w:hAnsi="Souvenir Lt BT"/>
                <w:noProof/>
                <w:sz w:val="20"/>
                <w:szCs w:val="20"/>
              </w:rPr>
              <w:t>9.8 Limitations of Liability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52</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17" w:history="1">
            <w:r w:rsidR="004E6317" w:rsidRPr="00DD5825">
              <w:rPr>
                <w:rStyle w:val="Hyperlink"/>
                <w:rFonts w:ascii="Souvenir Lt BT" w:hAnsi="Souvenir Lt BT"/>
                <w:noProof/>
                <w:sz w:val="20"/>
                <w:szCs w:val="20"/>
              </w:rPr>
              <w:t>9.9 Indemnities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18" w:history="1">
            <w:r w:rsidR="004E6317" w:rsidRPr="00DD5825">
              <w:rPr>
                <w:rStyle w:val="Hyperlink"/>
                <w:rFonts w:ascii="Souvenir Lt BT" w:hAnsi="Souvenir Lt BT"/>
                <w:noProof/>
                <w:sz w:val="20"/>
                <w:szCs w:val="20"/>
              </w:rPr>
              <w:t>9.10 Term and Termination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19" w:history="1">
            <w:r w:rsidR="004E6317" w:rsidRPr="00DD5825">
              <w:rPr>
                <w:rStyle w:val="Hyperlink"/>
                <w:rFonts w:ascii="Souvenir Lt BT" w:hAnsi="Souvenir Lt BT"/>
                <w:noProof/>
                <w:sz w:val="20"/>
                <w:szCs w:val="20"/>
              </w:rPr>
              <w:t>9.10.1 Term</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_Toc325451819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20" w:history="1">
            <w:r w:rsidR="004E6317" w:rsidRPr="00DD5825">
              <w:rPr>
                <w:rStyle w:val="Hyperlink"/>
                <w:rFonts w:ascii="Souvenir Lt BT" w:hAnsi="Souvenir Lt BT"/>
                <w:noProof/>
                <w:sz w:val="20"/>
                <w:szCs w:val="20"/>
              </w:rPr>
              <w:t>9.10.2 Termination</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21" w:history="1">
            <w:r w:rsidR="004E6317" w:rsidRPr="00DD5825">
              <w:rPr>
                <w:rStyle w:val="Hyperlink"/>
                <w:rFonts w:ascii="Souvenir Lt BT" w:hAnsi="Souvenir Lt BT"/>
                <w:noProof/>
                <w:sz w:val="20"/>
                <w:szCs w:val="20"/>
              </w:rPr>
              <w:t>9.10.3 Effect of Termination and Survival</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22" w:history="1">
            <w:r w:rsidR="004E6317" w:rsidRPr="00DD5825">
              <w:rPr>
                <w:rStyle w:val="Hyperlink"/>
                <w:rFonts w:ascii="Souvenir Lt BT" w:hAnsi="Souvenir Lt BT"/>
                <w:noProof/>
                <w:sz w:val="20"/>
                <w:szCs w:val="20"/>
              </w:rPr>
              <w:t xml:space="preserve">9.11 Individual Notices and Communications </w:t>
            </w:r>
            <w:r w:rsidR="007D160D">
              <w:rPr>
                <w:rStyle w:val="Hyperlink"/>
                <w:rFonts w:ascii="Souvenir Lt BT" w:hAnsi="Souvenir Lt BT"/>
                <w:noProof/>
                <w:sz w:val="20"/>
                <w:szCs w:val="20"/>
              </w:rPr>
              <w:t>W</w:t>
            </w:r>
            <w:r w:rsidR="004E6317" w:rsidRPr="00DD5825">
              <w:rPr>
                <w:rStyle w:val="Hyperlink"/>
                <w:rFonts w:ascii="Souvenir Lt BT" w:hAnsi="Souvenir Lt BT"/>
                <w:noProof/>
                <w:sz w:val="20"/>
                <w:szCs w:val="20"/>
              </w:rPr>
              <w:t>ith Participants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23" w:history="1">
            <w:r w:rsidR="004E6317" w:rsidRPr="00DD5825">
              <w:rPr>
                <w:rStyle w:val="Hyperlink"/>
                <w:rFonts w:ascii="Souvenir Lt BT" w:hAnsi="Souvenir Lt BT"/>
                <w:noProof/>
                <w:sz w:val="20"/>
                <w:szCs w:val="20"/>
              </w:rPr>
              <w:t>9.12 Amendments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24" w:history="1">
            <w:r w:rsidR="004E6317" w:rsidRPr="00DD5825">
              <w:rPr>
                <w:rStyle w:val="Hyperlink"/>
                <w:rFonts w:ascii="Souvenir Lt BT" w:hAnsi="Souvenir Lt BT"/>
                <w:noProof/>
                <w:sz w:val="20"/>
                <w:szCs w:val="20"/>
              </w:rPr>
              <w:t>9.12.1 Procedure for Amendment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25" w:history="1">
            <w:r w:rsidR="004E6317" w:rsidRPr="00DD5825">
              <w:rPr>
                <w:rStyle w:val="Hyperlink"/>
                <w:rFonts w:ascii="Souvenir Lt BT" w:hAnsi="Souvenir Lt BT"/>
                <w:noProof/>
                <w:sz w:val="20"/>
                <w:szCs w:val="20"/>
              </w:rPr>
              <w:t>9.12.2 Notification Mechanism and Period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26" w:history="1">
            <w:r w:rsidR="004E6317" w:rsidRPr="00DD5825">
              <w:rPr>
                <w:rStyle w:val="Hyperlink"/>
                <w:rFonts w:ascii="Souvenir Lt BT" w:hAnsi="Souvenir Lt BT"/>
                <w:noProof/>
                <w:sz w:val="20"/>
                <w:szCs w:val="20"/>
              </w:rPr>
              <w:t xml:space="preserve">9.12.3 Circumstances </w:t>
            </w:r>
            <w:r w:rsidR="007D160D">
              <w:rPr>
                <w:rStyle w:val="Hyperlink"/>
                <w:rFonts w:ascii="Souvenir Lt BT" w:hAnsi="Souvenir Lt BT"/>
                <w:noProof/>
                <w:sz w:val="20"/>
                <w:szCs w:val="20"/>
              </w:rPr>
              <w:t>U</w:t>
            </w:r>
            <w:r w:rsidR="004E6317" w:rsidRPr="00DD5825">
              <w:rPr>
                <w:rStyle w:val="Hyperlink"/>
                <w:rFonts w:ascii="Souvenir Lt BT" w:hAnsi="Souvenir Lt BT"/>
                <w:noProof/>
                <w:sz w:val="20"/>
                <w:szCs w:val="20"/>
              </w:rPr>
              <w:t>nder Which OID Must Be Changed</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53</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27" w:history="1">
            <w:r w:rsidR="004E6317" w:rsidRPr="00DD5825">
              <w:rPr>
                <w:rStyle w:val="Hyperlink"/>
                <w:rFonts w:ascii="Souvenir Lt BT" w:hAnsi="Souvenir Lt BT"/>
                <w:noProof/>
                <w:sz w:val="20"/>
                <w:szCs w:val="20"/>
              </w:rPr>
              <w:t>9.13 Dispute Resolution Provisions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28" w:history="1">
            <w:r w:rsidR="004E6317" w:rsidRPr="00DD5825">
              <w:rPr>
                <w:rStyle w:val="Hyperlink"/>
                <w:rFonts w:ascii="Souvenir Lt BT" w:hAnsi="Souvenir Lt BT"/>
                <w:noProof/>
                <w:sz w:val="20"/>
                <w:szCs w:val="20"/>
              </w:rPr>
              <w:t>9.14 Governing Law</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_Toc325451828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29" w:history="1">
            <w:r w:rsidR="004E6317" w:rsidRPr="00DD5825">
              <w:rPr>
                <w:rStyle w:val="Hyperlink"/>
                <w:rFonts w:ascii="Souvenir Lt BT" w:hAnsi="Souvenir Lt BT"/>
                <w:noProof/>
                <w:sz w:val="20"/>
                <w:szCs w:val="20"/>
              </w:rPr>
              <w:t xml:space="preserve">9.15 Compliance </w:t>
            </w:r>
            <w:r w:rsidR="007D160D">
              <w:rPr>
                <w:rStyle w:val="Hyperlink"/>
                <w:rFonts w:ascii="Souvenir Lt BT" w:hAnsi="Souvenir Lt BT"/>
                <w:noProof/>
                <w:sz w:val="20"/>
                <w:szCs w:val="20"/>
              </w:rPr>
              <w:t>W</w:t>
            </w:r>
            <w:r w:rsidR="004E6317" w:rsidRPr="00DD5825">
              <w:rPr>
                <w:rStyle w:val="Hyperlink"/>
                <w:rFonts w:ascii="Souvenir Lt BT" w:hAnsi="Souvenir Lt BT"/>
                <w:noProof/>
                <w:sz w:val="20"/>
                <w:szCs w:val="20"/>
              </w:rPr>
              <w:t>ith Applicable Law</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_Toc325451829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30" w:history="1">
            <w:r w:rsidR="004E6317" w:rsidRPr="00DD5825">
              <w:rPr>
                <w:rStyle w:val="Hyperlink"/>
                <w:rFonts w:ascii="Souvenir Lt BT" w:hAnsi="Souvenir Lt BT"/>
                <w:noProof/>
                <w:sz w:val="20"/>
                <w:szCs w:val="20"/>
              </w:rPr>
              <w:t>9.16 Miscellaneous Provisions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_Toc325451830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31" w:history="1">
            <w:r w:rsidR="004E6317" w:rsidRPr="00DD5825">
              <w:rPr>
                <w:rStyle w:val="Hyperlink"/>
                <w:rFonts w:ascii="Souvenir Lt BT" w:hAnsi="Souvenir Lt BT"/>
                <w:noProof/>
                <w:sz w:val="20"/>
                <w:szCs w:val="20"/>
              </w:rPr>
              <w:t>9.16.1 Entire Agreement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_Toc325451831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32" w:history="1">
            <w:r w:rsidR="004E6317" w:rsidRPr="00DD5825">
              <w:rPr>
                <w:rStyle w:val="Hyperlink"/>
                <w:rFonts w:ascii="Souvenir Lt BT" w:hAnsi="Souvenir Lt BT"/>
                <w:noProof/>
                <w:sz w:val="20"/>
                <w:szCs w:val="20"/>
              </w:rPr>
              <w:t>9.16.2 Assignment</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_Toc325451832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33" w:history="1">
            <w:r w:rsidR="004E6317" w:rsidRPr="00DD5825">
              <w:rPr>
                <w:rStyle w:val="Hyperlink"/>
                <w:rFonts w:ascii="Souvenir Lt BT" w:hAnsi="Souvenir Lt BT"/>
                <w:noProof/>
                <w:sz w:val="20"/>
                <w:szCs w:val="20"/>
              </w:rPr>
              <w:t>9.16.3 Severability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_Toc325451833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34" w:history="1">
            <w:r w:rsidR="004E6317" w:rsidRPr="00DD5825">
              <w:rPr>
                <w:rStyle w:val="Hyperlink"/>
                <w:rFonts w:ascii="Souvenir Lt BT" w:hAnsi="Souvenir Lt BT"/>
                <w:noProof/>
                <w:sz w:val="20"/>
                <w:szCs w:val="20"/>
              </w:rPr>
              <w:t>9.16.4 Enforcement (Attorneys' Fees and Waiver of Rights)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_Toc325451834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F16D61">
          <w:pPr>
            <w:pStyle w:val="TOC3"/>
            <w:tabs>
              <w:tab w:val="right" w:leader="dot" w:pos="9350"/>
            </w:tabs>
            <w:spacing w:line="360" w:lineRule="auto"/>
            <w:ind w:left="720"/>
            <w:rPr>
              <w:rFonts w:ascii="Souvenir Lt BT" w:eastAsiaTheme="minorEastAsia" w:hAnsi="Souvenir Lt BT" w:cstheme="minorBidi"/>
              <w:noProof/>
              <w:sz w:val="20"/>
              <w:szCs w:val="20"/>
            </w:rPr>
          </w:pPr>
          <w:hyperlink w:anchor="_Toc325451835" w:history="1">
            <w:r w:rsidR="004E6317" w:rsidRPr="00DD5825">
              <w:rPr>
                <w:rStyle w:val="Hyperlink"/>
                <w:rFonts w:ascii="Souvenir Lt BT" w:hAnsi="Souvenir Lt BT"/>
                <w:noProof/>
                <w:sz w:val="20"/>
                <w:szCs w:val="20"/>
              </w:rPr>
              <w:t>9.16.5 Force Majeure</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_Toc325451835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4E6317">
          <w:pPr>
            <w:pStyle w:val="TOC2"/>
            <w:rPr>
              <w:rFonts w:ascii="Souvenir Lt BT" w:eastAsiaTheme="minorEastAsia" w:hAnsi="Souvenir Lt BT" w:cstheme="minorBidi"/>
              <w:noProof/>
              <w:sz w:val="20"/>
              <w:szCs w:val="20"/>
            </w:rPr>
          </w:pPr>
          <w:hyperlink w:anchor="_Toc325451836" w:history="1">
            <w:r w:rsidR="004E6317" w:rsidRPr="00DD5825">
              <w:rPr>
                <w:rStyle w:val="Hyperlink"/>
                <w:rFonts w:ascii="Souvenir Lt BT" w:hAnsi="Souvenir Lt BT"/>
                <w:noProof/>
                <w:sz w:val="20"/>
                <w:szCs w:val="20"/>
              </w:rPr>
              <w:t>9.17 Other Provisions</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_Toc325451836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54</w:t>
            </w:r>
            <w:r w:rsidRPr="00DD5825">
              <w:rPr>
                <w:rFonts w:ascii="Souvenir Lt BT" w:hAnsi="Souvenir Lt BT"/>
                <w:noProof/>
                <w:webHidden/>
                <w:sz w:val="20"/>
                <w:szCs w:val="20"/>
              </w:rPr>
              <w:fldChar w:fldCharType="end"/>
            </w:r>
          </w:hyperlink>
        </w:p>
        <w:p w:rsidR="004E6317" w:rsidRPr="00DD5825" w:rsidRDefault="00985FCB" w:rsidP="00DD5825">
          <w:pPr>
            <w:pStyle w:val="TOC1"/>
            <w:rPr>
              <w:rFonts w:ascii="Souvenir Lt BT" w:hAnsi="Souvenir Lt BT"/>
              <w:sz w:val="20"/>
              <w:szCs w:val="20"/>
            </w:rPr>
          </w:pPr>
          <w:hyperlink w:anchor="_Toc325451837" w:history="1">
            <w:r w:rsidR="004E6317" w:rsidRPr="00DD5825">
              <w:rPr>
                <w:rStyle w:val="Hyperlink"/>
                <w:rFonts w:ascii="Souvenir Lt BT" w:hAnsi="Souvenir Lt BT"/>
                <w:noProof/>
                <w:sz w:val="20"/>
                <w:szCs w:val="20"/>
              </w:rPr>
              <w:t>Appendix A—Document History</w:t>
            </w:r>
            <w:r w:rsidR="004E6317" w:rsidRPr="00DD5825">
              <w:rPr>
                <w:rFonts w:ascii="Souvenir Lt BT" w:hAnsi="Souvenir Lt BT"/>
                <w:noProof/>
                <w:webHidden/>
                <w:sz w:val="20"/>
                <w:szCs w:val="20"/>
              </w:rPr>
              <w:tab/>
            </w:r>
            <w:r w:rsidRPr="00DD5825">
              <w:rPr>
                <w:rFonts w:ascii="Souvenir Lt BT" w:hAnsi="Souvenir Lt BT"/>
                <w:noProof/>
                <w:webHidden/>
                <w:sz w:val="20"/>
                <w:szCs w:val="20"/>
              </w:rPr>
              <w:fldChar w:fldCharType="begin"/>
            </w:r>
            <w:r w:rsidR="004E6317" w:rsidRPr="00DD5825">
              <w:rPr>
                <w:rFonts w:ascii="Souvenir Lt BT" w:hAnsi="Souvenir Lt BT"/>
                <w:noProof/>
                <w:webHidden/>
                <w:sz w:val="20"/>
                <w:szCs w:val="20"/>
              </w:rPr>
              <w:instrText xml:space="preserve"> PAGEREF _Toc325451837 \h </w:instrText>
            </w:r>
            <w:r w:rsidRPr="00DD5825">
              <w:rPr>
                <w:rFonts w:ascii="Souvenir Lt BT" w:hAnsi="Souvenir Lt BT"/>
                <w:noProof/>
                <w:webHidden/>
                <w:sz w:val="20"/>
                <w:szCs w:val="20"/>
              </w:rPr>
            </w:r>
            <w:r w:rsidRPr="00DD5825">
              <w:rPr>
                <w:rFonts w:ascii="Souvenir Lt BT" w:hAnsi="Souvenir Lt BT"/>
                <w:noProof/>
                <w:webHidden/>
                <w:sz w:val="20"/>
                <w:szCs w:val="20"/>
              </w:rPr>
              <w:fldChar w:fldCharType="separate"/>
            </w:r>
            <w:r w:rsidR="00F2165C">
              <w:rPr>
                <w:rFonts w:ascii="Souvenir Lt BT" w:hAnsi="Souvenir Lt BT"/>
                <w:noProof/>
                <w:webHidden/>
                <w:sz w:val="20"/>
                <w:szCs w:val="20"/>
              </w:rPr>
              <w:t>55</w:t>
            </w:r>
            <w:r w:rsidRPr="00DD5825">
              <w:rPr>
                <w:rFonts w:ascii="Souvenir Lt BT" w:hAnsi="Souvenir Lt BT"/>
                <w:noProof/>
                <w:webHidden/>
                <w:sz w:val="20"/>
                <w:szCs w:val="20"/>
              </w:rPr>
              <w:fldChar w:fldCharType="end"/>
            </w:r>
          </w:hyperlink>
          <w:r w:rsidRPr="00DD5825">
            <w:rPr>
              <w:rFonts w:ascii="Souvenir Lt BT" w:hAnsi="Souvenir Lt BT"/>
              <w:sz w:val="20"/>
              <w:szCs w:val="20"/>
            </w:rPr>
            <w:fldChar w:fldCharType="end"/>
          </w:r>
        </w:p>
      </w:sdtContent>
    </w:sdt>
    <w:p w:rsidR="00DD5825" w:rsidRDefault="00DD5825" w:rsidP="0023509F">
      <w:pPr>
        <w:pStyle w:val="Title"/>
        <w:sectPr w:rsidR="00DD5825" w:rsidSect="00EE67F3">
          <w:headerReference w:type="default" r:id="rId12"/>
          <w:footerReference w:type="default" r:id="rId13"/>
          <w:pgSz w:w="12240" w:h="15840"/>
          <w:pgMar w:top="1440" w:right="1440" w:bottom="1440" w:left="1440" w:header="720" w:footer="720" w:gutter="0"/>
          <w:pgNumType w:fmt="lowerRoman" w:start="1"/>
          <w:cols w:space="720"/>
          <w:docGrid w:linePitch="360"/>
        </w:sectPr>
      </w:pPr>
      <w:bookmarkStart w:id="1" w:name="_Toc268084481"/>
      <w:bookmarkStart w:id="2" w:name="_Toc324847646"/>
      <w:bookmarkStart w:id="3" w:name="_Toc325451564"/>
    </w:p>
    <w:p w:rsidR="0023509F" w:rsidRPr="00EE3F50" w:rsidRDefault="0023509F" w:rsidP="0023509F">
      <w:pPr>
        <w:pStyle w:val="Title"/>
      </w:pPr>
      <w:r w:rsidRPr="00EE3F50">
        <w:t>Acknowledgements</w:t>
      </w:r>
      <w:bookmarkEnd w:id="1"/>
      <w:bookmarkEnd w:id="2"/>
      <w:bookmarkEnd w:id="3"/>
      <w:r w:rsidRPr="00EE3F50">
        <w:t xml:space="preserve"> </w:t>
      </w:r>
    </w:p>
    <w:p w:rsidR="0023509F" w:rsidRPr="00DB2A9F" w:rsidRDefault="0023509F" w:rsidP="0023509F">
      <w:pPr>
        <w:pStyle w:val="Default"/>
        <w:rPr>
          <w:rFonts w:ascii="Souvenir Lt BT" w:hAnsi="Souvenir Lt BT"/>
        </w:rPr>
      </w:pPr>
    </w:p>
    <w:p w:rsidR="007C0104" w:rsidRDefault="0023509F" w:rsidP="007C0104">
      <w:pPr>
        <w:rPr>
          <w:rFonts w:ascii="Souvenir Lt BT" w:hAnsi="Souvenir Lt BT"/>
        </w:rPr>
      </w:pPr>
      <w:r w:rsidRPr="00EE3F50">
        <w:rPr>
          <w:rFonts w:ascii="Souvenir Lt BT" w:hAnsi="Souvenir Lt BT"/>
        </w:rPr>
        <w:t>The Global Federated Identity and Privilege</w:t>
      </w:r>
      <w:r w:rsidR="00DB2A9F">
        <w:rPr>
          <w:rFonts w:ascii="Souvenir Lt BT" w:hAnsi="Souvenir Lt BT"/>
        </w:rPr>
        <w:t xml:space="preserve"> Management (GFIPM) initiative </w:t>
      </w:r>
      <w:r w:rsidRPr="00EE3F50">
        <w:rPr>
          <w:rFonts w:ascii="Souvenir Lt BT" w:hAnsi="Souvenir Lt BT"/>
        </w:rPr>
        <w:t>was developed through a collaborative effort of the Global Justice Information Sharing Initiative (Global) membership</w:t>
      </w:r>
      <w:r w:rsidR="00DB2A9F">
        <w:rPr>
          <w:rFonts w:ascii="Souvenir Lt BT" w:hAnsi="Souvenir Lt BT"/>
        </w:rPr>
        <w:t>;</w:t>
      </w:r>
      <w:r w:rsidRPr="00EE3F50">
        <w:rPr>
          <w:rFonts w:ascii="Souvenir Lt BT" w:hAnsi="Souvenir Lt BT"/>
        </w:rPr>
        <w:t xml:space="preserve"> the U.S. Department of Justice (DOJ), Office of Justice Programs (OJP), Bureau of Justice Assistance (BJA)</w:t>
      </w:r>
      <w:r w:rsidR="00DB2A9F">
        <w:rPr>
          <w:rFonts w:ascii="Souvenir Lt BT" w:hAnsi="Souvenir Lt BT"/>
        </w:rPr>
        <w:t>;</w:t>
      </w:r>
      <w:r w:rsidRPr="00EE3F50">
        <w:rPr>
          <w:rFonts w:ascii="Souvenir Lt BT" w:hAnsi="Souvenir Lt BT"/>
        </w:rPr>
        <w:t xml:space="preserve"> and the U.S. Department of Homeland Security (DHS).  The Global Standards Council (GSC) would like to express </w:t>
      </w:r>
      <w:r w:rsidR="00DB2A9F">
        <w:rPr>
          <w:rFonts w:ascii="Souvenir Lt BT" w:hAnsi="Souvenir Lt BT"/>
        </w:rPr>
        <w:t>its</w:t>
      </w:r>
      <w:r w:rsidRPr="00EE3F50">
        <w:rPr>
          <w:rFonts w:ascii="Souvenir Lt BT" w:hAnsi="Souvenir Lt BT"/>
        </w:rPr>
        <w:t xml:space="preserve"> appreciation to BJA and DHS for their continued guidance and support of this key initiative for secure and </w:t>
      </w:r>
      <w:r w:rsidR="00DB2A9F">
        <w:rPr>
          <w:rFonts w:ascii="Souvenir Lt BT" w:hAnsi="Souvenir Lt BT"/>
        </w:rPr>
        <w:br/>
      </w:r>
      <w:r w:rsidRPr="00EE3F50">
        <w:rPr>
          <w:rFonts w:ascii="Souvenir Lt BT" w:hAnsi="Souvenir Lt BT"/>
        </w:rPr>
        <w:t>trusted information sharing among state, regional, local, tribal, and federal organizations.  The GSC would also like to thank the GFIPM Delivery Team (DT), under the direction of Mr. John Ruegg, Los Angeles County Information Systems Advisory Body, for its dedication and commitment to developing this artifact and all other companion GFIPM artifacts.  The creation of this document was guided by a volunteer effort of numerous contributors who participated by leveraging GFIPM standards within their state, regional, and federal organizations</w:t>
      </w:r>
      <w:r w:rsidR="00DB2A9F">
        <w:rPr>
          <w:rFonts w:ascii="Souvenir Lt BT" w:hAnsi="Souvenir Lt BT"/>
        </w:rPr>
        <w:t>.  W</w:t>
      </w:r>
      <w:r w:rsidRPr="00EE3F50">
        <w:rPr>
          <w:rFonts w:ascii="Souvenir Lt BT" w:hAnsi="Souvenir Lt BT"/>
        </w:rPr>
        <w:t>ithout their subject</w:t>
      </w:r>
      <w:r w:rsidR="00DB2A9F">
        <w:rPr>
          <w:rFonts w:ascii="Souvenir Lt BT" w:hAnsi="Souvenir Lt BT"/>
        </w:rPr>
        <w:t>-</w:t>
      </w:r>
      <w:r w:rsidRPr="00EE3F50">
        <w:rPr>
          <w:rFonts w:ascii="Souvenir Lt BT" w:hAnsi="Souvenir Lt BT"/>
        </w:rPr>
        <w:t>matter expertise, ongoing experience, and feedback from lessons learned, the development of these guidelines would not have been possible.</w:t>
      </w:r>
    </w:p>
    <w:p w:rsidR="00DB2A9F" w:rsidRDefault="00DB2A9F" w:rsidP="007C0104">
      <w:pPr>
        <w:rPr>
          <w:rFonts w:ascii="Souvenir Lt BT" w:hAnsi="Souvenir Lt BT"/>
        </w:rPr>
        <w:sectPr w:rsidR="00DB2A9F" w:rsidSect="00834B12">
          <w:footerReference w:type="default" r:id="rId14"/>
          <w:pgSz w:w="12240" w:h="15840"/>
          <w:pgMar w:top="1440" w:right="1440" w:bottom="1440" w:left="1440" w:header="720" w:footer="720" w:gutter="0"/>
          <w:pgNumType w:fmt="lowerRoman"/>
          <w:cols w:space="720"/>
          <w:docGrid w:linePitch="360"/>
        </w:sectPr>
      </w:pPr>
    </w:p>
    <w:p w:rsidR="00090CDF" w:rsidRPr="00EE3F50" w:rsidRDefault="00A00710" w:rsidP="00090CDF">
      <w:pPr>
        <w:rPr>
          <w:rFonts w:ascii="Souvenir Lt BT" w:hAnsi="Souvenir Lt BT"/>
          <w:b/>
        </w:rPr>
      </w:pPr>
      <w:bookmarkStart w:id="4" w:name="_Ref241052902"/>
      <w:bookmarkStart w:id="5" w:name="_Ref241053162"/>
      <w:r w:rsidRPr="00EE3F50">
        <w:rPr>
          <w:rFonts w:ascii="Souvenir Lt BT" w:hAnsi="Souvenir Lt BT"/>
          <w:b/>
        </w:rPr>
        <w:t>Legend</w:t>
      </w:r>
      <w:r w:rsidR="00870B69" w:rsidRPr="00EE3F50">
        <w:rPr>
          <w:rFonts w:ascii="Souvenir Lt BT" w:hAnsi="Souvenir Lt BT"/>
          <w:b/>
        </w:rPr>
        <w:t xml:space="preserve"> for </w:t>
      </w:r>
      <w:r w:rsidR="00111BAC" w:rsidRPr="00EE3F50">
        <w:rPr>
          <w:rFonts w:ascii="Souvenir Lt BT" w:hAnsi="Souvenir Lt BT"/>
          <w:b/>
        </w:rPr>
        <w:t xml:space="preserve">Terms in </w:t>
      </w:r>
      <w:r w:rsidR="005E676B" w:rsidRPr="00EE3F50">
        <w:rPr>
          <w:rFonts w:ascii="Souvenir Lt BT" w:hAnsi="Souvenir Lt BT"/>
          <w:b/>
        </w:rPr>
        <w:t>Placeholders</w:t>
      </w:r>
      <w:r w:rsidRPr="00EE3F50">
        <w:rPr>
          <w:rFonts w:ascii="Souvenir Lt BT" w:hAnsi="Souvenir Lt BT"/>
          <w:b/>
        </w:rPr>
        <w:t>:</w:t>
      </w:r>
    </w:p>
    <w:p w:rsidR="00090CDF" w:rsidRPr="00EE3F50" w:rsidRDefault="00090CDF" w:rsidP="00090CDF">
      <w:pPr>
        <w:rPr>
          <w:rFonts w:ascii="Souvenir Lt BT" w:hAnsi="Souvenir Lt BT"/>
        </w:rPr>
      </w:pPr>
    </w:p>
    <w:p w:rsidR="00A00710" w:rsidRPr="00EE3F50" w:rsidRDefault="00A00710" w:rsidP="00DB2A9F">
      <w:pPr>
        <w:pStyle w:val="ListParagraph"/>
        <w:numPr>
          <w:ilvl w:val="0"/>
          <w:numId w:val="54"/>
        </w:numPr>
        <w:ind w:left="1080"/>
        <w:rPr>
          <w:rFonts w:ascii="Souvenir Lt BT" w:hAnsi="Souvenir Lt BT"/>
        </w:rPr>
      </w:pPr>
      <w:r w:rsidRPr="00EE3F50">
        <w:rPr>
          <w:rFonts w:ascii="Souvenir Lt BT" w:hAnsi="Souvenir Lt BT"/>
        </w:rPr>
        <w:t>FMO = Federation Management Organization</w:t>
      </w:r>
    </w:p>
    <w:p w:rsidR="000779B5" w:rsidRPr="00EE3F50" w:rsidRDefault="006B0101" w:rsidP="00DB2A9F">
      <w:pPr>
        <w:pStyle w:val="ListParagraph"/>
        <w:numPr>
          <w:ilvl w:val="0"/>
          <w:numId w:val="54"/>
        </w:numPr>
        <w:ind w:left="1080"/>
        <w:rPr>
          <w:rFonts w:ascii="Souvenir Lt BT" w:hAnsi="Souvenir Lt BT"/>
        </w:rPr>
      </w:pPr>
      <w:r w:rsidRPr="00EE3F50">
        <w:rPr>
          <w:rFonts w:ascii="Souvenir Lt BT" w:hAnsi="Souvenir Lt BT"/>
        </w:rPr>
        <w:t>BODA</w:t>
      </w:r>
      <w:r w:rsidR="000779B5" w:rsidRPr="00EE3F50">
        <w:rPr>
          <w:rFonts w:ascii="Souvenir Lt BT" w:hAnsi="Souvenir Lt BT"/>
        </w:rPr>
        <w:t xml:space="preserve"> =</w:t>
      </w:r>
      <w:r w:rsidRPr="00EE3F50">
        <w:rPr>
          <w:rFonts w:ascii="Souvenir Lt BT" w:hAnsi="Souvenir Lt BT"/>
        </w:rPr>
        <w:t xml:space="preserve"> Board of Directors or Advisors</w:t>
      </w:r>
    </w:p>
    <w:p w:rsidR="00E02E7D" w:rsidRPr="00EE3F50" w:rsidRDefault="00E02E7D" w:rsidP="00DB2A9F">
      <w:pPr>
        <w:pStyle w:val="ListParagraph"/>
        <w:numPr>
          <w:ilvl w:val="0"/>
          <w:numId w:val="54"/>
        </w:numPr>
        <w:ind w:left="1080"/>
        <w:rPr>
          <w:rFonts w:ascii="Souvenir Lt BT" w:hAnsi="Souvenir Lt BT"/>
        </w:rPr>
      </w:pPr>
      <w:r w:rsidRPr="00EE3F50">
        <w:rPr>
          <w:rFonts w:ascii="Souvenir Lt BT" w:hAnsi="Souvenir Lt BT"/>
        </w:rPr>
        <w:t>EC = Executive Committee</w:t>
      </w:r>
    </w:p>
    <w:p w:rsidR="00090CDF" w:rsidRPr="00EE3F50" w:rsidRDefault="00090CDF" w:rsidP="00DB2A9F">
      <w:pPr>
        <w:ind w:left="1080"/>
        <w:rPr>
          <w:rFonts w:ascii="Souvenir Lt BT" w:hAnsi="Souvenir Lt BT"/>
        </w:rPr>
      </w:pPr>
    </w:p>
    <w:p w:rsidR="00F66B27" w:rsidRPr="00EE3F50" w:rsidRDefault="00F66B27" w:rsidP="00DB2A9F">
      <w:pPr>
        <w:pStyle w:val="Heading1"/>
        <w:tabs>
          <w:tab w:val="clear" w:pos="0"/>
          <w:tab w:val="clear" w:pos="360"/>
        </w:tabs>
        <w:ind w:left="540" w:hanging="540"/>
      </w:pPr>
      <w:bookmarkStart w:id="6" w:name="_Toc198053517"/>
      <w:bookmarkStart w:id="7" w:name="_Toc325451565"/>
      <w:r w:rsidRPr="00DB2A9F">
        <w:t>Introduction</w:t>
      </w:r>
      <w:bookmarkEnd w:id="4"/>
      <w:bookmarkEnd w:id="5"/>
      <w:bookmarkEnd w:id="6"/>
      <w:bookmarkEnd w:id="7"/>
    </w:p>
    <w:p w:rsidR="00C74A62" w:rsidRPr="00EE3F50" w:rsidRDefault="00C74A62" w:rsidP="00C74A62">
      <w:pPr>
        <w:rPr>
          <w:rFonts w:ascii="Souvenir Lt BT" w:hAnsi="Souvenir Lt BT"/>
        </w:rPr>
      </w:pPr>
    </w:p>
    <w:p w:rsidR="00171BD2" w:rsidRPr="00EE3F50" w:rsidRDefault="009732F5" w:rsidP="00AA1C74">
      <w:pPr>
        <w:rPr>
          <w:rFonts w:ascii="Souvenir Lt BT" w:hAnsi="Souvenir Lt BT"/>
        </w:rPr>
      </w:pPr>
      <w:r w:rsidRPr="00EE3F50">
        <w:rPr>
          <w:rFonts w:ascii="Souvenir Lt BT" w:hAnsi="Souvenir Lt BT"/>
        </w:rPr>
        <w:t>In order to allow for the connection of multiple parties in a trust</w:t>
      </w:r>
      <w:r w:rsidR="00FE1981" w:rsidRPr="00EE3F50">
        <w:rPr>
          <w:rFonts w:ascii="Souvenir Lt BT" w:hAnsi="Souvenir Lt BT"/>
        </w:rPr>
        <w:t>ed information sharing</w:t>
      </w:r>
      <w:r w:rsidRPr="00EE3F50">
        <w:rPr>
          <w:rFonts w:ascii="Souvenir Lt BT" w:hAnsi="Souvenir Lt BT"/>
        </w:rPr>
        <w:t xml:space="preserve"> environment known as </w:t>
      </w:r>
      <w:r w:rsidR="00A46DE8" w:rsidRPr="00EE3F50">
        <w:rPr>
          <w:rFonts w:ascii="Souvenir Lt BT" w:hAnsi="Souvenir Lt BT"/>
        </w:rPr>
        <w:t>[</w:t>
      </w:r>
      <w:r w:rsidR="00A46DE8" w:rsidRPr="00EE3F50">
        <w:rPr>
          <w:rFonts w:ascii="Souvenir Lt BT" w:hAnsi="Souvenir Lt BT"/>
          <w:highlight w:val="yellow"/>
        </w:rPr>
        <w:t>Federation Name</w:t>
      </w:r>
      <w:r w:rsidR="00A46DE8" w:rsidRPr="00EE3F50">
        <w:rPr>
          <w:rFonts w:ascii="Souvenir Lt BT" w:hAnsi="Souvenir Lt BT"/>
        </w:rPr>
        <w:t>], [</w:t>
      </w:r>
      <w:r w:rsidR="00551CAC" w:rsidRPr="00EE3F50">
        <w:rPr>
          <w:rFonts w:ascii="Souvenir Lt BT" w:hAnsi="Souvenir Lt BT"/>
          <w:highlight w:val="yellow"/>
        </w:rPr>
        <w:t>FMO</w:t>
      </w:r>
      <w:r w:rsidR="00A46DE8" w:rsidRPr="00EE3F50">
        <w:rPr>
          <w:rFonts w:ascii="Souvenir Lt BT" w:hAnsi="Souvenir Lt BT"/>
          <w:highlight w:val="yellow"/>
        </w:rPr>
        <w:t xml:space="preserve"> Name</w:t>
      </w:r>
      <w:r w:rsidR="00A46DE8" w:rsidRPr="00EE3F50">
        <w:rPr>
          <w:rFonts w:ascii="Souvenir Lt BT" w:hAnsi="Souvenir Lt BT"/>
        </w:rPr>
        <w:t xml:space="preserve">] </w:t>
      </w:r>
      <w:r w:rsidR="004A0DE8" w:rsidRPr="00EE3F50">
        <w:rPr>
          <w:rFonts w:ascii="Souvenir Lt BT" w:hAnsi="Souvenir Lt BT"/>
        </w:rPr>
        <w:t xml:space="preserve">has adopted the </w:t>
      </w:r>
      <w:r w:rsidR="00184149" w:rsidRPr="00EE3F50">
        <w:rPr>
          <w:rFonts w:ascii="Souvenir Lt BT" w:hAnsi="Souvenir Lt BT"/>
        </w:rPr>
        <w:t>Global Federated Identity and Privilege Management (GFIPM) suite of techni</w:t>
      </w:r>
      <w:r w:rsidR="003E39C2" w:rsidRPr="00EE3F50">
        <w:rPr>
          <w:rFonts w:ascii="Souvenir Lt BT" w:hAnsi="Souvenir Lt BT"/>
        </w:rPr>
        <w:t>cal specifications and profiles</w:t>
      </w:r>
      <w:r w:rsidR="00DF743B" w:rsidRPr="00EE3F50">
        <w:rPr>
          <w:rFonts w:ascii="Souvenir Lt BT" w:hAnsi="Souvenir Lt BT"/>
        </w:rPr>
        <w:t xml:space="preserve">, which </w:t>
      </w:r>
      <w:r w:rsidR="005539AF" w:rsidRPr="00EE3F50">
        <w:rPr>
          <w:rFonts w:ascii="Souvenir Lt BT" w:hAnsi="Souvenir Lt BT"/>
        </w:rPr>
        <w:t xml:space="preserve">provide for the establishment and operation of secure, interoperable </w:t>
      </w:r>
      <w:r w:rsidR="00173739" w:rsidRPr="00EE3F50">
        <w:rPr>
          <w:rFonts w:ascii="Souvenir Lt BT" w:hAnsi="Souvenir Lt BT"/>
        </w:rPr>
        <w:t xml:space="preserve">communication profiles between </w:t>
      </w:r>
      <w:r w:rsidR="00DF14F2" w:rsidRPr="00EE3F50">
        <w:rPr>
          <w:rFonts w:ascii="Souvenir Lt BT" w:hAnsi="Souvenir Lt BT"/>
        </w:rPr>
        <w:t>[</w:t>
      </w:r>
      <w:r w:rsidR="00DF14F2" w:rsidRPr="00EE3F50">
        <w:rPr>
          <w:rFonts w:ascii="Souvenir Lt BT" w:hAnsi="Souvenir Lt BT"/>
          <w:highlight w:val="yellow"/>
        </w:rPr>
        <w:t>Federation Name</w:t>
      </w:r>
      <w:r w:rsidR="00DF14F2" w:rsidRPr="00EE3F50">
        <w:rPr>
          <w:rFonts w:ascii="Souvenir Lt BT" w:hAnsi="Souvenir Lt BT"/>
        </w:rPr>
        <w:t>]</w:t>
      </w:r>
      <w:r w:rsidR="00173739" w:rsidRPr="00EE3F50">
        <w:rPr>
          <w:rFonts w:ascii="Souvenir Lt BT" w:hAnsi="Souvenir Lt BT"/>
        </w:rPr>
        <w:t xml:space="preserve"> members for the purpose of exchanging information subject to appropriate access control policies.</w:t>
      </w:r>
      <w:r w:rsidR="00DB2A9F">
        <w:rPr>
          <w:rFonts w:ascii="Souvenir Lt BT" w:hAnsi="Souvenir Lt BT"/>
        </w:rPr>
        <w:t xml:space="preserve"> </w:t>
      </w:r>
      <w:r w:rsidR="00173739" w:rsidRPr="00EE3F50">
        <w:rPr>
          <w:rFonts w:ascii="Souvenir Lt BT" w:hAnsi="Souvenir Lt BT"/>
        </w:rPr>
        <w:t xml:space="preserve"> </w:t>
      </w:r>
      <w:r w:rsidR="00634CF8" w:rsidRPr="00EE3F50">
        <w:rPr>
          <w:rFonts w:ascii="Souvenir Lt BT" w:hAnsi="Souvenir Lt BT"/>
        </w:rPr>
        <w:t xml:space="preserve">One of the GFIPM specifications adopted by </w:t>
      </w:r>
      <w:r w:rsidR="00DF14F2" w:rsidRPr="00EE3F50">
        <w:rPr>
          <w:rFonts w:ascii="Souvenir Lt BT" w:hAnsi="Souvenir Lt BT"/>
        </w:rPr>
        <w:t>[</w:t>
      </w:r>
      <w:r w:rsidR="00DF14F2" w:rsidRPr="00EE3F50">
        <w:rPr>
          <w:rFonts w:ascii="Souvenir Lt BT" w:hAnsi="Souvenir Lt BT"/>
          <w:highlight w:val="yellow"/>
        </w:rPr>
        <w:t>FMO Name</w:t>
      </w:r>
      <w:r w:rsidR="00DF14F2" w:rsidRPr="00EE3F50">
        <w:rPr>
          <w:rFonts w:ascii="Souvenir Lt BT" w:hAnsi="Souvenir Lt BT"/>
        </w:rPr>
        <w:t xml:space="preserve">] </w:t>
      </w:r>
      <w:r w:rsidR="00634CF8" w:rsidRPr="00EE3F50">
        <w:rPr>
          <w:rFonts w:ascii="Souvenir Lt BT" w:hAnsi="Souvenir Lt BT"/>
        </w:rPr>
        <w:t>is the GFIPM Cryptographic Trust Model [GFIPM Trust]</w:t>
      </w:r>
      <w:r w:rsidR="00D54C17" w:rsidRPr="00EE3F50">
        <w:rPr>
          <w:rFonts w:ascii="Souvenir Lt BT" w:hAnsi="Souvenir Lt BT"/>
        </w:rPr>
        <w:t xml:space="preserve">, which is a </w:t>
      </w:r>
      <w:r w:rsidR="008C71C5" w:rsidRPr="00EE3F50">
        <w:rPr>
          <w:rFonts w:ascii="Souvenir Lt BT" w:hAnsi="Souvenir Lt BT"/>
        </w:rPr>
        <w:t>normative specification</w:t>
      </w:r>
      <w:r w:rsidR="00D54C17" w:rsidRPr="00EE3F50">
        <w:rPr>
          <w:rFonts w:ascii="Souvenir Lt BT" w:hAnsi="Souvenir Lt BT"/>
        </w:rPr>
        <w:t xml:space="preserve"> that describes the </w:t>
      </w:r>
      <w:r w:rsidR="008C71C5" w:rsidRPr="00EE3F50">
        <w:rPr>
          <w:rFonts w:ascii="Souvenir Lt BT" w:hAnsi="Souvenir Lt BT"/>
        </w:rPr>
        <w:t xml:space="preserve">structure of a </w:t>
      </w:r>
      <w:r w:rsidR="008C71C5" w:rsidRPr="00EE3F50">
        <w:rPr>
          <w:rFonts w:ascii="Souvenir Lt BT" w:hAnsi="Souvenir Lt BT"/>
          <w:i/>
        </w:rPr>
        <w:t>GFIPM Cryptographic Trust Fabric</w:t>
      </w:r>
      <w:r w:rsidR="008C71C5" w:rsidRPr="00EE3F50">
        <w:rPr>
          <w:rFonts w:ascii="Souvenir Lt BT" w:hAnsi="Souvenir Lt BT"/>
        </w:rPr>
        <w:t xml:space="preserve"> document</w:t>
      </w:r>
      <w:r w:rsidR="002F6C08" w:rsidRPr="00EE3F50">
        <w:rPr>
          <w:rFonts w:ascii="Souvenir Lt BT" w:hAnsi="Souvenir Lt BT"/>
        </w:rPr>
        <w:t xml:space="preserve">. </w:t>
      </w:r>
      <w:r w:rsidR="00DB2A9F">
        <w:rPr>
          <w:rFonts w:ascii="Souvenir Lt BT" w:hAnsi="Souvenir Lt BT"/>
        </w:rPr>
        <w:t xml:space="preserve"> </w:t>
      </w:r>
      <w:r w:rsidR="00A5544B" w:rsidRPr="00EE3F50">
        <w:rPr>
          <w:rFonts w:ascii="Souvenir Lt BT" w:hAnsi="Souvenir Lt BT"/>
        </w:rPr>
        <w:t>This</w:t>
      </w:r>
      <w:r w:rsidR="007E0EED" w:rsidRPr="00EE3F50">
        <w:rPr>
          <w:rFonts w:ascii="Souvenir Lt BT" w:hAnsi="Souvenir Lt BT"/>
        </w:rPr>
        <w:t xml:space="preserve"> “</w:t>
      </w:r>
      <w:r w:rsidR="009322A1" w:rsidRPr="00EE3F50">
        <w:rPr>
          <w:rFonts w:ascii="Souvenir Lt BT" w:hAnsi="Souvenir Lt BT"/>
        </w:rPr>
        <w:t>Trust F</w:t>
      </w:r>
      <w:r w:rsidR="007E0EED" w:rsidRPr="00EE3F50">
        <w:rPr>
          <w:rFonts w:ascii="Souvenir Lt BT" w:hAnsi="Souvenir Lt BT"/>
        </w:rPr>
        <w:t xml:space="preserve">abric” concept </w:t>
      </w:r>
      <w:r w:rsidR="00BE2EE5" w:rsidRPr="00EE3F50">
        <w:rPr>
          <w:rFonts w:ascii="Souvenir Lt BT" w:hAnsi="Souvenir Lt BT"/>
        </w:rPr>
        <w:t xml:space="preserve">comes from </w:t>
      </w:r>
      <w:r w:rsidR="00876899" w:rsidRPr="00EE3F50">
        <w:rPr>
          <w:rFonts w:ascii="Souvenir Lt BT" w:hAnsi="Souvenir Lt BT"/>
        </w:rPr>
        <w:t xml:space="preserve">the Security Assertion Markup Language </w:t>
      </w:r>
      <w:r w:rsidR="009672E7" w:rsidRPr="00EE3F50">
        <w:rPr>
          <w:rFonts w:ascii="Souvenir Lt BT" w:hAnsi="Souvenir Lt BT"/>
        </w:rPr>
        <w:t xml:space="preserve">(SAML) </w:t>
      </w:r>
      <w:r w:rsidR="008B56F7" w:rsidRPr="00EE3F50">
        <w:rPr>
          <w:rFonts w:ascii="Souvenir Lt BT" w:hAnsi="Souvenir Lt BT"/>
        </w:rPr>
        <w:t xml:space="preserve">2.0 </w:t>
      </w:r>
      <w:r w:rsidR="00E4087F" w:rsidRPr="00EE3F50">
        <w:rPr>
          <w:rFonts w:ascii="Souvenir Lt BT" w:hAnsi="Souvenir Lt BT"/>
        </w:rPr>
        <w:t>suite of standards</w:t>
      </w:r>
      <w:r w:rsidR="00DB2A9F">
        <w:rPr>
          <w:rFonts w:ascii="Souvenir Lt BT" w:hAnsi="Souvenir Lt BT"/>
        </w:rPr>
        <w:t>—</w:t>
      </w:r>
      <w:r w:rsidR="00BE2EE5" w:rsidRPr="00EE3F50">
        <w:rPr>
          <w:rFonts w:ascii="Souvenir Lt BT" w:hAnsi="Souvenir Lt BT"/>
        </w:rPr>
        <w:t>specifically from</w:t>
      </w:r>
      <w:r w:rsidR="00E4087F" w:rsidRPr="00EE3F50">
        <w:rPr>
          <w:rFonts w:ascii="Souvenir Lt BT" w:hAnsi="Souvenir Lt BT"/>
        </w:rPr>
        <w:t xml:space="preserve"> the</w:t>
      </w:r>
      <w:r w:rsidR="00E7663F" w:rsidRPr="00EE3F50">
        <w:rPr>
          <w:rFonts w:ascii="Souvenir Lt BT" w:hAnsi="Souvenir Lt BT"/>
        </w:rPr>
        <w:t xml:space="preserve"> normative</w:t>
      </w:r>
      <w:r w:rsidR="00E4087F" w:rsidRPr="00EE3F50">
        <w:rPr>
          <w:rFonts w:ascii="Souvenir Lt BT" w:hAnsi="Souvenir Lt BT"/>
        </w:rPr>
        <w:t xml:space="preserve"> </w:t>
      </w:r>
      <w:r w:rsidR="008B56F7" w:rsidRPr="00EE3F50">
        <w:rPr>
          <w:rFonts w:ascii="Souvenir Lt BT" w:hAnsi="Souvenir Lt BT"/>
          <w:i/>
        </w:rPr>
        <w:t xml:space="preserve">SAML </w:t>
      </w:r>
      <w:r w:rsidR="00A5544B" w:rsidRPr="00EE3F50">
        <w:rPr>
          <w:rFonts w:ascii="Souvenir Lt BT" w:hAnsi="Souvenir Lt BT"/>
          <w:i/>
        </w:rPr>
        <w:t xml:space="preserve">2.0 </w:t>
      </w:r>
      <w:r w:rsidR="008B56F7" w:rsidRPr="00EE3F50">
        <w:rPr>
          <w:rFonts w:ascii="Souvenir Lt BT" w:hAnsi="Souvenir Lt BT"/>
          <w:i/>
        </w:rPr>
        <w:t>Metadata</w:t>
      </w:r>
      <w:r w:rsidR="00E4087F" w:rsidRPr="00EE3F50">
        <w:rPr>
          <w:rFonts w:ascii="Souvenir Lt BT" w:hAnsi="Souvenir Lt BT"/>
        </w:rPr>
        <w:t xml:space="preserve"> specification</w:t>
      </w:r>
      <w:r w:rsidR="009676B1" w:rsidRPr="00EE3F50">
        <w:rPr>
          <w:rStyle w:val="FootnoteReference"/>
          <w:rFonts w:ascii="Souvenir Lt BT" w:hAnsi="Souvenir Lt BT"/>
        </w:rPr>
        <w:footnoteReference w:id="1"/>
      </w:r>
      <w:r w:rsidR="00DB2A9F">
        <w:rPr>
          <w:rFonts w:ascii="Souvenir Lt BT" w:hAnsi="Souvenir Lt BT"/>
        </w:rPr>
        <w:t>—</w:t>
      </w:r>
      <w:r w:rsidR="00171BD2" w:rsidRPr="00EE3F50">
        <w:rPr>
          <w:rFonts w:ascii="Souvenir Lt BT" w:hAnsi="Souvenir Lt BT"/>
        </w:rPr>
        <w:t xml:space="preserve">and </w:t>
      </w:r>
      <w:r w:rsidR="00207C1D" w:rsidRPr="00EE3F50">
        <w:rPr>
          <w:rFonts w:ascii="Souvenir Lt BT" w:hAnsi="Souvenir Lt BT"/>
        </w:rPr>
        <w:t>refers to</w:t>
      </w:r>
      <w:r w:rsidR="00861EEF" w:rsidRPr="00EE3F50">
        <w:rPr>
          <w:rFonts w:ascii="Souvenir Lt BT" w:hAnsi="Souvenir Lt BT"/>
        </w:rPr>
        <w:t xml:space="preserve"> a cryptographically signed XML document containing names, service endpoints, X.509 certificates, and other ancillary information about the members of a federation.</w:t>
      </w:r>
      <w:r w:rsidR="00DB2A9F">
        <w:rPr>
          <w:rFonts w:ascii="Souvenir Lt BT" w:hAnsi="Souvenir Lt BT"/>
        </w:rPr>
        <w:t xml:space="preserve"> </w:t>
      </w:r>
      <w:r w:rsidR="007B294E" w:rsidRPr="00EE3F50">
        <w:rPr>
          <w:rFonts w:ascii="Souvenir Lt BT" w:hAnsi="Souvenir Lt BT"/>
        </w:rPr>
        <w:t xml:space="preserve"> </w:t>
      </w:r>
      <w:r w:rsidR="000908D5" w:rsidRPr="00EE3F50">
        <w:rPr>
          <w:rFonts w:ascii="Souvenir Lt BT" w:hAnsi="Souvenir Lt BT"/>
        </w:rPr>
        <w:t xml:space="preserve">In the GFIPM </w:t>
      </w:r>
      <w:r w:rsidR="009322A1" w:rsidRPr="00EE3F50">
        <w:rPr>
          <w:rFonts w:ascii="Souvenir Lt BT" w:hAnsi="Souvenir Lt BT"/>
        </w:rPr>
        <w:t xml:space="preserve">security paradigm, a “Trust Fabric” document </w:t>
      </w:r>
      <w:r w:rsidR="00BD7C0C" w:rsidRPr="00EE3F50">
        <w:rPr>
          <w:rFonts w:ascii="Souvenir Lt BT" w:hAnsi="Souvenir Lt BT"/>
        </w:rPr>
        <w:t>defines the membership of a federation at a specific point in time.</w:t>
      </w:r>
      <w:r w:rsidR="00B641C5" w:rsidRPr="00EE3F50">
        <w:rPr>
          <w:rFonts w:ascii="Souvenir Lt BT" w:hAnsi="Souvenir Lt BT"/>
        </w:rPr>
        <w:t xml:space="preserve"> </w:t>
      </w:r>
      <w:r w:rsidR="00DB2A9F">
        <w:rPr>
          <w:rFonts w:ascii="Souvenir Lt BT" w:hAnsi="Souvenir Lt BT"/>
        </w:rPr>
        <w:t xml:space="preserve"> </w:t>
      </w:r>
      <w:r w:rsidR="00B641C5" w:rsidRPr="00EE3F50">
        <w:rPr>
          <w:rFonts w:ascii="Souvenir Lt BT" w:hAnsi="Souvenir Lt BT"/>
        </w:rPr>
        <w:t xml:space="preserve">Throughout this document, the term </w:t>
      </w:r>
      <w:r w:rsidR="008C51BA" w:rsidRPr="00EE3F50">
        <w:rPr>
          <w:rFonts w:ascii="Souvenir Lt BT" w:hAnsi="Souvenir Lt BT"/>
          <w:i/>
        </w:rPr>
        <w:t>[</w:t>
      </w:r>
      <w:r w:rsidR="008C51BA" w:rsidRPr="00EE3F50">
        <w:rPr>
          <w:rFonts w:ascii="Souvenir Lt BT" w:hAnsi="Souvenir Lt BT"/>
          <w:i/>
          <w:highlight w:val="yellow"/>
        </w:rPr>
        <w:t>Federation Name</w:t>
      </w:r>
      <w:r w:rsidR="008C51BA" w:rsidRPr="00EE3F50">
        <w:rPr>
          <w:rFonts w:ascii="Souvenir Lt BT" w:hAnsi="Souvenir Lt BT"/>
          <w:i/>
        </w:rPr>
        <w:t>]</w:t>
      </w:r>
      <w:r w:rsidR="00B641C5" w:rsidRPr="00EE3F50">
        <w:rPr>
          <w:rFonts w:ascii="Souvenir Lt BT" w:hAnsi="Souvenir Lt BT"/>
          <w:i/>
        </w:rPr>
        <w:t xml:space="preserve"> Cryptographic Trust Fabric</w:t>
      </w:r>
      <w:r w:rsidR="00B641C5" w:rsidRPr="00EE3F50">
        <w:rPr>
          <w:rFonts w:ascii="Souvenir Lt BT" w:hAnsi="Souvenir Lt BT"/>
        </w:rPr>
        <w:t xml:space="preserve"> refers to a GFIPM Cryptographic Trust Fabric document </w:t>
      </w:r>
      <w:r w:rsidR="00523067" w:rsidRPr="00EE3F50">
        <w:rPr>
          <w:rFonts w:ascii="Souvenir Lt BT" w:hAnsi="Souvenir Lt BT"/>
        </w:rPr>
        <w:t xml:space="preserve">used to define </w:t>
      </w:r>
      <w:r w:rsidR="008C51BA" w:rsidRPr="00EE3F50">
        <w:rPr>
          <w:rFonts w:ascii="Souvenir Lt BT" w:hAnsi="Souvenir Lt BT"/>
        </w:rPr>
        <w:t>[</w:t>
      </w:r>
      <w:r w:rsidR="008C51BA" w:rsidRPr="00EE3F50">
        <w:rPr>
          <w:rFonts w:ascii="Souvenir Lt BT" w:hAnsi="Souvenir Lt BT"/>
          <w:highlight w:val="yellow"/>
        </w:rPr>
        <w:t>Federation Name</w:t>
      </w:r>
      <w:r w:rsidR="008C51BA" w:rsidRPr="00EE3F50">
        <w:rPr>
          <w:rFonts w:ascii="Souvenir Lt BT" w:hAnsi="Souvenir Lt BT"/>
        </w:rPr>
        <w:t>]</w:t>
      </w:r>
      <w:r w:rsidR="00523067" w:rsidRPr="00EE3F50">
        <w:rPr>
          <w:rFonts w:ascii="Souvenir Lt BT" w:hAnsi="Souvenir Lt BT"/>
        </w:rPr>
        <w:t xml:space="preserve"> membership.</w:t>
      </w:r>
    </w:p>
    <w:p w:rsidR="00171BD2" w:rsidRPr="00EE3F50" w:rsidRDefault="00171BD2" w:rsidP="00AA1C74">
      <w:pPr>
        <w:rPr>
          <w:rFonts w:ascii="Souvenir Lt BT" w:hAnsi="Souvenir Lt BT"/>
        </w:rPr>
      </w:pPr>
    </w:p>
    <w:p w:rsidR="00E15BC2" w:rsidRPr="00EE3F50" w:rsidRDefault="000F6609" w:rsidP="007C0104">
      <w:pPr>
        <w:rPr>
          <w:rFonts w:ascii="Souvenir Lt BT" w:hAnsi="Souvenir Lt BT"/>
        </w:rPr>
      </w:pPr>
      <w:r w:rsidRPr="00EE3F50">
        <w:rPr>
          <w:rFonts w:ascii="Souvenir Lt BT" w:hAnsi="Souvenir Lt BT"/>
        </w:rPr>
        <w:t xml:space="preserve">While </w:t>
      </w:r>
      <w:r w:rsidR="008543D3" w:rsidRPr="00EE3F50">
        <w:rPr>
          <w:rFonts w:ascii="Souvenir Lt BT" w:hAnsi="Souvenir Lt BT"/>
        </w:rPr>
        <w:t>[</w:t>
      </w:r>
      <w:r w:rsidR="008543D3" w:rsidRPr="00EE3F50">
        <w:rPr>
          <w:rFonts w:ascii="Souvenir Lt BT" w:hAnsi="Souvenir Lt BT"/>
          <w:highlight w:val="yellow"/>
        </w:rPr>
        <w:t>Federation Name</w:t>
      </w:r>
      <w:r w:rsidR="008543D3" w:rsidRPr="00EE3F50">
        <w:rPr>
          <w:rFonts w:ascii="Souvenir Lt BT" w:hAnsi="Souvenir Lt BT"/>
        </w:rPr>
        <w:t xml:space="preserve">] </w:t>
      </w:r>
      <w:r w:rsidR="00AF748E" w:rsidRPr="00EE3F50">
        <w:rPr>
          <w:rFonts w:ascii="Souvenir Lt BT" w:hAnsi="Souvenir Lt BT"/>
        </w:rPr>
        <w:t>and its members do</w:t>
      </w:r>
      <w:r w:rsidRPr="00EE3F50">
        <w:rPr>
          <w:rFonts w:ascii="Souvenir Lt BT" w:hAnsi="Souvenir Lt BT"/>
        </w:rPr>
        <w:t xml:space="preserve"> not rely on a traditional Public Key Infrastructure (PKI) </w:t>
      </w:r>
      <w:r w:rsidR="00F4236B" w:rsidRPr="00EE3F50">
        <w:rPr>
          <w:rFonts w:ascii="Souvenir Lt BT" w:hAnsi="Souvenir Lt BT"/>
        </w:rPr>
        <w:t xml:space="preserve">security model, </w:t>
      </w:r>
      <w:r w:rsidR="00AF748E" w:rsidRPr="00EE3F50">
        <w:rPr>
          <w:rFonts w:ascii="Souvenir Lt BT" w:hAnsi="Souvenir Lt BT"/>
        </w:rPr>
        <w:t>their</w:t>
      </w:r>
      <w:r w:rsidR="005E1ECD" w:rsidRPr="00EE3F50">
        <w:rPr>
          <w:rFonts w:ascii="Souvenir Lt BT" w:hAnsi="Souvenir Lt BT"/>
        </w:rPr>
        <w:t xml:space="preserve"> reliance</w:t>
      </w:r>
      <w:r w:rsidR="008531DE" w:rsidRPr="00EE3F50">
        <w:rPr>
          <w:rFonts w:ascii="Souvenir Lt BT" w:hAnsi="Souvenir Lt BT"/>
        </w:rPr>
        <w:t xml:space="preserve"> on</w:t>
      </w:r>
      <w:r w:rsidR="002D0214" w:rsidRPr="00EE3F50">
        <w:rPr>
          <w:rFonts w:ascii="Souvenir Lt BT" w:hAnsi="Souvenir Lt BT"/>
        </w:rPr>
        <w:t xml:space="preserve"> </w:t>
      </w:r>
      <w:r w:rsidR="00AF748E" w:rsidRPr="00EE3F50">
        <w:rPr>
          <w:rFonts w:ascii="Souvenir Lt BT" w:hAnsi="Souvenir Lt BT"/>
        </w:rPr>
        <w:t xml:space="preserve">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w:t>
      </w:r>
      <w:r w:rsidR="00AF748E" w:rsidRPr="00EE3F50">
        <w:rPr>
          <w:rFonts w:ascii="Souvenir Lt BT" w:hAnsi="Souvenir Lt BT"/>
        </w:rPr>
        <w:t xml:space="preserve"> </w:t>
      </w:r>
      <w:r w:rsidR="002D0214" w:rsidRPr="00EE3F50">
        <w:rPr>
          <w:rFonts w:ascii="Souvenir Lt BT" w:hAnsi="Souvenir Lt BT"/>
        </w:rPr>
        <w:t>Cryptographic Trust Fabric</w:t>
      </w:r>
      <w:r w:rsidR="00126ED0" w:rsidRPr="00EE3F50">
        <w:rPr>
          <w:rFonts w:ascii="Souvenir Lt BT" w:hAnsi="Souvenir Lt BT"/>
        </w:rPr>
        <w:t xml:space="preserve"> document </w:t>
      </w:r>
      <w:r w:rsidR="00372711" w:rsidRPr="00EE3F50">
        <w:rPr>
          <w:rFonts w:ascii="Souvenir Lt BT" w:hAnsi="Souvenir Lt BT"/>
        </w:rPr>
        <w:t>requires implicit</w:t>
      </w:r>
      <w:r w:rsidR="00F50278" w:rsidRPr="00EE3F50">
        <w:rPr>
          <w:rFonts w:ascii="Souvenir Lt BT" w:hAnsi="Souvenir Lt BT"/>
        </w:rPr>
        <w:t xml:space="preserve"> reliance on the </w:t>
      </w:r>
      <w:r w:rsidR="007A2821" w:rsidRPr="00EE3F50">
        <w:rPr>
          <w:rFonts w:ascii="Souvenir Lt BT" w:hAnsi="Souvenir Lt BT"/>
        </w:rPr>
        <w:t>proper life</w:t>
      </w:r>
      <w:r w:rsidR="007D160D">
        <w:rPr>
          <w:rFonts w:ascii="Souvenir Lt BT" w:hAnsi="Souvenir Lt BT"/>
        </w:rPr>
        <w:t>-</w:t>
      </w:r>
      <w:r w:rsidR="007A2821" w:rsidRPr="00EE3F50">
        <w:rPr>
          <w:rFonts w:ascii="Souvenir Lt BT" w:hAnsi="Souvenir Lt BT"/>
        </w:rPr>
        <w:t xml:space="preserve">cycle management </w:t>
      </w:r>
      <w:r w:rsidR="00BC156C" w:rsidRPr="00EE3F50">
        <w:rPr>
          <w:rFonts w:ascii="Souvenir Lt BT" w:hAnsi="Souvenir Lt BT"/>
        </w:rPr>
        <w:t xml:space="preserve">process for </w:t>
      </w:r>
      <w:r w:rsidR="007A2821" w:rsidRPr="00EE3F50">
        <w:rPr>
          <w:rFonts w:ascii="Souvenir Lt BT" w:hAnsi="Souvenir Lt BT"/>
        </w:rPr>
        <w:t xml:space="preserve">the </w:t>
      </w:r>
      <w:r w:rsidR="00F50278" w:rsidRPr="00EE3F50">
        <w:rPr>
          <w:rFonts w:ascii="Souvenir Lt BT" w:hAnsi="Souvenir Lt BT"/>
        </w:rPr>
        <w:t xml:space="preserve">X.509 certificates </w:t>
      </w:r>
      <w:r w:rsidR="00D34EFE" w:rsidRPr="00EE3F50">
        <w:rPr>
          <w:rFonts w:ascii="Souvenir Lt BT" w:hAnsi="Souvenir Lt BT"/>
        </w:rPr>
        <w:t>that appear in that Trust Fabric document</w:t>
      </w:r>
      <w:r w:rsidR="00A65A35" w:rsidRPr="00EE3F50">
        <w:rPr>
          <w:rFonts w:ascii="Souvenir Lt BT" w:hAnsi="Souvenir Lt BT"/>
        </w:rPr>
        <w:t>, as well as the private keys corresponding to those X.509 certificates</w:t>
      </w:r>
      <w:r w:rsidR="00D6723A" w:rsidRPr="00EE3F50">
        <w:rPr>
          <w:rFonts w:ascii="Souvenir Lt BT" w:hAnsi="Souvenir Lt BT"/>
        </w:rPr>
        <w:t>.</w:t>
      </w:r>
      <w:r w:rsidR="00DB2A9F">
        <w:rPr>
          <w:rFonts w:ascii="Souvenir Lt BT" w:hAnsi="Souvenir Lt BT"/>
        </w:rPr>
        <w:t xml:space="preserve"> </w:t>
      </w:r>
      <w:r w:rsidR="00D6723A" w:rsidRPr="00EE3F50">
        <w:rPr>
          <w:rFonts w:ascii="Souvenir Lt BT" w:hAnsi="Souvenir Lt BT"/>
        </w:rPr>
        <w:t xml:space="preserve"> </w:t>
      </w:r>
      <w:r w:rsidR="0039118F" w:rsidRPr="00EE3F50">
        <w:rPr>
          <w:rFonts w:ascii="Souvenir Lt BT" w:hAnsi="Souvenir Lt BT"/>
        </w:rPr>
        <w:t xml:space="preserve">In addition,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 xml:space="preserve">] </w:t>
      </w:r>
      <w:r w:rsidR="00AF748E" w:rsidRPr="00EE3F50">
        <w:rPr>
          <w:rFonts w:ascii="Souvenir Lt BT" w:hAnsi="Souvenir Lt BT"/>
        </w:rPr>
        <w:t>and its members rely</w:t>
      </w:r>
      <w:r w:rsidR="00800125" w:rsidRPr="00EE3F50">
        <w:rPr>
          <w:rFonts w:ascii="Souvenir Lt BT" w:hAnsi="Souvenir Lt BT"/>
        </w:rPr>
        <w:t xml:space="preserve"> on the </w:t>
      </w:r>
      <w:r w:rsidR="00AF748E" w:rsidRPr="00EE3F50">
        <w:rPr>
          <w:rFonts w:ascii="Souvenir Lt BT" w:hAnsi="Souvenir Lt BT"/>
        </w:rPr>
        <w:t xml:space="preserve">cryptographic integrity of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5A3507" w:rsidRPr="00EE3F50">
        <w:rPr>
          <w:rFonts w:ascii="Souvenir Lt BT" w:hAnsi="Souvenir Lt BT"/>
        </w:rPr>
        <w:t>Cryptographic Trust Fabric document</w:t>
      </w:r>
      <w:r w:rsidR="00372711" w:rsidRPr="00EE3F50">
        <w:rPr>
          <w:rFonts w:ascii="Souvenir Lt BT" w:hAnsi="Souvenir Lt BT"/>
        </w:rPr>
        <w:t xml:space="preserve">, which requires implicit reliance on the </w:t>
      </w:r>
      <w:r w:rsidR="007A2821" w:rsidRPr="00EE3F50">
        <w:rPr>
          <w:rFonts w:ascii="Souvenir Lt BT" w:hAnsi="Souvenir Lt BT"/>
        </w:rPr>
        <w:t>life</w:t>
      </w:r>
      <w:r w:rsidR="007D160D">
        <w:rPr>
          <w:rFonts w:ascii="Souvenir Lt BT" w:hAnsi="Souvenir Lt BT"/>
        </w:rPr>
        <w:t>-</w:t>
      </w:r>
      <w:r w:rsidR="007A2821" w:rsidRPr="00EE3F50">
        <w:rPr>
          <w:rFonts w:ascii="Souvenir Lt BT" w:hAnsi="Souvenir Lt BT"/>
        </w:rPr>
        <w:t>cycle management</w:t>
      </w:r>
      <w:r w:rsidR="00BC156C" w:rsidRPr="00EE3F50">
        <w:rPr>
          <w:rFonts w:ascii="Souvenir Lt BT" w:hAnsi="Souvenir Lt BT"/>
        </w:rPr>
        <w:t xml:space="preserve"> process</w:t>
      </w:r>
      <w:r w:rsidR="007A2821" w:rsidRPr="00EE3F50">
        <w:rPr>
          <w:rFonts w:ascii="Souvenir Lt BT" w:hAnsi="Souvenir Lt BT"/>
        </w:rPr>
        <w:t xml:space="preserve"> </w:t>
      </w:r>
      <w:r w:rsidR="00BC156C" w:rsidRPr="00EE3F50">
        <w:rPr>
          <w:rFonts w:ascii="Souvenir Lt BT" w:hAnsi="Souvenir Lt BT"/>
        </w:rPr>
        <w:t>for</w:t>
      </w:r>
      <w:r w:rsidR="007A2821" w:rsidRPr="00EE3F50">
        <w:rPr>
          <w:rFonts w:ascii="Souvenir Lt BT" w:hAnsi="Souvenir Lt BT"/>
        </w:rPr>
        <w:t xml:space="preserve"> the </w:t>
      </w:r>
      <w:r w:rsidR="004E09E1" w:rsidRPr="00EE3F50">
        <w:rPr>
          <w:rFonts w:ascii="Souvenir Lt BT" w:hAnsi="Souvenir Lt BT"/>
        </w:rPr>
        <w:t xml:space="preserve">X.509 certificate and corresponding </w:t>
      </w:r>
      <w:r w:rsidR="00372711" w:rsidRPr="00EE3F50">
        <w:rPr>
          <w:rFonts w:ascii="Souvenir Lt BT" w:hAnsi="Souvenir Lt BT"/>
        </w:rPr>
        <w:t xml:space="preserve">private key used by </w:t>
      </w:r>
      <w:r w:rsidR="00C639EC" w:rsidRPr="00EE3F50">
        <w:rPr>
          <w:rFonts w:ascii="Souvenir Lt BT" w:hAnsi="Souvenir Lt BT"/>
        </w:rPr>
        <w:t>[</w:t>
      </w:r>
      <w:r w:rsidR="00C639EC" w:rsidRPr="00EE3F50">
        <w:rPr>
          <w:rFonts w:ascii="Souvenir Lt BT" w:hAnsi="Souvenir Lt BT"/>
          <w:highlight w:val="yellow"/>
        </w:rPr>
        <w:t>FMO Name</w:t>
      </w:r>
      <w:r w:rsidR="00C639EC" w:rsidRPr="00EE3F50">
        <w:rPr>
          <w:rFonts w:ascii="Souvenir Lt BT" w:hAnsi="Souvenir Lt BT"/>
        </w:rPr>
        <w:t xml:space="preserve">] </w:t>
      </w:r>
      <w:r w:rsidR="00372711" w:rsidRPr="00EE3F50">
        <w:rPr>
          <w:rFonts w:ascii="Souvenir Lt BT" w:hAnsi="Souvenir Lt BT"/>
        </w:rPr>
        <w:t>to sign the Trust Fabric document.</w:t>
      </w:r>
      <w:r w:rsidR="00DB2A9F">
        <w:rPr>
          <w:rFonts w:ascii="Souvenir Lt BT" w:hAnsi="Souvenir Lt BT"/>
        </w:rPr>
        <w:t xml:space="preserve"> </w:t>
      </w:r>
      <w:r w:rsidR="001650B2" w:rsidRPr="00EE3F50">
        <w:rPr>
          <w:rFonts w:ascii="Souvenir Lt BT" w:hAnsi="Souvenir Lt BT"/>
        </w:rPr>
        <w:t xml:space="preserve"> For these reasons,</w:t>
      </w:r>
      <w:r w:rsidR="00372711" w:rsidRPr="00EE3F50">
        <w:rPr>
          <w:rFonts w:ascii="Souvenir Lt BT" w:hAnsi="Souvenir Lt BT"/>
        </w:rPr>
        <w:t xml:space="preserve">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w:t>
      </w:r>
      <w:r w:rsidR="001650B2" w:rsidRPr="00EE3F50">
        <w:rPr>
          <w:rFonts w:ascii="Souvenir Lt BT" w:hAnsi="Souvenir Lt BT"/>
        </w:rPr>
        <w:t xml:space="preserve"> has adopted this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w:t>
      </w:r>
      <w:r w:rsidR="001650B2" w:rsidRPr="00EE3F50">
        <w:rPr>
          <w:rFonts w:ascii="Souvenir Lt BT" w:hAnsi="Souvenir Lt BT"/>
        </w:rPr>
        <w:t xml:space="preserve"> M</w:t>
      </w:r>
      <w:r w:rsidR="00C639EC" w:rsidRPr="00EE3F50">
        <w:rPr>
          <w:rFonts w:ascii="Souvenir Lt BT" w:hAnsi="Souvenir Lt BT"/>
        </w:rPr>
        <w:t>ember Certificate Policy</w:t>
      </w:r>
      <w:r w:rsidR="001650B2" w:rsidRPr="00EE3F50">
        <w:rPr>
          <w:rFonts w:ascii="Souvenir Lt BT" w:hAnsi="Souvenir Lt BT"/>
        </w:rPr>
        <w:t>.</w:t>
      </w:r>
    </w:p>
    <w:p w:rsidR="00E15BC2" w:rsidRPr="00EE3F50" w:rsidRDefault="00E15BC2" w:rsidP="00AA1C74">
      <w:pPr>
        <w:rPr>
          <w:rFonts w:ascii="Souvenir Lt BT" w:hAnsi="Souvenir Lt BT"/>
        </w:rPr>
      </w:pPr>
    </w:p>
    <w:p w:rsidR="00E15BC2" w:rsidRPr="00EE3F50" w:rsidRDefault="00C62621" w:rsidP="00AA1C74">
      <w:pPr>
        <w:rPr>
          <w:rFonts w:ascii="Souvenir Lt BT" w:hAnsi="Souvenir Lt BT"/>
        </w:rPr>
      </w:pPr>
      <w:r w:rsidRPr="00EE3F50">
        <w:rPr>
          <w:rFonts w:ascii="Souvenir Lt BT" w:hAnsi="Souvenir Lt BT"/>
        </w:rPr>
        <w:t>This</w:t>
      </w:r>
      <w:r w:rsidR="00C407A5" w:rsidRPr="00EE3F50">
        <w:rPr>
          <w:rFonts w:ascii="Souvenir Lt BT" w:hAnsi="Souvenir Lt BT"/>
        </w:rPr>
        <w:t xml:space="preserve"> </w:t>
      </w:r>
      <w:r w:rsidR="00F67599" w:rsidRPr="00EE3F50">
        <w:rPr>
          <w:rFonts w:ascii="Souvenir Lt BT" w:hAnsi="Souvenir Lt BT"/>
        </w:rPr>
        <w:t>certificate policy (</w:t>
      </w:r>
      <w:r w:rsidR="00C407A5" w:rsidRPr="00EE3F50">
        <w:rPr>
          <w:rFonts w:ascii="Souvenir Lt BT" w:hAnsi="Souvenir Lt BT"/>
        </w:rPr>
        <w:t>CP</w:t>
      </w:r>
      <w:r w:rsidR="00F67599" w:rsidRPr="00EE3F50">
        <w:rPr>
          <w:rFonts w:ascii="Souvenir Lt BT" w:hAnsi="Souvenir Lt BT"/>
        </w:rPr>
        <w:t>)</w:t>
      </w:r>
      <w:r w:rsidR="00C407A5" w:rsidRPr="00EE3F50">
        <w:rPr>
          <w:rFonts w:ascii="Souvenir Lt BT" w:hAnsi="Souvenir Lt BT"/>
        </w:rPr>
        <w:t xml:space="preserve"> follows the standard </w:t>
      </w:r>
      <w:r w:rsidR="00294C9B" w:rsidRPr="00EE3F50">
        <w:rPr>
          <w:rFonts w:ascii="Souvenir Lt BT" w:hAnsi="Souvenir Lt BT"/>
        </w:rPr>
        <w:t xml:space="preserve">PKI CP </w:t>
      </w:r>
      <w:r w:rsidR="00C407A5" w:rsidRPr="00EE3F50">
        <w:rPr>
          <w:rFonts w:ascii="Souvenir Lt BT" w:hAnsi="Souvenir Lt BT"/>
        </w:rPr>
        <w:t xml:space="preserve">format defined in </w:t>
      </w:r>
      <w:r w:rsidR="00D673AC" w:rsidRPr="00EE3F50">
        <w:rPr>
          <w:rFonts w:ascii="Souvenir Lt BT" w:hAnsi="Souvenir Lt BT"/>
        </w:rPr>
        <w:t xml:space="preserve">[RFC 3647]; however, </w:t>
      </w:r>
      <w:r w:rsidR="007D160D">
        <w:rPr>
          <w:rFonts w:ascii="Souvenir Lt BT" w:hAnsi="Souvenir Lt BT"/>
        </w:rPr>
        <w:t>because of</w:t>
      </w:r>
      <w:r w:rsidR="00986860" w:rsidRPr="00EE3F50">
        <w:rPr>
          <w:rFonts w:ascii="Souvenir Lt BT" w:hAnsi="Souvenir Lt BT"/>
        </w:rPr>
        <w:t xml:space="preserve"> the </w:t>
      </w:r>
      <w:r w:rsidR="00EC655D" w:rsidRPr="00EE3F50">
        <w:rPr>
          <w:rFonts w:ascii="Souvenir Lt BT" w:hAnsi="Souvenir Lt BT"/>
        </w:rPr>
        <w:t>specific</w:t>
      </w:r>
      <w:r w:rsidR="00417CBF" w:rsidRPr="00EE3F50">
        <w:rPr>
          <w:rFonts w:ascii="Souvenir Lt BT" w:hAnsi="Souvenir Lt BT"/>
        </w:rPr>
        <w:t xml:space="preserve"> detail</w:t>
      </w:r>
      <w:r w:rsidR="00EC655D" w:rsidRPr="00EE3F50">
        <w:rPr>
          <w:rFonts w:ascii="Souvenir Lt BT" w:hAnsi="Souvenir Lt BT"/>
        </w:rPr>
        <w:t xml:space="preserve">s of the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 xml:space="preserve">]’s GFIPM-based </w:t>
      </w:r>
      <w:r w:rsidR="00AE68CF" w:rsidRPr="00EE3F50">
        <w:rPr>
          <w:rFonts w:ascii="Souvenir Lt BT" w:hAnsi="Souvenir Lt BT"/>
        </w:rPr>
        <w:t xml:space="preserve">security model described above, </w:t>
      </w:r>
      <w:r w:rsidR="00FC7BE9" w:rsidRPr="00EE3F50">
        <w:rPr>
          <w:rFonts w:ascii="Souvenir Lt BT" w:hAnsi="Souvenir Lt BT"/>
        </w:rPr>
        <w:t xml:space="preserve">this CP </w:t>
      </w:r>
      <w:r w:rsidR="00BA274E" w:rsidRPr="00EE3F50">
        <w:rPr>
          <w:rFonts w:ascii="Souvenir Lt BT" w:hAnsi="Souvenir Lt BT"/>
        </w:rPr>
        <w:t xml:space="preserve">does not </w:t>
      </w:r>
      <w:r w:rsidR="00F67599" w:rsidRPr="00EE3F50">
        <w:rPr>
          <w:rFonts w:ascii="Souvenir Lt BT" w:hAnsi="Souvenir Lt BT"/>
        </w:rPr>
        <w:t xml:space="preserve">cover all </w:t>
      </w:r>
      <w:r w:rsidR="003F1649" w:rsidRPr="00EE3F50">
        <w:rPr>
          <w:rFonts w:ascii="Souvenir Lt BT" w:hAnsi="Souvenir Lt BT"/>
        </w:rPr>
        <w:t xml:space="preserve">the standard CP </w:t>
      </w:r>
      <w:r w:rsidR="00F67599" w:rsidRPr="00EE3F50">
        <w:rPr>
          <w:rFonts w:ascii="Souvenir Lt BT" w:hAnsi="Souvenir Lt BT"/>
        </w:rPr>
        <w:t xml:space="preserve">topics </w:t>
      </w:r>
      <w:r w:rsidR="008C395D" w:rsidRPr="00EE3F50">
        <w:rPr>
          <w:rFonts w:ascii="Souvenir Lt BT" w:hAnsi="Souvenir Lt BT"/>
        </w:rPr>
        <w:t xml:space="preserve">in the same manner </w:t>
      </w:r>
      <w:r w:rsidR="00F67599" w:rsidRPr="00EE3F50">
        <w:rPr>
          <w:rFonts w:ascii="Souvenir Lt BT" w:hAnsi="Souvenir Lt BT"/>
        </w:rPr>
        <w:t xml:space="preserve">that a traditional PKI CP would </w:t>
      </w:r>
      <w:r w:rsidR="00C77858" w:rsidRPr="00EE3F50">
        <w:rPr>
          <w:rFonts w:ascii="Souvenir Lt BT" w:hAnsi="Souvenir Lt BT"/>
        </w:rPr>
        <w:t>cover</w:t>
      </w:r>
      <w:r w:rsidR="008C395D" w:rsidRPr="00EE3F50">
        <w:rPr>
          <w:rFonts w:ascii="Souvenir Lt BT" w:hAnsi="Souvenir Lt BT"/>
        </w:rPr>
        <w:t xml:space="preserve"> them.</w:t>
      </w:r>
      <w:r w:rsidR="008D5574" w:rsidRPr="00EE3F50">
        <w:rPr>
          <w:rFonts w:ascii="Souvenir Lt BT" w:hAnsi="Souvenir Lt BT"/>
        </w:rPr>
        <w:t xml:space="preserve"> </w:t>
      </w:r>
      <w:r w:rsidR="00DB2A9F">
        <w:rPr>
          <w:rFonts w:ascii="Souvenir Lt BT" w:hAnsi="Souvenir Lt BT"/>
        </w:rPr>
        <w:t xml:space="preserve"> </w:t>
      </w:r>
      <w:r w:rsidR="008D5574" w:rsidRPr="00EE3F50">
        <w:rPr>
          <w:rFonts w:ascii="Souvenir Lt BT" w:hAnsi="Souvenir Lt BT"/>
        </w:rPr>
        <w:t xml:space="preserve">Instead, it covers each topic </w:t>
      </w:r>
      <w:r w:rsidR="00370CE7" w:rsidRPr="00EE3F50">
        <w:rPr>
          <w:rFonts w:ascii="Souvenir Lt BT" w:hAnsi="Souvenir Lt BT"/>
        </w:rPr>
        <w:t xml:space="preserve">as it relates to the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 xml:space="preserve">] </w:t>
      </w:r>
      <w:r w:rsidR="007D160D">
        <w:rPr>
          <w:rFonts w:ascii="Souvenir Lt BT" w:hAnsi="Souvenir Lt BT"/>
        </w:rPr>
        <w:t>security model</w:t>
      </w:r>
      <w:r w:rsidR="00370CE7" w:rsidRPr="00EE3F50">
        <w:rPr>
          <w:rFonts w:ascii="Souvenir Lt BT" w:hAnsi="Souvenir Lt BT"/>
        </w:rPr>
        <w:t xml:space="preserve"> and explains the differences between a traditional PKI security model and the </w:t>
      </w:r>
      <w:r w:rsidR="00C639EC" w:rsidRPr="00EE3F50">
        <w:rPr>
          <w:rFonts w:ascii="Souvenir Lt BT" w:hAnsi="Souvenir Lt BT"/>
        </w:rPr>
        <w:t>[</w:t>
      </w:r>
      <w:r w:rsidR="00C639EC" w:rsidRPr="00EE3F50">
        <w:rPr>
          <w:rFonts w:ascii="Souvenir Lt BT" w:hAnsi="Souvenir Lt BT"/>
          <w:highlight w:val="yellow"/>
        </w:rPr>
        <w:t>Federation Name</w:t>
      </w:r>
      <w:r w:rsidR="00C639EC" w:rsidRPr="00EE3F50">
        <w:rPr>
          <w:rFonts w:ascii="Souvenir Lt BT" w:hAnsi="Souvenir Lt BT"/>
        </w:rPr>
        <w:t xml:space="preserve">] </w:t>
      </w:r>
      <w:r w:rsidR="00370CE7" w:rsidRPr="00EE3F50">
        <w:rPr>
          <w:rFonts w:ascii="Souvenir Lt BT" w:hAnsi="Souvenir Lt BT"/>
        </w:rPr>
        <w:t>security model where necessary.</w:t>
      </w:r>
    </w:p>
    <w:p w:rsidR="00FE5FEF" w:rsidRPr="00EE3F50" w:rsidRDefault="00C53FC0" w:rsidP="00362F35">
      <w:pPr>
        <w:rPr>
          <w:rFonts w:ascii="Souvenir Lt BT" w:hAnsi="Souvenir Lt BT"/>
          <w:b/>
          <w:i/>
        </w:rPr>
      </w:pPr>
      <w:r w:rsidRPr="00EE3F50">
        <w:rPr>
          <w:rFonts w:ascii="Souvenir Lt BT" w:hAnsi="Souvenir Lt BT"/>
          <w:b/>
          <w:i/>
        </w:rPr>
        <w:t>Definitions and Perspective of This Document</w:t>
      </w:r>
    </w:p>
    <w:p w:rsidR="00FE5FEF" w:rsidRPr="00EE3F50" w:rsidRDefault="00FE5FEF" w:rsidP="00362F35">
      <w:pPr>
        <w:rPr>
          <w:rFonts w:ascii="Souvenir Lt BT" w:hAnsi="Souvenir Lt BT"/>
        </w:rPr>
      </w:pPr>
    </w:p>
    <w:p w:rsidR="009F6ADC" w:rsidRPr="00EE3F50" w:rsidRDefault="009F6ADC" w:rsidP="00362F35">
      <w:pPr>
        <w:rPr>
          <w:rFonts w:ascii="Souvenir Lt BT" w:hAnsi="Souvenir Lt BT"/>
        </w:rPr>
      </w:pPr>
      <w:r w:rsidRPr="00EE3F50">
        <w:rPr>
          <w:rFonts w:ascii="Souvenir Lt BT" w:hAnsi="Souvenir Lt BT"/>
        </w:rPr>
        <w:t xml:space="preserve">The </w:t>
      </w:r>
      <w:r w:rsidR="00C53FC0" w:rsidRPr="00EE3F50">
        <w:rPr>
          <w:rFonts w:ascii="Souvenir Lt BT" w:hAnsi="Souvenir Lt BT"/>
        </w:rPr>
        <w:t>following paragraphs delineate</w:t>
      </w:r>
      <w:r w:rsidR="00A7339F" w:rsidRPr="00EE3F50">
        <w:rPr>
          <w:rFonts w:ascii="Souvenir Lt BT" w:hAnsi="Souvenir Lt BT"/>
        </w:rPr>
        <w:t xml:space="preserve"> the fu</w:t>
      </w:r>
      <w:r w:rsidR="00A21F28" w:rsidRPr="00EE3F50">
        <w:rPr>
          <w:rFonts w:ascii="Souvenir Lt BT" w:hAnsi="Souvenir Lt BT"/>
        </w:rPr>
        <w:t xml:space="preserve">ndamental differences between the </w:t>
      </w:r>
      <w:r w:rsidR="00C56601" w:rsidRPr="00EE3F50">
        <w:rPr>
          <w:rFonts w:ascii="Souvenir Lt BT" w:hAnsi="Souvenir Lt BT"/>
        </w:rPr>
        <w:t>[</w:t>
      </w:r>
      <w:r w:rsidR="00C56601" w:rsidRPr="00EE3F50">
        <w:rPr>
          <w:rFonts w:ascii="Souvenir Lt BT" w:hAnsi="Souvenir Lt BT"/>
          <w:highlight w:val="yellow"/>
        </w:rPr>
        <w:t>Federation Name</w:t>
      </w:r>
      <w:r w:rsidR="00C56601" w:rsidRPr="00EE3F50">
        <w:rPr>
          <w:rFonts w:ascii="Souvenir Lt BT" w:hAnsi="Souvenir Lt BT"/>
        </w:rPr>
        <w:t xml:space="preserve">] </w:t>
      </w:r>
      <w:r w:rsidR="00A21F28" w:rsidRPr="00EE3F50">
        <w:rPr>
          <w:rFonts w:ascii="Souvenir Lt BT" w:hAnsi="Souvenir Lt BT"/>
        </w:rPr>
        <w:t xml:space="preserve">trust model and a traditional PKI trust model, to </w:t>
      </w:r>
      <w:r w:rsidR="004529AF" w:rsidRPr="00EE3F50">
        <w:rPr>
          <w:rFonts w:ascii="Souvenir Lt BT" w:hAnsi="Souvenir Lt BT"/>
        </w:rPr>
        <w:t>provide the appropriate context for the remainder of this document.</w:t>
      </w:r>
    </w:p>
    <w:p w:rsidR="000C3955" w:rsidRPr="00EE3F50" w:rsidRDefault="000C3955" w:rsidP="00362F35">
      <w:pPr>
        <w:rPr>
          <w:rFonts w:ascii="Souvenir Lt BT" w:hAnsi="Souvenir Lt BT"/>
        </w:rPr>
      </w:pPr>
    </w:p>
    <w:p w:rsidR="000C3955" w:rsidRPr="00EE3F50" w:rsidRDefault="008A491A" w:rsidP="00362F35">
      <w:pPr>
        <w:rPr>
          <w:rFonts w:ascii="Souvenir Lt BT" w:hAnsi="Souvenir Lt BT"/>
        </w:rPr>
      </w:pPr>
      <w:r w:rsidRPr="00EE3F50">
        <w:rPr>
          <w:rFonts w:ascii="Souvenir Lt BT" w:hAnsi="Souvenir Lt BT"/>
        </w:rPr>
        <w:t xml:space="preserve">A traditional PKI </w:t>
      </w:r>
      <w:r w:rsidR="000660D9" w:rsidRPr="00EE3F50">
        <w:rPr>
          <w:rFonts w:ascii="Souvenir Lt BT" w:hAnsi="Souvenir Lt BT"/>
        </w:rPr>
        <w:t xml:space="preserve">CP </w:t>
      </w:r>
      <w:r w:rsidR="00B9621F" w:rsidRPr="00EE3F50">
        <w:rPr>
          <w:rFonts w:ascii="Souvenir Lt BT" w:hAnsi="Souvenir Lt BT"/>
        </w:rPr>
        <w:t xml:space="preserve">typically </w:t>
      </w:r>
      <w:r w:rsidR="000660D9" w:rsidRPr="00EE3F50">
        <w:rPr>
          <w:rFonts w:ascii="Souvenir Lt BT" w:hAnsi="Souvenir Lt BT"/>
        </w:rPr>
        <w:t>describes the responsibilities of</w:t>
      </w:r>
      <w:r w:rsidR="00B9621F" w:rsidRPr="00EE3F50">
        <w:rPr>
          <w:rFonts w:ascii="Souvenir Lt BT" w:hAnsi="Souvenir Lt BT"/>
        </w:rPr>
        <w:t xml:space="preserve"> a </w:t>
      </w:r>
      <w:r w:rsidR="002D0699" w:rsidRPr="00EE3F50">
        <w:rPr>
          <w:rFonts w:ascii="Souvenir Lt BT" w:hAnsi="Souvenir Lt BT"/>
        </w:rPr>
        <w:t xml:space="preserve">single </w:t>
      </w:r>
      <w:r w:rsidR="0006414E" w:rsidRPr="00EE3F50">
        <w:rPr>
          <w:rFonts w:ascii="Souvenir Lt BT" w:hAnsi="Souvenir Lt BT"/>
          <w:i/>
        </w:rPr>
        <w:t>certificate authority</w:t>
      </w:r>
      <w:r w:rsidR="0006414E" w:rsidRPr="00EE3F50">
        <w:rPr>
          <w:rFonts w:ascii="Souvenir Lt BT" w:hAnsi="Souvenir Lt BT"/>
        </w:rPr>
        <w:t xml:space="preserve"> (CA)</w:t>
      </w:r>
      <w:r w:rsidR="00576D3D" w:rsidRPr="00EE3F50">
        <w:rPr>
          <w:rFonts w:ascii="Souvenir Lt BT" w:hAnsi="Souvenir Lt BT"/>
        </w:rPr>
        <w:t>:</w:t>
      </w:r>
      <w:r w:rsidR="00DB2A9F">
        <w:rPr>
          <w:rFonts w:ascii="Souvenir Lt BT" w:hAnsi="Souvenir Lt BT"/>
        </w:rPr>
        <w:t xml:space="preserve"> </w:t>
      </w:r>
      <w:r w:rsidR="00576D3D" w:rsidRPr="00EE3F50">
        <w:rPr>
          <w:rFonts w:ascii="Souvenir Lt BT" w:hAnsi="Souvenir Lt BT"/>
        </w:rPr>
        <w:t xml:space="preserve"> an entity that </w:t>
      </w:r>
      <w:r w:rsidR="004607FD" w:rsidRPr="00EE3F50">
        <w:rPr>
          <w:rFonts w:ascii="Souvenir Lt BT" w:hAnsi="Souvenir Lt BT"/>
        </w:rPr>
        <w:t xml:space="preserve">issues certificates </w:t>
      </w:r>
      <w:r w:rsidR="00C57EA4" w:rsidRPr="00EE3F50">
        <w:rPr>
          <w:rFonts w:ascii="Souvenir Lt BT" w:hAnsi="Souvenir Lt BT"/>
        </w:rPr>
        <w:t>for use by</w:t>
      </w:r>
      <w:r w:rsidR="0029661C" w:rsidRPr="00EE3F50">
        <w:rPr>
          <w:rFonts w:ascii="Souvenir Lt BT" w:hAnsi="Souvenir Lt BT"/>
        </w:rPr>
        <w:t xml:space="preserve"> one or more</w:t>
      </w:r>
      <w:r w:rsidR="004607FD" w:rsidRPr="00EE3F50">
        <w:rPr>
          <w:rFonts w:ascii="Souvenir Lt BT" w:hAnsi="Souvenir Lt BT"/>
        </w:rPr>
        <w:t xml:space="preserve"> </w:t>
      </w:r>
      <w:r w:rsidR="004607FD" w:rsidRPr="00EE3F50">
        <w:rPr>
          <w:rFonts w:ascii="Souvenir Lt BT" w:hAnsi="Souvenir Lt BT"/>
          <w:i/>
        </w:rPr>
        <w:t>subscribers</w:t>
      </w:r>
      <w:r w:rsidR="0029661C" w:rsidRPr="00EE3F50">
        <w:rPr>
          <w:rFonts w:ascii="Souvenir Lt BT" w:hAnsi="Souvenir Lt BT"/>
        </w:rPr>
        <w:t xml:space="preserve">, </w:t>
      </w:r>
      <w:r w:rsidR="004607FD" w:rsidRPr="00EE3F50">
        <w:rPr>
          <w:rFonts w:ascii="Souvenir Lt BT" w:hAnsi="Souvenir Lt BT"/>
        </w:rPr>
        <w:t>for the benefit of</w:t>
      </w:r>
      <w:r w:rsidR="0029661C" w:rsidRPr="00EE3F50">
        <w:rPr>
          <w:rFonts w:ascii="Souvenir Lt BT" w:hAnsi="Souvenir Lt BT"/>
        </w:rPr>
        <w:t xml:space="preserve"> one or more</w:t>
      </w:r>
      <w:r w:rsidR="004607FD" w:rsidRPr="00EE3F50">
        <w:rPr>
          <w:rFonts w:ascii="Souvenir Lt BT" w:hAnsi="Souvenir Lt BT"/>
        </w:rPr>
        <w:t xml:space="preserve"> </w:t>
      </w:r>
      <w:r w:rsidR="004607FD" w:rsidRPr="00EE3F50">
        <w:rPr>
          <w:rFonts w:ascii="Souvenir Lt BT" w:hAnsi="Souvenir Lt BT"/>
          <w:i/>
        </w:rPr>
        <w:t>relying parties</w:t>
      </w:r>
      <w:r w:rsidR="004E7DFA" w:rsidRPr="00EE3F50">
        <w:rPr>
          <w:rFonts w:ascii="Souvenir Lt BT" w:hAnsi="Souvenir Lt BT"/>
        </w:rPr>
        <w:t xml:space="preserve"> (RPs).</w:t>
      </w:r>
      <w:r w:rsidR="0076307A" w:rsidRPr="00EE3F50">
        <w:rPr>
          <w:rFonts w:ascii="Souvenir Lt BT" w:hAnsi="Souvenir Lt BT"/>
        </w:rPr>
        <w:t xml:space="preserve"> </w:t>
      </w:r>
      <w:r w:rsidR="00DB2A9F">
        <w:rPr>
          <w:rFonts w:ascii="Souvenir Lt BT" w:hAnsi="Souvenir Lt BT"/>
        </w:rPr>
        <w:t xml:space="preserve"> </w:t>
      </w:r>
      <w:r w:rsidR="00AA00DA" w:rsidRPr="00EE3F50">
        <w:rPr>
          <w:rFonts w:ascii="Souvenir Lt BT" w:hAnsi="Souvenir Lt BT"/>
        </w:rPr>
        <w:t xml:space="preserve">A traditional PKI CP typically also describes the responsibilities of subscribers and relying parties. </w:t>
      </w:r>
      <w:r w:rsidR="00DB2A9F">
        <w:rPr>
          <w:rFonts w:ascii="Souvenir Lt BT" w:hAnsi="Souvenir Lt BT"/>
        </w:rPr>
        <w:t xml:space="preserve"> </w:t>
      </w:r>
      <w:r w:rsidR="00F51E36" w:rsidRPr="00EE3F50">
        <w:rPr>
          <w:rFonts w:ascii="Souvenir Lt BT" w:hAnsi="Souvenir Lt BT"/>
        </w:rPr>
        <w:t xml:space="preserve">This CP </w:t>
      </w:r>
      <w:r w:rsidR="00145205" w:rsidRPr="00EE3F50">
        <w:rPr>
          <w:rFonts w:ascii="Souvenir Lt BT" w:hAnsi="Souvenir Lt BT"/>
        </w:rPr>
        <w:t xml:space="preserve">uses the concepts </w:t>
      </w:r>
      <w:r w:rsidR="00AA00DA" w:rsidRPr="00EE3F50">
        <w:rPr>
          <w:rFonts w:ascii="Souvenir Lt BT" w:hAnsi="Souvenir Lt BT"/>
        </w:rPr>
        <w:t xml:space="preserve">of </w:t>
      </w:r>
      <w:r w:rsidR="00145205" w:rsidRPr="00EE3F50">
        <w:rPr>
          <w:rFonts w:ascii="Souvenir Lt BT" w:hAnsi="Souvenir Lt BT"/>
        </w:rPr>
        <w:t xml:space="preserve">CA, subscriber, and RP but defines them </w:t>
      </w:r>
      <w:r w:rsidR="00305F58" w:rsidRPr="00EE3F50">
        <w:rPr>
          <w:rFonts w:ascii="Souvenir Lt BT" w:hAnsi="Souvenir Lt BT"/>
        </w:rPr>
        <w:t>differently, as follows.</w:t>
      </w:r>
    </w:p>
    <w:p w:rsidR="000C3955" w:rsidRPr="00EE3F50" w:rsidRDefault="000C3955" w:rsidP="00362F35">
      <w:pPr>
        <w:rPr>
          <w:rFonts w:ascii="Souvenir Lt BT" w:hAnsi="Souvenir Lt BT"/>
        </w:rPr>
      </w:pPr>
    </w:p>
    <w:p w:rsidR="00DD1E09" w:rsidRPr="00EE3F50" w:rsidRDefault="0078360B" w:rsidP="00DB2A9F">
      <w:pPr>
        <w:pStyle w:val="ListParagraph"/>
        <w:numPr>
          <w:ilvl w:val="0"/>
          <w:numId w:val="44"/>
        </w:numPr>
        <w:ind w:left="1080" w:right="720"/>
        <w:rPr>
          <w:rFonts w:ascii="Souvenir Lt BT" w:hAnsi="Souvenir Lt BT"/>
        </w:rPr>
      </w:pPr>
      <w:r w:rsidRPr="00EE3F50">
        <w:rPr>
          <w:rFonts w:ascii="Souvenir Lt BT" w:hAnsi="Souvenir Lt BT"/>
        </w:rPr>
        <w:t xml:space="preserve">Subscribers to this CP include </w:t>
      </w:r>
      <w:r w:rsidR="00C56601" w:rsidRPr="00EE3F50">
        <w:rPr>
          <w:rFonts w:ascii="Souvenir Lt BT" w:hAnsi="Souvenir Lt BT"/>
        </w:rPr>
        <w:t>[</w:t>
      </w:r>
      <w:r w:rsidR="00C56601" w:rsidRPr="00EE3F50">
        <w:rPr>
          <w:rFonts w:ascii="Souvenir Lt BT" w:hAnsi="Souvenir Lt BT"/>
          <w:highlight w:val="yellow"/>
        </w:rPr>
        <w:t>FMO Name</w:t>
      </w:r>
      <w:r w:rsidR="00C56601" w:rsidRPr="00EE3F50">
        <w:rPr>
          <w:rFonts w:ascii="Souvenir Lt BT" w:hAnsi="Souvenir Lt BT"/>
        </w:rPr>
        <w:t xml:space="preserve">] </w:t>
      </w:r>
      <w:r w:rsidR="00F769AF" w:rsidRPr="00EE3F50">
        <w:rPr>
          <w:rFonts w:ascii="Souvenir Lt BT" w:hAnsi="Souvenir Lt BT"/>
        </w:rPr>
        <w:t xml:space="preserve">as well as all </w:t>
      </w:r>
      <w:r w:rsidR="00C56601" w:rsidRPr="00EE3F50">
        <w:rPr>
          <w:rFonts w:ascii="Souvenir Lt BT" w:hAnsi="Souvenir Lt BT"/>
        </w:rPr>
        <w:t>[</w:t>
      </w:r>
      <w:r w:rsidR="00C56601" w:rsidRPr="00EE3F50">
        <w:rPr>
          <w:rFonts w:ascii="Souvenir Lt BT" w:hAnsi="Souvenir Lt BT"/>
          <w:highlight w:val="yellow"/>
        </w:rPr>
        <w:t>Federation Name</w:t>
      </w:r>
      <w:r w:rsidR="00C56601" w:rsidRPr="00EE3F50">
        <w:rPr>
          <w:rFonts w:ascii="Souvenir Lt BT" w:hAnsi="Souvenir Lt BT"/>
        </w:rPr>
        <w:t xml:space="preserve">] </w:t>
      </w:r>
      <w:r w:rsidR="00F769AF" w:rsidRPr="00EE3F50">
        <w:rPr>
          <w:rFonts w:ascii="Souvenir Lt BT" w:hAnsi="Souvenir Lt BT"/>
        </w:rPr>
        <w:t>member agencies</w:t>
      </w:r>
      <w:r w:rsidR="00310A15" w:rsidRPr="00EE3F50">
        <w:rPr>
          <w:rFonts w:ascii="Souvenir Lt BT" w:hAnsi="Souvenir Lt BT"/>
        </w:rPr>
        <w:t>; however, subscribers to this CP are not subscribers in the traditional PKI sense wherein a CA has generated an X.509 certificate for them.</w:t>
      </w:r>
      <w:r w:rsidR="004F50DE" w:rsidRPr="00EE3F50">
        <w:rPr>
          <w:rFonts w:ascii="Souvenir Lt BT" w:hAnsi="Souvenir Lt BT"/>
        </w:rPr>
        <w:t xml:space="preserve"> (See the following item about certificate self-generation by subscribers.)</w:t>
      </w:r>
    </w:p>
    <w:p w:rsidR="00D11A5D" w:rsidRPr="00EE3F50" w:rsidRDefault="00D11A5D" w:rsidP="00DB2A9F">
      <w:pPr>
        <w:ind w:left="1080" w:right="720"/>
        <w:rPr>
          <w:rFonts w:ascii="Souvenir Lt BT" w:hAnsi="Souvenir Lt BT"/>
        </w:rPr>
      </w:pPr>
    </w:p>
    <w:p w:rsidR="00305F58" w:rsidRPr="00EE3F50" w:rsidRDefault="002546C9" w:rsidP="00DB2A9F">
      <w:pPr>
        <w:pStyle w:val="ListParagraph"/>
        <w:numPr>
          <w:ilvl w:val="0"/>
          <w:numId w:val="44"/>
        </w:numPr>
        <w:ind w:left="1080" w:right="720"/>
        <w:rPr>
          <w:rFonts w:ascii="Souvenir Lt BT" w:hAnsi="Souvenir Lt BT"/>
        </w:rPr>
      </w:pPr>
      <w:r w:rsidRPr="00EE3F50">
        <w:rPr>
          <w:rFonts w:ascii="Souvenir Lt BT" w:hAnsi="Souvenir Lt BT"/>
        </w:rPr>
        <w:t xml:space="preserve">Each </w:t>
      </w:r>
      <w:r w:rsidR="00C56601" w:rsidRPr="00EE3F50">
        <w:rPr>
          <w:rFonts w:ascii="Souvenir Lt BT" w:hAnsi="Souvenir Lt BT"/>
        </w:rPr>
        <w:t>[</w:t>
      </w:r>
      <w:r w:rsidR="00C56601" w:rsidRPr="00EE3F50">
        <w:rPr>
          <w:rFonts w:ascii="Souvenir Lt BT" w:hAnsi="Souvenir Lt BT"/>
          <w:highlight w:val="yellow"/>
        </w:rPr>
        <w:t>Federation Name</w:t>
      </w:r>
      <w:r w:rsidR="00C56601" w:rsidRPr="00EE3F50">
        <w:rPr>
          <w:rFonts w:ascii="Souvenir Lt BT" w:hAnsi="Souvenir Lt BT"/>
        </w:rPr>
        <w:t xml:space="preserve">] </w:t>
      </w:r>
      <w:r w:rsidR="002D6954" w:rsidRPr="00EE3F50">
        <w:rPr>
          <w:rFonts w:ascii="Souvenir Lt BT" w:hAnsi="Souvenir Lt BT"/>
        </w:rPr>
        <w:t>member agency</w:t>
      </w:r>
      <w:r w:rsidR="00753A69" w:rsidRPr="00EE3F50">
        <w:rPr>
          <w:rFonts w:ascii="Souvenir Lt BT" w:hAnsi="Souvenir Lt BT"/>
        </w:rPr>
        <w:t xml:space="preserve"> acts as </w:t>
      </w:r>
      <w:r w:rsidR="00F22FFD" w:rsidRPr="00EE3F50">
        <w:rPr>
          <w:rFonts w:ascii="Souvenir Lt BT" w:hAnsi="Souvenir Lt BT"/>
        </w:rPr>
        <w:t>a</w:t>
      </w:r>
      <w:r w:rsidRPr="00EE3F50">
        <w:rPr>
          <w:rFonts w:ascii="Souvenir Lt BT" w:hAnsi="Souvenir Lt BT"/>
        </w:rPr>
        <w:t xml:space="preserve"> CA </w:t>
      </w:r>
      <w:r w:rsidR="00223737" w:rsidRPr="00EE3F50">
        <w:rPr>
          <w:rFonts w:ascii="Souvenir Lt BT" w:hAnsi="Souvenir Lt BT"/>
        </w:rPr>
        <w:t xml:space="preserve">in this CP </w:t>
      </w:r>
      <w:r w:rsidRPr="00EE3F50">
        <w:rPr>
          <w:rFonts w:ascii="Souvenir Lt BT" w:hAnsi="Souvenir Lt BT"/>
        </w:rPr>
        <w:t xml:space="preserve">for the </w:t>
      </w:r>
      <w:r w:rsidR="00276D33" w:rsidRPr="00EE3F50">
        <w:rPr>
          <w:rFonts w:ascii="Souvenir Lt BT" w:hAnsi="Souvenir Lt BT"/>
        </w:rPr>
        <w:t xml:space="preserve">X.509 </w:t>
      </w:r>
      <w:r w:rsidRPr="00EE3F50">
        <w:rPr>
          <w:rFonts w:ascii="Souvenir Lt BT" w:hAnsi="Souvenir Lt BT"/>
        </w:rPr>
        <w:t>certificates that it generates and manages</w:t>
      </w:r>
      <w:r w:rsidR="00402345" w:rsidRPr="00EE3F50">
        <w:rPr>
          <w:rFonts w:ascii="Souvenir Lt BT" w:hAnsi="Souvenir Lt BT"/>
        </w:rPr>
        <w:t xml:space="preserve">, </w:t>
      </w:r>
      <w:r w:rsidR="00570F72" w:rsidRPr="00EE3F50">
        <w:rPr>
          <w:rFonts w:ascii="Souvenir Lt BT" w:hAnsi="Souvenir Lt BT"/>
        </w:rPr>
        <w:t xml:space="preserve">and </w:t>
      </w:r>
      <w:r w:rsidR="00402345" w:rsidRPr="00EE3F50">
        <w:rPr>
          <w:rFonts w:ascii="Souvenir Lt BT" w:hAnsi="Souvenir Lt BT"/>
        </w:rPr>
        <w:t xml:space="preserve">which </w:t>
      </w:r>
      <w:r w:rsidR="00570F72" w:rsidRPr="00EE3F50">
        <w:rPr>
          <w:rFonts w:ascii="Souvenir Lt BT" w:hAnsi="Souvenir Lt BT"/>
        </w:rPr>
        <w:t xml:space="preserve">appear in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570F72" w:rsidRPr="00EE3F50">
        <w:rPr>
          <w:rFonts w:ascii="Souvenir Lt BT" w:hAnsi="Souvenir Lt BT"/>
        </w:rPr>
        <w:t>Cryptographic Trust Fabric</w:t>
      </w:r>
      <w:r w:rsidRPr="00EE3F50">
        <w:rPr>
          <w:rFonts w:ascii="Souvenir Lt BT" w:hAnsi="Souvenir Lt BT"/>
        </w:rPr>
        <w:t>.</w:t>
      </w:r>
      <w:r w:rsidR="00DB2A9F">
        <w:rPr>
          <w:rFonts w:ascii="Souvenir Lt BT" w:hAnsi="Souvenir Lt BT"/>
        </w:rPr>
        <w:t xml:space="preserve"> </w:t>
      </w:r>
      <w:r w:rsidR="000967EF" w:rsidRPr="00EE3F50">
        <w:rPr>
          <w:rFonts w:ascii="Souvenir Lt BT" w:hAnsi="Souvenir Lt BT"/>
        </w:rPr>
        <w:t xml:space="preserve"> </w:t>
      </w:r>
      <w:r w:rsidR="009369B9" w:rsidRPr="00EE3F50">
        <w:rPr>
          <w:rFonts w:ascii="Souvenir Lt BT" w:hAnsi="Souvenir Lt BT"/>
        </w:rPr>
        <w:t xml:space="preserve">No </w:t>
      </w:r>
      <w:r w:rsidR="00C56601" w:rsidRPr="00EE3F50">
        <w:rPr>
          <w:rFonts w:ascii="Souvenir Lt BT" w:hAnsi="Souvenir Lt BT"/>
        </w:rPr>
        <w:t>[</w:t>
      </w:r>
      <w:r w:rsidR="00C56601" w:rsidRPr="00EE3F50">
        <w:rPr>
          <w:rFonts w:ascii="Souvenir Lt BT" w:hAnsi="Souvenir Lt BT"/>
          <w:highlight w:val="yellow"/>
        </w:rPr>
        <w:t>Federation Name</w:t>
      </w:r>
      <w:r w:rsidR="00C56601" w:rsidRPr="00EE3F50">
        <w:rPr>
          <w:rFonts w:ascii="Souvenir Lt BT" w:hAnsi="Souvenir Lt BT"/>
        </w:rPr>
        <w:t xml:space="preserve">] </w:t>
      </w:r>
      <w:r w:rsidR="002D6954" w:rsidRPr="00EE3F50">
        <w:rPr>
          <w:rFonts w:ascii="Souvenir Lt BT" w:hAnsi="Souvenir Lt BT"/>
        </w:rPr>
        <w:t>member agency</w:t>
      </w:r>
      <w:r w:rsidR="00E120CD" w:rsidRPr="00EE3F50">
        <w:rPr>
          <w:rFonts w:ascii="Souvenir Lt BT" w:hAnsi="Souvenir Lt BT"/>
        </w:rPr>
        <w:t xml:space="preserve"> </w:t>
      </w:r>
      <w:r w:rsidR="001F54C5" w:rsidRPr="00EE3F50">
        <w:rPr>
          <w:rFonts w:ascii="Souvenir Lt BT" w:hAnsi="Souvenir Lt BT"/>
        </w:rPr>
        <w:t>generates certificates</w:t>
      </w:r>
      <w:r w:rsidR="002D6954" w:rsidRPr="00EE3F50">
        <w:rPr>
          <w:rFonts w:ascii="Souvenir Lt BT" w:hAnsi="Souvenir Lt BT"/>
        </w:rPr>
        <w:t xml:space="preserve"> for another member agency</w:t>
      </w:r>
      <w:r w:rsidR="004F50DE" w:rsidRPr="00EE3F50">
        <w:rPr>
          <w:rFonts w:ascii="Souvenir Lt BT" w:hAnsi="Souvenir Lt BT"/>
        </w:rPr>
        <w:t>, i.e.</w:t>
      </w:r>
      <w:r w:rsidR="007D160D">
        <w:rPr>
          <w:rFonts w:ascii="Souvenir Lt BT" w:hAnsi="Souvenir Lt BT"/>
        </w:rPr>
        <w:t>,</w:t>
      </w:r>
      <w:r w:rsidR="004F50DE" w:rsidRPr="00EE3F50">
        <w:rPr>
          <w:rFonts w:ascii="Souvenir Lt BT" w:hAnsi="Souvenir Lt BT"/>
        </w:rPr>
        <w:t xml:space="preserve"> each subscriber to this CP generates and manages its own certificates and corresponding public/private key pairs</w:t>
      </w:r>
      <w:r w:rsidR="002D6954" w:rsidRPr="00EE3F50">
        <w:rPr>
          <w:rFonts w:ascii="Souvenir Lt BT" w:hAnsi="Souvenir Lt BT"/>
        </w:rPr>
        <w:t>.</w:t>
      </w:r>
    </w:p>
    <w:p w:rsidR="00D11A5D" w:rsidRPr="00EE3F50" w:rsidRDefault="00D11A5D" w:rsidP="00DB2A9F">
      <w:pPr>
        <w:ind w:left="1080" w:right="720"/>
        <w:rPr>
          <w:rFonts w:ascii="Souvenir Lt BT" w:hAnsi="Souvenir Lt BT"/>
        </w:rPr>
      </w:pPr>
    </w:p>
    <w:p w:rsidR="009A7FCD" w:rsidRPr="00EE3F50" w:rsidRDefault="00C56601" w:rsidP="00DB2A9F">
      <w:pPr>
        <w:pStyle w:val="ListParagraph"/>
        <w:numPr>
          <w:ilvl w:val="0"/>
          <w:numId w:val="44"/>
        </w:numPr>
        <w:ind w:left="1080" w:right="720"/>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9A7FCD" w:rsidRPr="00EE3F50">
        <w:rPr>
          <w:rFonts w:ascii="Souvenir Lt BT" w:hAnsi="Souvenir Lt BT"/>
        </w:rPr>
        <w:t xml:space="preserve">acts as a CA in this CP for the X.509 certificate that it generates and manages, and which is used to cryptographically sign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9A7FCD" w:rsidRPr="00EE3F50">
        <w:rPr>
          <w:rFonts w:ascii="Souvenir Lt BT" w:hAnsi="Souvenir Lt BT"/>
        </w:rPr>
        <w:t xml:space="preserve">Cryptographic Trust Fabric and thereby ensure the integrity of the </w:t>
      </w:r>
      <w:r w:rsidR="00D13DFE" w:rsidRPr="00EE3F50">
        <w:rPr>
          <w:rFonts w:ascii="Souvenir Lt BT" w:hAnsi="Souvenir Lt BT"/>
        </w:rPr>
        <w:t>Trust Fabric document</w:t>
      </w:r>
      <w:r w:rsidR="009A7FCD" w:rsidRPr="00EE3F50">
        <w:rPr>
          <w:rFonts w:ascii="Souvenir Lt BT" w:hAnsi="Souvenir Lt BT"/>
        </w:rPr>
        <w:t>.</w:t>
      </w:r>
    </w:p>
    <w:p w:rsidR="00D11A5D" w:rsidRPr="00EE3F50" w:rsidRDefault="00D11A5D" w:rsidP="00DB2A9F">
      <w:pPr>
        <w:ind w:left="1080" w:right="720"/>
        <w:rPr>
          <w:rFonts w:ascii="Souvenir Lt BT" w:hAnsi="Souvenir Lt BT"/>
        </w:rPr>
      </w:pPr>
    </w:p>
    <w:p w:rsidR="00CB13A0" w:rsidRPr="00EE3F50" w:rsidRDefault="00A66DC3" w:rsidP="00DB2A9F">
      <w:pPr>
        <w:pStyle w:val="ListParagraph"/>
        <w:numPr>
          <w:ilvl w:val="0"/>
          <w:numId w:val="44"/>
        </w:numPr>
        <w:ind w:left="1080" w:right="720"/>
        <w:rPr>
          <w:rFonts w:ascii="Souvenir Lt BT" w:hAnsi="Souvenir Lt BT"/>
        </w:rPr>
      </w:pPr>
      <w:r w:rsidRPr="00EE3F50">
        <w:rPr>
          <w:rFonts w:ascii="Souvenir Lt BT" w:hAnsi="Souvenir Lt BT"/>
        </w:rPr>
        <w:t xml:space="preserve">Each </w:t>
      </w:r>
      <w:r w:rsidR="00E17B95" w:rsidRPr="00EE3F50">
        <w:rPr>
          <w:rFonts w:ascii="Souvenir Lt BT" w:hAnsi="Souvenir Lt BT"/>
        </w:rPr>
        <w:t>[</w:t>
      </w:r>
      <w:r w:rsidR="00E17B95" w:rsidRPr="00EE3F50">
        <w:rPr>
          <w:rFonts w:ascii="Souvenir Lt BT" w:hAnsi="Souvenir Lt BT"/>
          <w:highlight w:val="yellow"/>
        </w:rPr>
        <w:t>Federation Name</w:t>
      </w:r>
      <w:r w:rsidR="00E17B95" w:rsidRPr="00EE3F50">
        <w:rPr>
          <w:rFonts w:ascii="Souvenir Lt BT" w:hAnsi="Souvenir Lt BT"/>
        </w:rPr>
        <w:t xml:space="preserve">] </w:t>
      </w:r>
      <w:r w:rsidRPr="00EE3F50">
        <w:rPr>
          <w:rFonts w:ascii="Souvenir Lt BT" w:hAnsi="Souvenir Lt BT"/>
        </w:rPr>
        <w:t xml:space="preserve">member </w:t>
      </w:r>
      <w:r w:rsidR="00B87581" w:rsidRPr="00EE3F50">
        <w:rPr>
          <w:rFonts w:ascii="Souvenir Lt BT" w:hAnsi="Souvenir Lt BT"/>
        </w:rPr>
        <w:t xml:space="preserve">agency </w:t>
      </w:r>
      <w:r w:rsidR="00F22FFD" w:rsidRPr="00EE3F50">
        <w:rPr>
          <w:rFonts w:ascii="Souvenir Lt BT" w:hAnsi="Souvenir Lt BT"/>
        </w:rPr>
        <w:t>acts as a relying party</w:t>
      </w:r>
      <w:r w:rsidR="00AF683D" w:rsidRPr="00EE3F50">
        <w:rPr>
          <w:rFonts w:ascii="Souvenir Lt BT" w:hAnsi="Souvenir Lt BT"/>
        </w:rPr>
        <w:t xml:space="preserve"> </w:t>
      </w:r>
      <w:r w:rsidR="00811E82" w:rsidRPr="00EE3F50">
        <w:rPr>
          <w:rFonts w:ascii="Souvenir Lt BT" w:hAnsi="Souvenir Lt BT"/>
        </w:rPr>
        <w:t xml:space="preserve">(RP) </w:t>
      </w:r>
      <w:r w:rsidR="00223737" w:rsidRPr="00EE3F50">
        <w:rPr>
          <w:rFonts w:ascii="Souvenir Lt BT" w:hAnsi="Souvenir Lt BT"/>
        </w:rPr>
        <w:t>in</w:t>
      </w:r>
      <w:r w:rsidR="00AF683D" w:rsidRPr="00EE3F50">
        <w:rPr>
          <w:rFonts w:ascii="Souvenir Lt BT" w:hAnsi="Souvenir Lt BT"/>
        </w:rPr>
        <w:t xml:space="preserve"> this CP</w:t>
      </w:r>
      <w:r w:rsidR="004C049D" w:rsidRPr="00EE3F50">
        <w:rPr>
          <w:rFonts w:ascii="Souvenir Lt BT" w:hAnsi="Souvenir Lt BT"/>
        </w:rPr>
        <w:t>, in that it</w:t>
      </w:r>
      <w:r w:rsidR="00811E82" w:rsidRPr="00EE3F50">
        <w:rPr>
          <w:rFonts w:ascii="Souvenir Lt BT" w:hAnsi="Souvenir Lt BT"/>
        </w:rPr>
        <w:t xml:space="preserve"> </w:t>
      </w:r>
      <w:r w:rsidR="005861FB" w:rsidRPr="00EE3F50">
        <w:rPr>
          <w:rFonts w:ascii="Souvenir Lt BT" w:hAnsi="Souvenir Lt BT"/>
        </w:rPr>
        <w:t>relies on the integrity of the life</w:t>
      </w:r>
      <w:r w:rsidR="007D160D">
        <w:rPr>
          <w:rFonts w:ascii="Souvenir Lt BT" w:hAnsi="Souvenir Lt BT"/>
        </w:rPr>
        <w:t>-</w:t>
      </w:r>
      <w:r w:rsidR="005861FB" w:rsidRPr="00EE3F50">
        <w:rPr>
          <w:rFonts w:ascii="Souvenir Lt BT" w:hAnsi="Souvenir Lt BT"/>
        </w:rPr>
        <w:t xml:space="preserve">cycle management process for the </w:t>
      </w:r>
      <w:r w:rsidR="00BF1299" w:rsidRPr="00EE3F50">
        <w:rPr>
          <w:rFonts w:ascii="Souvenir Lt BT" w:hAnsi="Souvenir Lt BT"/>
        </w:rPr>
        <w:t xml:space="preserve">X.509 certificates that are generated and managed by other </w:t>
      </w:r>
      <w:r w:rsidR="00E17B95" w:rsidRPr="00EE3F50">
        <w:rPr>
          <w:rFonts w:ascii="Souvenir Lt BT" w:hAnsi="Souvenir Lt BT"/>
        </w:rPr>
        <w:t>[</w:t>
      </w:r>
      <w:r w:rsidR="00E17B95" w:rsidRPr="00EE3F50">
        <w:rPr>
          <w:rFonts w:ascii="Souvenir Lt BT" w:hAnsi="Souvenir Lt BT"/>
          <w:highlight w:val="yellow"/>
        </w:rPr>
        <w:t>Federation Name</w:t>
      </w:r>
      <w:r w:rsidR="00E17B95" w:rsidRPr="00EE3F50">
        <w:rPr>
          <w:rFonts w:ascii="Souvenir Lt BT" w:hAnsi="Souvenir Lt BT"/>
        </w:rPr>
        <w:t xml:space="preserve">] </w:t>
      </w:r>
      <w:r w:rsidR="00BF1299" w:rsidRPr="00EE3F50">
        <w:rPr>
          <w:rFonts w:ascii="Souvenir Lt BT" w:hAnsi="Souvenir Lt BT"/>
        </w:rPr>
        <w:t xml:space="preserve">member agencies, and which appear in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BF1299" w:rsidRPr="00EE3F50">
        <w:rPr>
          <w:rFonts w:ascii="Souvenir Lt BT" w:hAnsi="Souvenir Lt BT"/>
        </w:rPr>
        <w:t>Cryptographic Trust Fabric.</w:t>
      </w:r>
    </w:p>
    <w:p w:rsidR="00D11A5D" w:rsidRPr="00EE3F50" w:rsidRDefault="00D11A5D" w:rsidP="00DB2A9F">
      <w:pPr>
        <w:ind w:left="1080" w:right="720"/>
        <w:rPr>
          <w:rFonts w:ascii="Souvenir Lt BT" w:hAnsi="Souvenir Lt BT"/>
        </w:rPr>
      </w:pPr>
    </w:p>
    <w:p w:rsidR="002546C9" w:rsidRPr="00EE3F50" w:rsidRDefault="00BF1299" w:rsidP="00DB2A9F">
      <w:pPr>
        <w:pStyle w:val="ListParagraph"/>
        <w:numPr>
          <w:ilvl w:val="0"/>
          <w:numId w:val="44"/>
        </w:numPr>
        <w:ind w:left="1080" w:right="720"/>
        <w:rPr>
          <w:rFonts w:ascii="Souvenir Lt BT" w:hAnsi="Souvenir Lt BT"/>
        </w:rPr>
      </w:pPr>
      <w:r w:rsidRPr="00EE3F50">
        <w:rPr>
          <w:rFonts w:ascii="Souvenir Lt BT" w:hAnsi="Souvenir Lt BT"/>
        </w:rPr>
        <w:t xml:space="preserve">Each </w:t>
      </w:r>
      <w:r w:rsidR="00C119E7" w:rsidRPr="00EE3F50">
        <w:rPr>
          <w:rFonts w:ascii="Souvenir Lt BT" w:hAnsi="Souvenir Lt BT"/>
        </w:rPr>
        <w:t>[</w:t>
      </w:r>
      <w:r w:rsidR="00C119E7" w:rsidRPr="00EE3F50">
        <w:rPr>
          <w:rFonts w:ascii="Souvenir Lt BT" w:hAnsi="Souvenir Lt BT"/>
          <w:highlight w:val="yellow"/>
        </w:rPr>
        <w:t>Federation Name</w:t>
      </w:r>
      <w:r w:rsidR="00C119E7" w:rsidRPr="00EE3F50">
        <w:rPr>
          <w:rFonts w:ascii="Souvenir Lt BT" w:hAnsi="Souvenir Lt BT"/>
        </w:rPr>
        <w:t xml:space="preserve">] </w:t>
      </w:r>
      <w:r w:rsidRPr="00EE3F50">
        <w:rPr>
          <w:rFonts w:ascii="Souvenir Lt BT" w:hAnsi="Souvenir Lt BT"/>
        </w:rPr>
        <w:t>member agency acts as a relying party (RP) in this CP, in that it also relies on the integrity of the life</w:t>
      </w:r>
      <w:r w:rsidR="007D160D">
        <w:rPr>
          <w:rFonts w:ascii="Souvenir Lt BT" w:hAnsi="Souvenir Lt BT"/>
        </w:rPr>
        <w:t>-</w:t>
      </w:r>
      <w:r w:rsidRPr="00EE3F50">
        <w:rPr>
          <w:rFonts w:ascii="Souvenir Lt BT" w:hAnsi="Souvenir Lt BT"/>
        </w:rPr>
        <w:t xml:space="preserve">cycle management process for the X.509 certificate that is generated and managed by </w:t>
      </w:r>
      <w:r w:rsidR="00C119E7" w:rsidRPr="00EE3F50">
        <w:rPr>
          <w:rFonts w:ascii="Souvenir Lt BT" w:hAnsi="Souvenir Lt BT"/>
        </w:rPr>
        <w:t>[</w:t>
      </w:r>
      <w:r w:rsidR="00C119E7" w:rsidRPr="00EE3F50">
        <w:rPr>
          <w:rFonts w:ascii="Souvenir Lt BT" w:hAnsi="Souvenir Lt BT"/>
          <w:highlight w:val="yellow"/>
        </w:rPr>
        <w:t>FMO Name</w:t>
      </w:r>
      <w:r w:rsidR="00C119E7" w:rsidRPr="00EE3F50">
        <w:rPr>
          <w:rFonts w:ascii="Souvenir Lt BT" w:hAnsi="Souvenir Lt BT"/>
        </w:rPr>
        <w:t>]</w:t>
      </w:r>
      <w:r w:rsidRPr="00EE3F50">
        <w:rPr>
          <w:rFonts w:ascii="Souvenir Lt BT" w:hAnsi="Souvenir Lt BT"/>
        </w:rPr>
        <w:t xml:space="preserve">, and which is used to cryptographically sign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Cryptographic Trust Fabric document.</w:t>
      </w:r>
    </w:p>
    <w:p w:rsidR="0071027A" w:rsidRPr="00EE3F50" w:rsidRDefault="0071027A" w:rsidP="00362F35">
      <w:pPr>
        <w:rPr>
          <w:rFonts w:ascii="Souvenir Lt BT" w:hAnsi="Souvenir Lt BT"/>
        </w:rPr>
      </w:pPr>
    </w:p>
    <w:p w:rsidR="00362F35" w:rsidRPr="00EE3F50" w:rsidRDefault="001D3743" w:rsidP="00362F35">
      <w:pPr>
        <w:rPr>
          <w:rFonts w:ascii="Souvenir Lt BT" w:hAnsi="Souvenir Lt BT"/>
        </w:rPr>
      </w:pPr>
      <w:r w:rsidRPr="00EE3F50">
        <w:rPr>
          <w:rFonts w:ascii="Souvenir Lt BT" w:hAnsi="Souvenir Lt BT"/>
        </w:rPr>
        <w:t xml:space="preserve">Note that in this CP, </w:t>
      </w:r>
      <w:r w:rsidR="00AA00DA" w:rsidRPr="00EE3F50">
        <w:rPr>
          <w:rFonts w:ascii="Souvenir Lt BT" w:hAnsi="Souvenir Lt BT"/>
        </w:rPr>
        <w:t>organizational entities often</w:t>
      </w:r>
      <w:r w:rsidR="00362F35" w:rsidRPr="00EE3F50">
        <w:rPr>
          <w:rFonts w:ascii="Souvenir Lt BT" w:hAnsi="Souvenir Lt BT"/>
        </w:rPr>
        <w:t xml:space="preserve"> have multiple roles</w:t>
      </w:r>
      <w:r w:rsidR="00911AEB" w:rsidRPr="00EE3F50">
        <w:rPr>
          <w:rFonts w:ascii="Souvenir Lt BT" w:hAnsi="Souvenir Lt BT"/>
        </w:rPr>
        <w:t xml:space="preserve"> (CA, subscriber, and RP)</w:t>
      </w:r>
      <w:r w:rsidR="007D160D">
        <w:rPr>
          <w:rFonts w:ascii="Souvenir Lt BT" w:hAnsi="Souvenir Lt BT"/>
        </w:rPr>
        <w:t>;</w:t>
      </w:r>
      <w:r w:rsidR="00362F35" w:rsidRPr="00EE3F50">
        <w:rPr>
          <w:rFonts w:ascii="Souvenir Lt BT" w:hAnsi="Souvenir Lt BT"/>
        </w:rPr>
        <w:t xml:space="preserve"> therefore</w:t>
      </w:r>
      <w:r w:rsidR="007D160D">
        <w:rPr>
          <w:rFonts w:ascii="Souvenir Lt BT" w:hAnsi="Souvenir Lt BT"/>
        </w:rPr>
        <w:t>,</w:t>
      </w:r>
      <w:r w:rsidR="00362F35" w:rsidRPr="00EE3F50">
        <w:rPr>
          <w:rFonts w:ascii="Souvenir Lt BT" w:hAnsi="Souvenir Lt BT"/>
        </w:rPr>
        <w:t xml:space="preserve"> </w:t>
      </w:r>
      <w:r w:rsidR="00DF57E4" w:rsidRPr="00EE3F50">
        <w:rPr>
          <w:rFonts w:ascii="Souvenir Lt BT" w:hAnsi="Souvenir Lt BT"/>
        </w:rPr>
        <w:t>many of the sections of this</w:t>
      </w:r>
      <w:r w:rsidR="00362F35" w:rsidRPr="00EE3F50">
        <w:rPr>
          <w:rFonts w:ascii="Souvenir Lt BT" w:hAnsi="Souvenir Lt BT"/>
        </w:rPr>
        <w:t xml:space="preserve"> doc</w:t>
      </w:r>
      <w:r w:rsidR="00E31CBE" w:rsidRPr="00EE3F50">
        <w:rPr>
          <w:rFonts w:ascii="Souvenir Lt BT" w:hAnsi="Souvenir Lt BT"/>
        </w:rPr>
        <w:t>ument</w:t>
      </w:r>
      <w:r w:rsidR="00362F35" w:rsidRPr="00EE3F50">
        <w:rPr>
          <w:rFonts w:ascii="Souvenir Lt BT" w:hAnsi="Souvenir Lt BT"/>
        </w:rPr>
        <w:t xml:space="preserve"> </w:t>
      </w:r>
      <w:r w:rsidR="006266F9" w:rsidRPr="00EE3F50">
        <w:rPr>
          <w:rFonts w:ascii="Souvenir Lt BT" w:hAnsi="Souvenir Lt BT"/>
        </w:rPr>
        <w:t>must</w:t>
      </w:r>
      <w:r w:rsidR="00362F35" w:rsidRPr="00EE3F50">
        <w:rPr>
          <w:rFonts w:ascii="Souvenir Lt BT" w:hAnsi="Souvenir Lt BT"/>
        </w:rPr>
        <w:t xml:space="preserve"> be read from multiple perspectives</w:t>
      </w:r>
      <w:r w:rsidR="006266F9" w:rsidRPr="00EE3F50">
        <w:rPr>
          <w:rFonts w:ascii="Souvenir Lt BT" w:hAnsi="Souvenir Lt BT"/>
        </w:rPr>
        <w:t xml:space="preserve"> to fully understand the </w:t>
      </w:r>
      <w:r w:rsidR="005B7852" w:rsidRPr="00EE3F50">
        <w:rPr>
          <w:rFonts w:ascii="Souvenir Lt BT" w:hAnsi="Souvenir Lt BT"/>
        </w:rPr>
        <w:t>responsibilities of each party.</w:t>
      </w:r>
      <w:r w:rsidR="00FB5976" w:rsidRPr="00EE3F50">
        <w:rPr>
          <w:rFonts w:ascii="Souvenir Lt BT" w:hAnsi="Souvenir Lt BT"/>
        </w:rPr>
        <w:t xml:space="preserve"> </w:t>
      </w:r>
      <w:r w:rsidR="00D11A5D" w:rsidRPr="00EE3F50">
        <w:rPr>
          <w:rFonts w:ascii="Souvenir Lt BT" w:hAnsi="Souvenir Lt BT"/>
        </w:rPr>
        <w:t>Note</w:t>
      </w:r>
      <w:r w:rsidR="005F6EC1" w:rsidRPr="00EE3F50">
        <w:rPr>
          <w:rFonts w:ascii="Souvenir Lt BT" w:hAnsi="Souvenir Lt BT"/>
        </w:rPr>
        <w:t xml:space="preserve"> </w:t>
      </w:r>
      <w:r w:rsidR="00B37E76" w:rsidRPr="00EE3F50">
        <w:rPr>
          <w:rFonts w:ascii="Souvenir Lt BT" w:hAnsi="Souvenir Lt BT"/>
        </w:rPr>
        <w:t xml:space="preserve">also </w:t>
      </w:r>
      <w:r w:rsidR="005F6EC1" w:rsidRPr="00EE3F50">
        <w:rPr>
          <w:rFonts w:ascii="Souvenir Lt BT" w:hAnsi="Souvenir Lt BT"/>
        </w:rPr>
        <w:t xml:space="preserve">that this </w:t>
      </w:r>
      <w:r w:rsidR="00362F35" w:rsidRPr="00EE3F50">
        <w:rPr>
          <w:rFonts w:ascii="Souvenir Lt BT" w:hAnsi="Souvenir Lt BT"/>
        </w:rPr>
        <w:t xml:space="preserve">CP </w:t>
      </w:r>
      <w:r w:rsidR="005F6EC1" w:rsidRPr="00EE3F50">
        <w:rPr>
          <w:rFonts w:ascii="Souvenir Lt BT" w:hAnsi="Souvenir Lt BT"/>
        </w:rPr>
        <w:t xml:space="preserve">pertains only to certificates that appear in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5F6EC1" w:rsidRPr="00EE3F50">
        <w:rPr>
          <w:rFonts w:ascii="Souvenir Lt BT" w:hAnsi="Souvenir Lt BT"/>
        </w:rPr>
        <w:t xml:space="preserve">Cryptographic Trust Fabric. </w:t>
      </w:r>
      <w:r w:rsidR="00DB2A9F">
        <w:rPr>
          <w:rFonts w:ascii="Souvenir Lt BT" w:hAnsi="Souvenir Lt BT"/>
        </w:rPr>
        <w:t xml:space="preserve"> </w:t>
      </w:r>
      <w:r w:rsidR="000A37C7" w:rsidRPr="00EE3F50">
        <w:rPr>
          <w:rFonts w:ascii="Souvenir Lt BT" w:hAnsi="Souvenir Lt BT"/>
          <w:u w:val="single"/>
        </w:rPr>
        <w:t xml:space="preserve">This CP does not pertain to, and has no direct relation to, certificates that may be generated, managed, or purchased </w:t>
      </w:r>
      <w:r w:rsidR="00335C11" w:rsidRPr="00EE3F50">
        <w:rPr>
          <w:rFonts w:ascii="Souvenir Lt BT" w:hAnsi="Souvenir Lt BT"/>
          <w:u w:val="single"/>
        </w:rPr>
        <w:t xml:space="preserve">by </w:t>
      </w:r>
      <w:r w:rsidR="00B771C5" w:rsidRPr="00EE3F50">
        <w:rPr>
          <w:rFonts w:ascii="Souvenir Lt BT" w:hAnsi="Souvenir Lt BT"/>
          <w:u w:val="single"/>
        </w:rPr>
        <w:t>[</w:t>
      </w:r>
      <w:r w:rsidR="00B771C5" w:rsidRPr="00EE3F50">
        <w:rPr>
          <w:rFonts w:ascii="Souvenir Lt BT" w:hAnsi="Souvenir Lt BT"/>
          <w:highlight w:val="yellow"/>
          <w:u w:val="single"/>
        </w:rPr>
        <w:t>FMO Name</w:t>
      </w:r>
      <w:r w:rsidR="00B771C5" w:rsidRPr="00EE3F50">
        <w:rPr>
          <w:rFonts w:ascii="Souvenir Lt BT" w:hAnsi="Souvenir Lt BT"/>
          <w:u w:val="single"/>
        </w:rPr>
        <w:t xml:space="preserve">] </w:t>
      </w:r>
      <w:r w:rsidR="00335C11" w:rsidRPr="00EE3F50">
        <w:rPr>
          <w:rFonts w:ascii="Souvenir Lt BT" w:hAnsi="Souvenir Lt BT"/>
          <w:u w:val="single"/>
        </w:rPr>
        <w:t xml:space="preserve">or </w:t>
      </w:r>
      <w:r w:rsidR="00B771C5" w:rsidRPr="00EE3F50">
        <w:rPr>
          <w:rFonts w:ascii="Souvenir Lt BT" w:hAnsi="Souvenir Lt BT"/>
          <w:u w:val="single"/>
        </w:rPr>
        <w:t>[</w:t>
      </w:r>
      <w:r w:rsidR="00B771C5" w:rsidRPr="00EE3F50">
        <w:rPr>
          <w:rFonts w:ascii="Souvenir Lt BT" w:hAnsi="Souvenir Lt BT"/>
          <w:highlight w:val="yellow"/>
          <w:u w:val="single"/>
        </w:rPr>
        <w:t>Federation Name</w:t>
      </w:r>
      <w:r w:rsidR="00B771C5" w:rsidRPr="00EE3F50">
        <w:rPr>
          <w:rFonts w:ascii="Souvenir Lt BT" w:hAnsi="Souvenir Lt BT"/>
          <w:u w:val="single"/>
        </w:rPr>
        <w:t xml:space="preserve">] </w:t>
      </w:r>
      <w:r w:rsidR="00335C11" w:rsidRPr="00EE3F50">
        <w:rPr>
          <w:rFonts w:ascii="Souvenir Lt BT" w:hAnsi="Souvenir Lt BT"/>
          <w:u w:val="single"/>
        </w:rPr>
        <w:t xml:space="preserve">member agencies for </w:t>
      </w:r>
      <w:r w:rsidR="00D36036" w:rsidRPr="00EE3F50">
        <w:rPr>
          <w:rFonts w:ascii="Souvenir Lt BT" w:hAnsi="Souvenir Lt BT"/>
          <w:u w:val="single"/>
        </w:rPr>
        <w:t>other</w:t>
      </w:r>
      <w:r w:rsidR="00335C11" w:rsidRPr="00EE3F50">
        <w:rPr>
          <w:rFonts w:ascii="Souvenir Lt BT" w:hAnsi="Souvenir Lt BT"/>
          <w:u w:val="single"/>
        </w:rPr>
        <w:t xml:space="preserve"> purpose</w:t>
      </w:r>
      <w:r w:rsidR="00D36036" w:rsidRPr="00EE3F50">
        <w:rPr>
          <w:rFonts w:ascii="Souvenir Lt BT" w:hAnsi="Souvenir Lt BT"/>
          <w:u w:val="single"/>
        </w:rPr>
        <w:t>s</w:t>
      </w:r>
      <w:r w:rsidR="00EF15A7" w:rsidRPr="00EE3F50">
        <w:rPr>
          <w:rFonts w:ascii="Souvenir Lt BT" w:hAnsi="Souvenir Lt BT"/>
          <w:u w:val="single"/>
        </w:rPr>
        <w:t>, such as</w:t>
      </w:r>
      <w:r w:rsidR="00335C11" w:rsidRPr="00EE3F50">
        <w:rPr>
          <w:rFonts w:ascii="Souvenir Lt BT" w:hAnsi="Souvenir Lt BT"/>
          <w:u w:val="single"/>
        </w:rPr>
        <w:t xml:space="preserve"> </w:t>
      </w:r>
      <w:r w:rsidR="008242B9" w:rsidRPr="00EE3F50">
        <w:rPr>
          <w:rFonts w:ascii="Souvenir Lt BT" w:hAnsi="Souvenir Lt BT"/>
          <w:u w:val="single"/>
        </w:rPr>
        <w:t>authenticating users</w:t>
      </w:r>
      <w:r w:rsidR="00EF15A7" w:rsidRPr="00EE3F50">
        <w:rPr>
          <w:rFonts w:ascii="Souvenir Lt BT" w:hAnsi="Souvenir Lt BT"/>
          <w:u w:val="single"/>
        </w:rPr>
        <w:t xml:space="preserve"> or</w:t>
      </w:r>
      <w:r w:rsidR="008242B9" w:rsidRPr="00EE3F50">
        <w:rPr>
          <w:rFonts w:ascii="Souvenir Lt BT" w:hAnsi="Souvenir Lt BT"/>
          <w:u w:val="single"/>
        </w:rPr>
        <w:t xml:space="preserve"> </w:t>
      </w:r>
      <w:r w:rsidR="008D2E07" w:rsidRPr="00EE3F50">
        <w:rPr>
          <w:rFonts w:ascii="Souvenir Lt BT" w:hAnsi="Souvenir Lt BT"/>
          <w:u w:val="single"/>
        </w:rPr>
        <w:t>establishing secure</w:t>
      </w:r>
      <w:r w:rsidR="008242B9" w:rsidRPr="00EE3F50">
        <w:rPr>
          <w:rFonts w:ascii="Souvenir Lt BT" w:hAnsi="Souvenir Lt BT"/>
          <w:u w:val="single"/>
        </w:rPr>
        <w:t xml:space="preserve"> SSL/TLS session</w:t>
      </w:r>
      <w:r w:rsidR="008D2E07" w:rsidRPr="00EE3F50">
        <w:rPr>
          <w:rFonts w:ascii="Souvenir Lt BT" w:hAnsi="Souvenir Lt BT"/>
          <w:u w:val="single"/>
        </w:rPr>
        <w:t>s</w:t>
      </w:r>
      <w:r w:rsidR="008242B9" w:rsidRPr="00EE3F50">
        <w:rPr>
          <w:rFonts w:ascii="Souvenir Lt BT" w:hAnsi="Souvenir Lt BT"/>
          <w:u w:val="single"/>
        </w:rPr>
        <w:t xml:space="preserve"> </w:t>
      </w:r>
      <w:r w:rsidR="00C47536" w:rsidRPr="00EE3F50">
        <w:rPr>
          <w:rFonts w:ascii="Souvenir Lt BT" w:hAnsi="Souvenir Lt BT"/>
          <w:u w:val="single"/>
        </w:rPr>
        <w:t>between HTTP user agents (</w:t>
      </w:r>
      <w:r w:rsidR="00DB2A9F">
        <w:rPr>
          <w:rFonts w:ascii="Souvenir Lt BT" w:hAnsi="Souvenir Lt BT"/>
          <w:u w:val="single"/>
        </w:rPr>
        <w:t>W</w:t>
      </w:r>
      <w:r w:rsidR="00C47536" w:rsidRPr="00EE3F50">
        <w:rPr>
          <w:rFonts w:ascii="Souvenir Lt BT" w:hAnsi="Souvenir Lt BT"/>
          <w:u w:val="single"/>
        </w:rPr>
        <w:t xml:space="preserve">eb browsers) and secure </w:t>
      </w:r>
      <w:r w:rsidR="00DB2A9F">
        <w:rPr>
          <w:rFonts w:ascii="Souvenir Lt BT" w:hAnsi="Souvenir Lt BT"/>
          <w:u w:val="single"/>
        </w:rPr>
        <w:t>W</w:t>
      </w:r>
      <w:r w:rsidR="00C47536" w:rsidRPr="00EE3F50">
        <w:rPr>
          <w:rFonts w:ascii="Souvenir Lt BT" w:hAnsi="Souvenir Lt BT"/>
          <w:u w:val="single"/>
        </w:rPr>
        <w:t>eb applications</w:t>
      </w:r>
      <w:r w:rsidR="00C47536" w:rsidRPr="00DB2A9F">
        <w:rPr>
          <w:rFonts w:ascii="Souvenir Lt BT" w:hAnsi="Souvenir Lt BT"/>
        </w:rPr>
        <w:t>.</w:t>
      </w:r>
      <w:r w:rsidR="00DB2A9F" w:rsidRPr="00DB2A9F">
        <w:rPr>
          <w:rFonts w:ascii="Souvenir Lt BT" w:hAnsi="Souvenir Lt BT"/>
        </w:rPr>
        <w:t xml:space="preserve"> </w:t>
      </w:r>
      <w:r w:rsidR="00FB5976" w:rsidRPr="00EE3F50">
        <w:rPr>
          <w:rFonts w:ascii="Souvenir Lt BT" w:hAnsi="Souvenir Lt BT"/>
        </w:rPr>
        <w:t xml:space="preserve"> </w:t>
      </w:r>
      <w:r w:rsidR="00B37E76" w:rsidRPr="00EE3F50">
        <w:rPr>
          <w:rFonts w:ascii="Souvenir Lt BT" w:hAnsi="Souvenir Lt BT"/>
        </w:rPr>
        <w:t>Finally,</w:t>
      </w:r>
      <w:r w:rsidR="00FB6804" w:rsidRPr="00EE3F50">
        <w:rPr>
          <w:rFonts w:ascii="Souvenir Lt BT" w:hAnsi="Souvenir Lt BT"/>
        </w:rPr>
        <w:t xml:space="preserve"> note that the traditional PKI concept of a registration authority (RA) has no meaning in this CP, since </w:t>
      </w:r>
      <w:r w:rsidR="00FA4E68" w:rsidRPr="00EE3F50">
        <w:rPr>
          <w:rFonts w:ascii="Souvenir Lt BT" w:hAnsi="Souvenir Lt BT"/>
        </w:rPr>
        <w:t>[</w:t>
      </w:r>
      <w:r w:rsidR="00FA4E68" w:rsidRPr="00EE3F50">
        <w:rPr>
          <w:rFonts w:ascii="Souvenir Lt BT" w:hAnsi="Souvenir Lt BT"/>
          <w:highlight w:val="yellow"/>
        </w:rPr>
        <w:t>Federation Name</w:t>
      </w:r>
      <w:r w:rsidR="00FA4E68" w:rsidRPr="00EE3F50">
        <w:rPr>
          <w:rFonts w:ascii="Souvenir Lt BT" w:hAnsi="Souvenir Lt BT"/>
        </w:rPr>
        <w:t>]’s</w:t>
      </w:r>
      <w:r w:rsidR="00546F90" w:rsidRPr="00EE3F50">
        <w:rPr>
          <w:rFonts w:ascii="Souvenir Lt BT" w:hAnsi="Souvenir Lt BT"/>
        </w:rPr>
        <w:t xml:space="preserve"> security model does not </w:t>
      </w:r>
      <w:r w:rsidR="00B37E76" w:rsidRPr="00EE3F50">
        <w:rPr>
          <w:rFonts w:ascii="Souvenir Lt BT" w:hAnsi="Souvenir Lt BT"/>
        </w:rPr>
        <w:t>require registration of subscribers with a CA in the traditional sense.</w:t>
      </w:r>
    </w:p>
    <w:p w:rsidR="00B37E76" w:rsidRPr="00EE3F50" w:rsidRDefault="00B37E76" w:rsidP="00362F35">
      <w:pPr>
        <w:rPr>
          <w:rFonts w:ascii="Souvenir Lt BT" w:hAnsi="Souvenir Lt BT"/>
        </w:rPr>
      </w:pPr>
    </w:p>
    <w:p w:rsidR="00AF5568" w:rsidRPr="00EE3F50" w:rsidRDefault="00AF5568" w:rsidP="00362F35">
      <w:pPr>
        <w:rPr>
          <w:rFonts w:ascii="Souvenir Lt BT" w:hAnsi="Souvenir Lt BT"/>
          <w:b/>
          <w:i/>
        </w:rPr>
      </w:pPr>
      <w:r w:rsidRPr="00EE3F50">
        <w:rPr>
          <w:rFonts w:ascii="Souvenir Lt BT" w:hAnsi="Souvenir Lt BT"/>
          <w:b/>
          <w:i/>
        </w:rPr>
        <w:t>Applicability of This Document</w:t>
      </w:r>
    </w:p>
    <w:p w:rsidR="00AF5568" w:rsidRPr="00EE3F50" w:rsidRDefault="00AF5568" w:rsidP="00362F35">
      <w:pPr>
        <w:rPr>
          <w:rFonts w:ascii="Souvenir Lt BT" w:hAnsi="Souvenir Lt BT"/>
        </w:rPr>
      </w:pPr>
    </w:p>
    <w:p w:rsidR="008D6E46" w:rsidRPr="00EE3F50" w:rsidRDefault="007F5F6B" w:rsidP="008D1887">
      <w:pPr>
        <w:rPr>
          <w:rFonts w:ascii="Souvenir Lt BT" w:hAnsi="Souvenir Lt BT"/>
        </w:rPr>
      </w:pPr>
      <w:r w:rsidRPr="00EE3F50">
        <w:rPr>
          <w:rFonts w:ascii="Souvenir Lt BT" w:hAnsi="Souvenir Lt BT"/>
        </w:rPr>
        <w:t>This CP</w:t>
      </w:r>
      <w:r w:rsidR="00E15B42" w:rsidRPr="00EE3F50">
        <w:rPr>
          <w:rFonts w:ascii="Souvenir Lt BT" w:hAnsi="Souvenir Lt BT"/>
        </w:rPr>
        <w:t xml:space="preserve"> applies to </w:t>
      </w:r>
      <w:r w:rsidR="00FA4E68" w:rsidRPr="00EE3F50">
        <w:rPr>
          <w:rFonts w:ascii="Souvenir Lt BT" w:hAnsi="Souvenir Lt BT"/>
        </w:rPr>
        <w:t>[</w:t>
      </w:r>
      <w:r w:rsidR="00FA4E68" w:rsidRPr="00EE3F50">
        <w:rPr>
          <w:rFonts w:ascii="Souvenir Lt BT" w:hAnsi="Souvenir Lt BT"/>
          <w:highlight w:val="yellow"/>
        </w:rPr>
        <w:t>FMO Name</w:t>
      </w:r>
      <w:r w:rsidR="00FA4E68" w:rsidRPr="00EE3F50">
        <w:rPr>
          <w:rFonts w:ascii="Souvenir Lt BT" w:hAnsi="Souvenir Lt BT"/>
        </w:rPr>
        <w:t xml:space="preserve">] as well as </w:t>
      </w:r>
      <w:r w:rsidR="009F0891" w:rsidRPr="00EE3F50">
        <w:rPr>
          <w:rFonts w:ascii="Souvenir Lt BT" w:hAnsi="Souvenir Lt BT"/>
        </w:rPr>
        <w:t xml:space="preserve">all </w:t>
      </w:r>
      <w:r w:rsidR="00FA4E68" w:rsidRPr="00EE3F50">
        <w:rPr>
          <w:rFonts w:ascii="Souvenir Lt BT" w:hAnsi="Souvenir Lt BT"/>
        </w:rPr>
        <w:t>[</w:t>
      </w:r>
      <w:r w:rsidR="00FA4E68" w:rsidRPr="00EE3F50">
        <w:rPr>
          <w:rFonts w:ascii="Souvenir Lt BT" w:hAnsi="Souvenir Lt BT"/>
          <w:highlight w:val="yellow"/>
        </w:rPr>
        <w:t>Federation Name</w:t>
      </w:r>
      <w:r w:rsidR="00FA4E68" w:rsidRPr="00EE3F50">
        <w:rPr>
          <w:rFonts w:ascii="Souvenir Lt BT" w:hAnsi="Souvenir Lt BT"/>
        </w:rPr>
        <w:t xml:space="preserve">] </w:t>
      </w:r>
      <w:r w:rsidR="00E15B42" w:rsidRPr="00EE3F50">
        <w:rPr>
          <w:rFonts w:ascii="Souvenir Lt BT" w:hAnsi="Souvenir Lt BT"/>
        </w:rPr>
        <w:t>members</w:t>
      </w:r>
      <w:r w:rsidR="00337B87" w:rsidRPr="00EE3F50">
        <w:rPr>
          <w:rFonts w:ascii="Souvenir Lt BT" w:hAnsi="Souvenir Lt BT"/>
        </w:rPr>
        <w:t>: Identity Provider Organizations (IDPOs), Service Provider Organizations (SPOs), and Trusted Identity Broker Organizations (TIBOs).</w:t>
      </w:r>
      <w:r w:rsidR="00DB2A9F">
        <w:rPr>
          <w:rFonts w:ascii="Souvenir Lt BT" w:hAnsi="Souvenir Lt BT"/>
        </w:rPr>
        <w:t xml:space="preserve"> </w:t>
      </w:r>
      <w:r w:rsidR="009A14EA" w:rsidRPr="00EE3F50">
        <w:rPr>
          <w:rFonts w:ascii="Souvenir Lt BT" w:hAnsi="Souvenir Lt BT"/>
        </w:rPr>
        <w:t xml:space="preserve"> </w:t>
      </w:r>
      <w:r w:rsidR="0031653D" w:rsidRPr="00EE3F50">
        <w:rPr>
          <w:rFonts w:ascii="Souvenir Lt BT" w:hAnsi="Souvenir Lt BT"/>
        </w:rPr>
        <w:t>(All of these organizations are collectively referred to as the subscribers to this CP.)</w:t>
      </w:r>
      <w:r w:rsidR="00DB2A9F">
        <w:rPr>
          <w:rFonts w:ascii="Souvenir Lt BT" w:hAnsi="Souvenir Lt BT"/>
        </w:rPr>
        <w:t xml:space="preserve"> </w:t>
      </w:r>
      <w:r w:rsidR="0031653D" w:rsidRPr="00EE3F50">
        <w:rPr>
          <w:rFonts w:ascii="Souvenir Lt BT" w:hAnsi="Souvenir Lt BT"/>
        </w:rPr>
        <w:t xml:space="preserve"> However, not all statements in this document apply to all subscribers. </w:t>
      </w:r>
      <w:r w:rsidR="00DB2A9F">
        <w:rPr>
          <w:rFonts w:ascii="Souvenir Lt BT" w:hAnsi="Souvenir Lt BT"/>
        </w:rPr>
        <w:t xml:space="preserve"> </w:t>
      </w:r>
      <w:r w:rsidR="009A14EA" w:rsidRPr="00EE3F50">
        <w:rPr>
          <w:rFonts w:ascii="Souvenir Lt BT" w:hAnsi="Souvenir Lt BT"/>
        </w:rPr>
        <w:t xml:space="preserve">Throughout the document, </w:t>
      </w:r>
      <w:r w:rsidR="000D62BD" w:rsidRPr="00EE3F50">
        <w:rPr>
          <w:rFonts w:ascii="Souvenir Lt BT" w:hAnsi="Souvenir Lt BT"/>
        </w:rPr>
        <w:t>some distinctions are made between the following categories of subscribers</w:t>
      </w:r>
      <w:r w:rsidR="008D7A2C" w:rsidRPr="00EE3F50">
        <w:rPr>
          <w:rFonts w:ascii="Souvenir Lt BT" w:hAnsi="Souvenir Lt BT"/>
        </w:rPr>
        <w:t xml:space="preserve"> and the requirements that apply to each category</w:t>
      </w:r>
      <w:r w:rsidR="000D62BD" w:rsidRPr="00EE3F50">
        <w:rPr>
          <w:rFonts w:ascii="Souvenir Lt BT" w:hAnsi="Souvenir Lt BT"/>
        </w:rPr>
        <w:t>.</w:t>
      </w:r>
    </w:p>
    <w:p w:rsidR="000D62BD" w:rsidRPr="00EE3F50" w:rsidRDefault="000D62BD" w:rsidP="008D1887">
      <w:pPr>
        <w:rPr>
          <w:rFonts w:ascii="Souvenir Lt BT" w:hAnsi="Souvenir Lt BT"/>
        </w:rPr>
      </w:pPr>
    </w:p>
    <w:p w:rsidR="000D62BD" w:rsidRPr="00EE3F50" w:rsidRDefault="003E440E" w:rsidP="00DB2A9F">
      <w:pPr>
        <w:pStyle w:val="ListParagraph"/>
        <w:numPr>
          <w:ilvl w:val="0"/>
          <w:numId w:val="47"/>
        </w:numPr>
        <w:ind w:left="1080" w:right="720"/>
        <w:rPr>
          <w:rFonts w:ascii="Souvenir Lt BT" w:hAnsi="Souvenir Lt BT"/>
        </w:rPr>
      </w:pPr>
      <w:r w:rsidRPr="00EE3F50">
        <w:rPr>
          <w:rFonts w:ascii="Souvenir Lt BT" w:hAnsi="Souvenir Lt BT"/>
          <w:b/>
          <w:i/>
        </w:rPr>
        <w:t>Level 2 Subscribers</w:t>
      </w:r>
      <w:r w:rsidRPr="00EE3F50">
        <w:rPr>
          <w:rFonts w:ascii="Souvenir Lt BT" w:hAnsi="Souvenir Lt BT"/>
        </w:rPr>
        <w:t xml:space="preserve"> </w:t>
      </w:r>
      <w:r w:rsidR="004E04A1" w:rsidRPr="00EE3F50">
        <w:rPr>
          <w:rFonts w:ascii="Souvenir Lt BT" w:hAnsi="Souvenir Lt BT"/>
        </w:rPr>
        <w:t xml:space="preserve">are agencies that are </w:t>
      </w:r>
      <w:r w:rsidR="001A1EB2" w:rsidRPr="00EE3F50">
        <w:rPr>
          <w:rFonts w:ascii="Souvenir Lt BT" w:hAnsi="Souvenir Lt BT"/>
        </w:rPr>
        <w:t>permitted</w:t>
      </w:r>
      <w:r w:rsidR="004E04A1" w:rsidRPr="00EE3F50">
        <w:rPr>
          <w:rFonts w:ascii="Souvenir Lt BT" w:hAnsi="Souvenir Lt BT"/>
        </w:rPr>
        <w:t xml:space="preserve"> to </w:t>
      </w:r>
      <w:r w:rsidR="007D6E29" w:rsidRPr="00EE3F50">
        <w:rPr>
          <w:rFonts w:ascii="Souvenir Lt BT" w:hAnsi="Souvenir Lt BT"/>
        </w:rPr>
        <w:t xml:space="preserve">assert </w:t>
      </w:r>
      <w:r w:rsidR="001216EF" w:rsidRPr="00EE3F50">
        <w:rPr>
          <w:rFonts w:ascii="Souvenir Lt BT" w:hAnsi="Souvenir Lt BT"/>
        </w:rPr>
        <w:t>a NIST level of assurance (LOA) of up to Level 2</w:t>
      </w:r>
      <w:r w:rsidR="004F0440" w:rsidRPr="00EE3F50">
        <w:rPr>
          <w:rStyle w:val="FootnoteReference"/>
          <w:rFonts w:ascii="Souvenir Lt BT" w:hAnsi="Souvenir Lt BT"/>
        </w:rPr>
        <w:footnoteReference w:id="2"/>
      </w:r>
      <w:r w:rsidR="001216EF" w:rsidRPr="00EE3F50">
        <w:rPr>
          <w:rFonts w:ascii="Souvenir Lt BT" w:hAnsi="Souvenir Lt BT"/>
        </w:rPr>
        <w:t xml:space="preserve"> for their users.</w:t>
      </w:r>
      <w:r w:rsidR="00DB2A9F">
        <w:rPr>
          <w:rFonts w:ascii="Souvenir Lt BT" w:hAnsi="Souvenir Lt BT"/>
        </w:rPr>
        <w:t xml:space="preserve"> </w:t>
      </w:r>
      <w:r w:rsidR="008D7A2C" w:rsidRPr="00EE3F50">
        <w:rPr>
          <w:rFonts w:ascii="Souvenir Lt BT" w:hAnsi="Souvenir Lt BT"/>
        </w:rPr>
        <w:t xml:space="preserve"> </w:t>
      </w:r>
      <w:r w:rsidR="001066D9" w:rsidRPr="00EE3F50">
        <w:rPr>
          <w:rFonts w:ascii="Souvenir Lt BT" w:hAnsi="Souvenir Lt BT"/>
        </w:rPr>
        <w:t>T</w:t>
      </w:r>
      <w:r w:rsidR="008D7A2C" w:rsidRPr="00EE3F50">
        <w:rPr>
          <w:rFonts w:ascii="Souvenir Lt BT" w:hAnsi="Souvenir Lt BT"/>
        </w:rPr>
        <w:t>he</w:t>
      </w:r>
      <w:r w:rsidR="008077E6" w:rsidRPr="00EE3F50">
        <w:rPr>
          <w:rFonts w:ascii="Souvenir Lt BT" w:hAnsi="Souvenir Lt BT"/>
        </w:rPr>
        <w:t xml:space="preserve"> requirements for</w:t>
      </w:r>
      <w:r w:rsidR="009A165A" w:rsidRPr="00EE3F50">
        <w:rPr>
          <w:rFonts w:ascii="Souvenir Lt BT" w:hAnsi="Souvenir Lt BT"/>
        </w:rPr>
        <w:t xml:space="preserve"> Level 2 subscribers are </w:t>
      </w:r>
      <w:r w:rsidR="001066D9" w:rsidRPr="00EE3F50">
        <w:rPr>
          <w:rFonts w:ascii="Souvenir Lt BT" w:hAnsi="Souvenir Lt BT"/>
        </w:rPr>
        <w:t xml:space="preserve">generally </w:t>
      </w:r>
      <w:r w:rsidR="008077E6" w:rsidRPr="00EE3F50">
        <w:rPr>
          <w:rFonts w:ascii="Souvenir Lt BT" w:hAnsi="Souvenir Lt BT"/>
        </w:rPr>
        <w:t>less stringent than requirements for other categories of subscribers.</w:t>
      </w:r>
    </w:p>
    <w:p w:rsidR="003A04C0" w:rsidRPr="00EE3F50" w:rsidRDefault="003A04C0" w:rsidP="00DB2A9F">
      <w:pPr>
        <w:ind w:left="1080" w:right="720"/>
        <w:rPr>
          <w:rFonts w:ascii="Souvenir Lt BT" w:hAnsi="Souvenir Lt BT"/>
        </w:rPr>
      </w:pPr>
    </w:p>
    <w:p w:rsidR="003E440E" w:rsidRPr="00EE3F50" w:rsidRDefault="003E440E" w:rsidP="00DB2A9F">
      <w:pPr>
        <w:pStyle w:val="ListParagraph"/>
        <w:numPr>
          <w:ilvl w:val="0"/>
          <w:numId w:val="47"/>
        </w:numPr>
        <w:ind w:left="1080" w:right="720"/>
        <w:rPr>
          <w:rFonts w:ascii="Souvenir Lt BT" w:hAnsi="Souvenir Lt BT"/>
        </w:rPr>
      </w:pPr>
      <w:r w:rsidRPr="00EE3F50">
        <w:rPr>
          <w:rFonts w:ascii="Souvenir Lt BT" w:hAnsi="Souvenir Lt BT"/>
          <w:b/>
          <w:i/>
        </w:rPr>
        <w:t>Level 3 Subscribers</w:t>
      </w:r>
      <w:r w:rsidR="001216EF" w:rsidRPr="00EE3F50">
        <w:rPr>
          <w:rFonts w:ascii="Souvenir Lt BT" w:hAnsi="Souvenir Lt BT"/>
        </w:rPr>
        <w:t xml:space="preserve"> are agencies that are permitted to assert a NIST level of assurance (LOA) of up to Level 3 for their users.</w:t>
      </w:r>
      <w:r w:rsidR="00DB2A9F">
        <w:rPr>
          <w:rFonts w:ascii="Souvenir Lt BT" w:hAnsi="Souvenir Lt BT"/>
        </w:rPr>
        <w:t xml:space="preserve"> </w:t>
      </w:r>
      <w:r w:rsidR="008077E6" w:rsidRPr="00EE3F50">
        <w:rPr>
          <w:rFonts w:ascii="Souvenir Lt BT" w:hAnsi="Souvenir Lt BT"/>
        </w:rPr>
        <w:t xml:space="preserve"> The requirements for Level 3 subscribers are generally more stringent than requirements for other categories of subscribers.</w:t>
      </w:r>
    </w:p>
    <w:p w:rsidR="003A04C0" w:rsidRPr="00EE3F50" w:rsidRDefault="003A04C0" w:rsidP="00DB2A9F">
      <w:pPr>
        <w:ind w:left="1080" w:right="720"/>
        <w:rPr>
          <w:rFonts w:ascii="Souvenir Lt BT" w:hAnsi="Souvenir Lt BT"/>
        </w:rPr>
      </w:pPr>
    </w:p>
    <w:p w:rsidR="00601007" w:rsidRPr="00EE3F50" w:rsidRDefault="00B36E7B" w:rsidP="00DB2A9F">
      <w:pPr>
        <w:pStyle w:val="ListParagraph"/>
        <w:numPr>
          <w:ilvl w:val="0"/>
          <w:numId w:val="47"/>
        </w:numPr>
        <w:ind w:left="1080" w:right="720"/>
        <w:rPr>
          <w:rFonts w:ascii="Souvenir Lt BT" w:hAnsi="Souvenir Lt BT"/>
        </w:rPr>
      </w:pPr>
      <w:r w:rsidRPr="00EE3F50">
        <w:rPr>
          <w:rFonts w:ascii="Souvenir Lt BT" w:hAnsi="Souvenir Lt BT"/>
          <w:b/>
          <w:i/>
        </w:rPr>
        <w:t>[</w:t>
      </w:r>
      <w:r w:rsidRPr="00EE3F50">
        <w:rPr>
          <w:rFonts w:ascii="Souvenir Lt BT" w:hAnsi="Souvenir Lt BT"/>
          <w:b/>
          <w:i/>
          <w:highlight w:val="yellow"/>
        </w:rPr>
        <w:t>FMO Name</w:t>
      </w:r>
      <w:r w:rsidRPr="00EE3F50">
        <w:rPr>
          <w:rFonts w:ascii="Souvenir Lt BT" w:hAnsi="Souvenir Lt BT"/>
          <w:b/>
          <w:i/>
        </w:rPr>
        <w:t>]</w:t>
      </w:r>
      <w:r w:rsidR="00601007" w:rsidRPr="00EE3F50">
        <w:rPr>
          <w:rFonts w:ascii="Souvenir Lt BT" w:hAnsi="Souvenir Lt BT"/>
        </w:rPr>
        <w:t xml:space="preserve"> is </w:t>
      </w:r>
      <w:r w:rsidR="00001E0D" w:rsidRPr="00EE3F50">
        <w:rPr>
          <w:rFonts w:ascii="Souvenir Lt BT" w:hAnsi="Souvenir Lt BT"/>
        </w:rPr>
        <w:t>a</w:t>
      </w:r>
      <w:r w:rsidR="005A4918" w:rsidRPr="00EE3F50">
        <w:rPr>
          <w:rFonts w:ascii="Souvenir Lt BT" w:hAnsi="Souvenir Lt BT"/>
        </w:rPr>
        <w:t>lso a</w:t>
      </w:r>
      <w:r w:rsidR="00001E0D" w:rsidRPr="00EE3F50">
        <w:rPr>
          <w:rFonts w:ascii="Souvenir Lt BT" w:hAnsi="Souvenir Lt BT"/>
        </w:rPr>
        <w:t xml:space="preserve"> subscriber to this CP, but </w:t>
      </w:r>
      <w:r w:rsidR="00371CBC" w:rsidRPr="00EE3F50">
        <w:rPr>
          <w:rFonts w:ascii="Souvenir Lt BT" w:hAnsi="Souvenir Lt BT"/>
        </w:rPr>
        <w:t xml:space="preserve">it </w:t>
      </w:r>
      <w:r w:rsidR="00001E0D" w:rsidRPr="00EE3F50">
        <w:rPr>
          <w:rFonts w:ascii="Souvenir Lt BT" w:hAnsi="Souvenir Lt BT"/>
        </w:rPr>
        <w:t xml:space="preserve">does not </w:t>
      </w:r>
      <w:r w:rsidR="005A4918" w:rsidRPr="00EE3F50">
        <w:rPr>
          <w:rFonts w:ascii="Souvenir Lt BT" w:hAnsi="Souvenir Lt BT"/>
        </w:rPr>
        <w:t>participate in operational information</w:t>
      </w:r>
      <w:r w:rsidR="00DB2A9F">
        <w:rPr>
          <w:rFonts w:ascii="Souvenir Lt BT" w:hAnsi="Souvenir Lt BT"/>
        </w:rPr>
        <w:t xml:space="preserve"> </w:t>
      </w:r>
      <w:r w:rsidR="005A4918" w:rsidRPr="00EE3F50">
        <w:rPr>
          <w:rFonts w:ascii="Souvenir Lt BT" w:hAnsi="Souvenir Lt BT"/>
        </w:rPr>
        <w:t>sharing transactions</w:t>
      </w:r>
      <w:r w:rsidR="00CC683C" w:rsidRPr="00EE3F50">
        <w:rPr>
          <w:rFonts w:ascii="Souvenir Lt BT" w:hAnsi="Souvenir Lt BT"/>
        </w:rPr>
        <w:t xml:space="preserve"> with other members, and therefore does not have a need to assert NIST levels of assurance on behalf of users. </w:t>
      </w:r>
      <w:r w:rsidR="0007638E" w:rsidRPr="00EE3F50">
        <w:rPr>
          <w:rFonts w:ascii="Souvenir Lt BT" w:hAnsi="Souvenir Lt BT"/>
        </w:rPr>
        <w:t>In general</w:t>
      </w:r>
      <w:r w:rsidR="00963371" w:rsidRPr="00EE3F50">
        <w:rPr>
          <w:rFonts w:ascii="Souvenir Lt BT" w:hAnsi="Souvenir Lt BT"/>
        </w:rPr>
        <w:t xml:space="preserve">, the </w:t>
      </w:r>
      <w:r w:rsidR="00434792" w:rsidRPr="00EE3F50">
        <w:rPr>
          <w:rFonts w:ascii="Souvenir Lt BT" w:hAnsi="Souvenir Lt BT"/>
        </w:rPr>
        <w:t xml:space="preserve">requirements of </w:t>
      </w:r>
      <w:r w:rsidR="00AE4719" w:rsidRPr="00EE3F50">
        <w:rPr>
          <w:rFonts w:ascii="Souvenir Lt BT" w:hAnsi="Souvenir Lt BT"/>
        </w:rPr>
        <w:t>[</w:t>
      </w:r>
      <w:r w:rsidR="00AE4719" w:rsidRPr="00EE3F50">
        <w:rPr>
          <w:rFonts w:ascii="Souvenir Lt BT" w:hAnsi="Souvenir Lt BT"/>
          <w:highlight w:val="yellow"/>
        </w:rPr>
        <w:t>FMO Name</w:t>
      </w:r>
      <w:r w:rsidR="00AE4719" w:rsidRPr="00EE3F50">
        <w:rPr>
          <w:rFonts w:ascii="Souvenir Lt BT" w:hAnsi="Souvenir Lt BT"/>
        </w:rPr>
        <w:t xml:space="preserve">] </w:t>
      </w:r>
      <w:r w:rsidR="0007638E" w:rsidRPr="00EE3F50">
        <w:rPr>
          <w:rFonts w:ascii="Souvenir Lt BT" w:hAnsi="Souvenir Lt BT"/>
        </w:rPr>
        <w:t>are at least as stringent as those of Level 3 subscribers.</w:t>
      </w:r>
    </w:p>
    <w:p w:rsidR="00683DB4" w:rsidRPr="00EE3F50" w:rsidRDefault="00683DB4" w:rsidP="008D1887">
      <w:pPr>
        <w:rPr>
          <w:rFonts w:ascii="Souvenir Lt BT" w:hAnsi="Souvenir Lt BT"/>
        </w:rPr>
      </w:pPr>
    </w:p>
    <w:p w:rsidR="00EE6114" w:rsidRPr="00EE3F50" w:rsidRDefault="004F00AD" w:rsidP="008D1887">
      <w:pPr>
        <w:rPr>
          <w:rFonts w:ascii="Souvenir Lt BT" w:hAnsi="Souvenir Lt BT"/>
        </w:rPr>
      </w:pPr>
      <w:r w:rsidRPr="00EE3F50">
        <w:rPr>
          <w:rFonts w:ascii="Souvenir Lt BT" w:hAnsi="Souvenir Lt BT"/>
        </w:rPr>
        <w:t>All requirements in this document that are not targeted specifically towards one of the categories of subscribers above are applicable to all subscribers.</w:t>
      </w:r>
    </w:p>
    <w:p w:rsidR="00DC6AE4" w:rsidRPr="00EE3F50" w:rsidRDefault="00DC6AE4" w:rsidP="008D1887">
      <w:pPr>
        <w:rPr>
          <w:rFonts w:ascii="Souvenir Lt BT" w:hAnsi="Souvenir Lt BT"/>
        </w:rPr>
      </w:pPr>
    </w:p>
    <w:p w:rsidR="00F66B27" w:rsidRPr="00EE3F50" w:rsidRDefault="00F66B27" w:rsidP="00DB2A9F">
      <w:pPr>
        <w:pStyle w:val="Heading2"/>
      </w:pPr>
      <w:bookmarkStart w:id="8" w:name="_Toc198053518"/>
      <w:bookmarkStart w:id="9" w:name="_Toc325451566"/>
      <w:r w:rsidRPr="00EE3F50">
        <w:t>Overview</w:t>
      </w:r>
      <w:bookmarkEnd w:id="8"/>
      <w:bookmarkEnd w:id="9"/>
    </w:p>
    <w:p w:rsidR="00C74A62" w:rsidRPr="00EE3F50" w:rsidRDefault="00C74A62" w:rsidP="00DB2A9F">
      <w:pPr>
        <w:keepNext/>
        <w:rPr>
          <w:rFonts w:ascii="Souvenir Lt BT" w:hAnsi="Souvenir Lt BT"/>
        </w:rPr>
      </w:pPr>
    </w:p>
    <w:p w:rsidR="00712D48" w:rsidRPr="00EE3F50" w:rsidRDefault="00F66B27" w:rsidP="008D1887">
      <w:pPr>
        <w:rPr>
          <w:rFonts w:ascii="Souvenir Lt BT" w:hAnsi="Souvenir Lt BT"/>
        </w:rPr>
      </w:pPr>
      <w:r w:rsidRPr="00EE3F50">
        <w:rPr>
          <w:rFonts w:ascii="Souvenir Lt BT" w:hAnsi="Souvenir Lt BT"/>
        </w:rPr>
        <w:t xml:space="preserve">This </w:t>
      </w:r>
      <w:r w:rsidR="007F5F6B" w:rsidRPr="00EE3F50">
        <w:rPr>
          <w:rFonts w:ascii="Souvenir Lt BT" w:hAnsi="Souvenir Lt BT"/>
        </w:rPr>
        <w:t xml:space="preserve">CP </w:t>
      </w:r>
      <w:r w:rsidRPr="00EE3F50">
        <w:rPr>
          <w:rFonts w:ascii="Souvenir Lt BT" w:hAnsi="Souvenir Lt BT"/>
        </w:rPr>
        <w:t xml:space="preserve">is based on the </w:t>
      </w:r>
      <w:r w:rsidR="00684A7A" w:rsidRPr="00EE3F50">
        <w:rPr>
          <w:rFonts w:ascii="Souvenir Lt BT" w:hAnsi="Souvenir Lt BT"/>
        </w:rPr>
        <w:t xml:space="preserve">standard PKI CP document </w:t>
      </w:r>
      <w:r w:rsidRPr="00EE3F50">
        <w:rPr>
          <w:rFonts w:ascii="Souvenir Lt BT" w:hAnsi="Souvenir Lt BT"/>
        </w:rPr>
        <w:t>structure as outlined in [RFC 3647].</w:t>
      </w:r>
      <w:r w:rsidR="00DB2A9F">
        <w:rPr>
          <w:rFonts w:ascii="Souvenir Lt BT" w:hAnsi="Souvenir Lt BT"/>
        </w:rPr>
        <w:t xml:space="preserve"> </w:t>
      </w:r>
      <w:r w:rsidRPr="00EE3F50">
        <w:rPr>
          <w:rFonts w:ascii="Souvenir Lt BT" w:hAnsi="Souvenir Lt BT"/>
        </w:rPr>
        <w:t xml:space="preserve"> The section numbering and titles follow the [RFC 3647] recommendations.</w:t>
      </w:r>
      <w:r w:rsidR="002D231A">
        <w:rPr>
          <w:rFonts w:ascii="Souvenir Lt BT" w:hAnsi="Souvenir Lt BT"/>
        </w:rPr>
        <w:t xml:space="preserve"> </w:t>
      </w:r>
      <w:r w:rsidRPr="00EE3F50">
        <w:rPr>
          <w:rFonts w:ascii="Souvenir Lt BT" w:hAnsi="Souvenir Lt BT"/>
        </w:rPr>
        <w:t xml:space="preserve"> In addition, this </w:t>
      </w:r>
      <w:r w:rsidR="007F5F6B" w:rsidRPr="00EE3F50">
        <w:rPr>
          <w:rFonts w:ascii="Souvenir Lt BT" w:hAnsi="Souvenir Lt BT"/>
        </w:rPr>
        <w:t xml:space="preserve">CP </w:t>
      </w:r>
      <w:r w:rsidRPr="00EE3F50">
        <w:rPr>
          <w:rFonts w:ascii="Souvenir Lt BT" w:hAnsi="Souvenir Lt BT"/>
        </w:rPr>
        <w:t xml:space="preserve">was written based on the guidance provided by [GFIPM </w:t>
      </w:r>
      <w:r w:rsidR="001E0BD1" w:rsidRPr="00EE3F50">
        <w:rPr>
          <w:rFonts w:ascii="Souvenir Lt BT" w:hAnsi="Souvenir Lt BT"/>
        </w:rPr>
        <w:t>CP</w:t>
      </w:r>
      <w:r w:rsidRPr="00EE3F50">
        <w:rPr>
          <w:rFonts w:ascii="Souvenir Lt BT" w:hAnsi="Souvenir Lt BT"/>
        </w:rPr>
        <w:t>].</w:t>
      </w:r>
      <w:r w:rsidR="0068664F" w:rsidRPr="00EE3F50">
        <w:rPr>
          <w:rFonts w:ascii="Souvenir Lt BT" w:hAnsi="Souvenir Lt BT"/>
        </w:rPr>
        <w:t xml:space="preserve"> </w:t>
      </w:r>
      <w:r w:rsidR="002D231A">
        <w:rPr>
          <w:rFonts w:ascii="Souvenir Lt BT" w:hAnsi="Souvenir Lt BT"/>
        </w:rPr>
        <w:t xml:space="preserve"> </w:t>
      </w:r>
      <w:r w:rsidR="00712D48" w:rsidRPr="00EE3F50">
        <w:rPr>
          <w:rFonts w:ascii="Souvenir Lt BT" w:hAnsi="Souvenir Lt BT"/>
        </w:rPr>
        <w:t xml:space="preserve">Note, however, as described in Section </w:t>
      </w:r>
      <w:fldSimple w:instr=" REF _Ref241052902 \r \h  \* MERGEFORMAT ">
        <w:r w:rsidR="00ED48F2" w:rsidRPr="00ED48F2">
          <w:rPr>
            <w:rFonts w:ascii="Souvenir Lt BT" w:hAnsi="Souvenir Lt BT"/>
          </w:rPr>
          <w:t>0</w:t>
        </w:r>
      </w:fldSimple>
      <w:r w:rsidR="00712D48" w:rsidRPr="00EE3F50">
        <w:rPr>
          <w:rFonts w:ascii="Souvenir Lt BT" w:hAnsi="Souvenir Lt BT"/>
        </w:rPr>
        <w:t>, that this CP covers each topic in a non</w:t>
      </w:r>
      <w:r w:rsidR="007D160D">
        <w:rPr>
          <w:rFonts w:ascii="Souvenir Lt BT" w:hAnsi="Souvenir Lt BT"/>
        </w:rPr>
        <w:t>standard manner</w:t>
      </w:r>
      <w:r w:rsidR="00712D48" w:rsidRPr="00EE3F50">
        <w:rPr>
          <w:rFonts w:ascii="Souvenir Lt BT" w:hAnsi="Souvenir Lt BT"/>
        </w:rPr>
        <w:t xml:space="preserve"> </w:t>
      </w:r>
      <w:r w:rsidR="0068664F" w:rsidRPr="00EE3F50">
        <w:rPr>
          <w:rFonts w:ascii="Souvenir Lt BT" w:hAnsi="Souvenir Lt BT"/>
        </w:rPr>
        <w:t xml:space="preserve">and calls out the differences between a traditional PKI security model and the </w:t>
      </w:r>
      <w:r w:rsidR="0014163D" w:rsidRPr="00EE3F50">
        <w:rPr>
          <w:rFonts w:ascii="Souvenir Lt BT" w:hAnsi="Souvenir Lt BT"/>
        </w:rPr>
        <w:t>[</w:t>
      </w:r>
      <w:r w:rsidR="0014163D" w:rsidRPr="00EE3F50">
        <w:rPr>
          <w:rFonts w:ascii="Souvenir Lt BT" w:hAnsi="Souvenir Lt BT"/>
          <w:highlight w:val="yellow"/>
        </w:rPr>
        <w:t>Federation Name</w:t>
      </w:r>
      <w:r w:rsidR="0014163D" w:rsidRPr="00EE3F50">
        <w:rPr>
          <w:rFonts w:ascii="Souvenir Lt BT" w:hAnsi="Souvenir Lt BT"/>
        </w:rPr>
        <w:t xml:space="preserve">] </w:t>
      </w:r>
      <w:r w:rsidR="0068664F" w:rsidRPr="00EE3F50">
        <w:rPr>
          <w:rFonts w:ascii="Souvenir Lt BT" w:hAnsi="Souvenir Lt BT"/>
        </w:rPr>
        <w:t>security model where applicable</w:t>
      </w:r>
      <w:r w:rsidR="00712D48" w:rsidRPr="00EE3F50">
        <w:rPr>
          <w:rFonts w:ascii="Souvenir Lt BT" w:hAnsi="Souvenir Lt BT"/>
        </w:rPr>
        <w:t>.</w:t>
      </w:r>
    </w:p>
    <w:p w:rsidR="00712D48" w:rsidRPr="00EE3F50" w:rsidRDefault="00712D48" w:rsidP="008D1887">
      <w:pPr>
        <w:rPr>
          <w:rFonts w:ascii="Souvenir Lt BT" w:hAnsi="Souvenir Lt BT"/>
        </w:rPr>
      </w:pPr>
    </w:p>
    <w:p w:rsidR="00F66B27" w:rsidRPr="00EE3F50" w:rsidRDefault="00F66B27" w:rsidP="008D1887">
      <w:pPr>
        <w:rPr>
          <w:rFonts w:ascii="Souvenir Lt BT" w:hAnsi="Souvenir Lt BT"/>
        </w:rPr>
      </w:pPr>
      <w:r w:rsidRPr="00EE3F50">
        <w:rPr>
          <w:rFonts w:ascii="Souvenir Lt BT" w:hAnsi="Souvenir Lt BT"/>
        </w:rPr>
        <w:t xml:space="preserve">None of the sections stipulated by </w:t>
      </w:r>
      <w:r w:rsidR="008E7337" w:rsidRPr="00EE3F50">
        <w:rPr>
          <w:rFonts w:ascii="Souvenir Lt BT" w:hAnsi="Souvenir Lt BT"/>
        </w:rPr>
        <w:t>[</w:t>
      </w:r>
      <w:r w:rsidRPr="00EE3F50">
        <w:rPr>
          <w:rFonts w:ascii="Souvenir Lt BT" w:hAnsi="Souvenir Lt BT"/>
        </w:rPr>
        <w:t>RFC 3647</w:t>
      </w:r>
      <w:r w:rsidR="008E7337" w:rsidRPr="00EE3F50">
        <w:rPr>
          <w:rFonts w:ascii="Souvenir Lt BT" w:hAnsi="Souvenir Lt BT"/>
        </w:rPr>
        <w:t>]</w:t>
      </w:r>
      <w:r w:rsidRPr="00EE3F50">
        <w:rPr>
          <w:rFonts w:ascii="Souvenir Lt BT" w:hAnsi="Souvenir Lt BT"/>
        </w:rPr>
        <w:t xml:space="preserve"> have been omitted; however, some sections of this </w:t>
      </w:r>
      <w:r w:rsidR="007F5F6B" w:rsidRPr="00EE3F50">
        <w:rPr>
          <w:rFonts w:ascii="Souvenir Lt BT" w:hAnsi="Souvenir Lt BT"/>
        </w:rPr>
        <w:t xml:space="preserve">CP </w:t>
      </w:r>
      <w:r w:rsidRPr="00EE3F50">
        <w:rPr>
          <w:rFonts w:ascii="Souvenir Lt BT" w:hAnsi="Souvenir Lt BT"/>
        </w:rPr>
        <w:t>may state</w:t>
      </w:r>
      <w:r w:rsidR="008634D8" w:rsidRPr="00EE3F50">
        <w:rPr>
          <w:rFonts w:ascii="Souvenir Lt BT" w:hAnsi="Souvenir Lt BT"/>
        </w:rPr>
        <w:t xml:space="preserve"> </w:t>
      </w:r>
      <w:r w:rsidRPr="00EE3F50">
        <w:rPr>
          <w:rFonts w:ascii="Souvenir Lt BT" w:hAnsi="Souvenir Lt BT"/>
        </w:rPr>
        <w:t xml:space="preserve">“no stipulation” when the </w:t>
      </w:r>
      <w:r w:rsidR="003337B7" w:rsidRPr="00EE3F50">
        <w:rPr>
          <w:rFonts w:ascii="Souvenir Lt BT" w:hAnsi="Souvenir Lt BT"/>
        </w:rPr>
        <w:t xml:space="preserve">CP </w:t>
      </w:r>
      <w:r w:rsidRPr="00EE3F50">
        <w:rPr>
          <w:rFonts w:ascii="Souvenir Lt BT" w:hAnsi="Souvenir Lt BT"/>
        </w:rPr>
        <w:t>imposes no requirements or makes no disclosure.</w:t>
      </w:r>
      <w:r w:rsidR="002D231A">
        <w:rPr>
          <w:rFonts w:ascii="Souvenir Lt BT" w:hAnsi="Souvenir Lt BT"/>
        </w:rPr>
        <w:t xml:space="preserve"> </w:t>
      </w:r>
      <w:r w:rsidRPr="00EE3F50">
        <w:rPr>
          <w:rFonts w:ascii="Souvenir Lt BT" w:hAnsi="Souvenir Lt BT"/>
        </w:rPr>
        <w:t xml:space="preserve"> Additionally, some sections make state</w:t>
      </w:r>
      <w:r w:rsidR="008634D8" w:rsidRPr="00EE3F50">
        <w:rPr>
          <w:rFonts w:ascii="Souvenir Lt BT" w:hAnsi="Souvenir Lt BT"/>
        </w:rPr>
        <w:t xml:space="preserve"> </w:t>
      </w:r>
      <w:r w:rsidRPr="00EE3F50">
        <w:rPr>
          <w:rFonts w:ascii="Souvenir Lt BT" w:hAnsi="Souvenir Lt BT"/>
        </w:rPr>
        <w:t xml:space="preserve">“not applicable” if the particular topic addressed by that section does not apply to </w:t>
      </w:r>
      <w:r w:rsidR="00391C65" w:rsidRPr="00EE3F50">
        <w:rPr>
          <w:rFonts w:ascii="Souvenir Lt BT" w:hAnsi="Souvenir Lt BT"/>
        </w:rPr>
        <w:t>this policy</w:t>
      </w:r>
      <w:r w:rsidRPr="00EE3F50">
        <w:rPr>
          <w:rFonts w:ascii="Souvenir Lt BT" w:hAnsi="Souvenir Lt BT"/>
        </w:rPr>
        <w:t>.</w:t>
      </w:r>
      <w:r w:rsidR="00D02704" w:rsidRPr="00EE3F50">
        <w:rPr>
          <w:rFonts w:ascii="Souvenir Lt BT" w:hAnsi="Souvenir Lt BT"/>
        </w:rPr>
        <w:t xml:space="preserve"> </w:t>
      </w:r>
      <w:r w:rsidR="002D231A">
        <w:rPr>
          <w:rFonts w:ascii="Souvenir Lt BT" w:hAnsi="Souvenir Lt BT"/>
        </w:rPr>
        <w:t xml:space="preserve"> </w:t>
      </w:r>
      <w:r w:rsidR="00D02704" w:rsidRPr="00EE3F50">
        <w:rPr>
          <w:rFonts w:ascii="Souvenir Lt BT" w:hAnsi="Souvenir Lt BT"/>
        </w:rPr>
        <w:t>Where appropriate, additional descriptive text has been included to indicate why specific sections are not applicable.</w:t>
      </w:r>
    </w:p>
    <w:p w:rsidR="00F66B27" w:rsidRPr="00EE3F50" w:rsidRDefault="00F66B27" w:rsidP="008D1887">
      <w:pPr>
        <w:rPr>
          <w:rFonts w:ascii="Souvenir Lt BT" w:hAnsi="Souvenir Lt BT"/>
        </w:rPr>
      </w:pPr>
    </w:p>
    <w:p w:rsidR="00F66B27" w:rsidRPr="00EE3F50" w:rsidRDefault="000F3482" w:rsidP="008D1887">
      <w:pPr>
        <w:rPr>
          <w:rFonts w:ascii="Souvenir Lt BT" w:hAnsi="Souvenir Lt BT"/>
        </w:rPr>
      </w:pPr>
      <w:r w:rsidRPr="00EE3F50">
        <w:rPr>
          <w:rFonts w:ascii="Souvenir Lt BT" w:hAnsi="Souvenir Lt BT"/>
        </w:rPr>
        <w:t>Note that t</w:t>
      </w:r>
      <w:r w:rsidR="00F66B27" w:rsidRPr="00EE3F50">
        <w:rPr>
          <w:rFonts w:ascii="Souvenir Lt BT" w:hAnsi="Souvenir Lt BT"/>
        </w:rPr>
        <w:t xml:space="preserve">he entire content of </w:t>
      </w:r>
      <w:r w:rsidR="008E7337" w:rsidRPr="00EE3F50">
        <w:rPr>
          <w:rFonts w:ascii="Souvenir Lt BT" w:hAnsi="Souvenir Lt BT"/>
        </w:rPr>
        <w:t>[</w:t>
      </w:r>
      <w:r w:rsidR="00F66B27" w:rsidRPr="00EE3F50">
        <w:rPr>
          <w:rFonts w:ascii="Souvenir Lt BT" w:hAnsi="Souvenir Lt BT"/>
        </w:rPr>
        <w:t>RFC 3647</w:t>
      </w:r>
      <w:r w:rsidR="008E7337" w:rsidRPr="00EE3F50">
        <w:rPr>
          <w:rFonts w:ascii="Souvenir Lt BT" w:hAnsi="Souvenir Lt BT"/>
        </w:rPr>
        <w:t>]</w:t>
      </w:r>
      <w:r w:rsidR="00F66B27" w:rsidRPr="00EE3F50">
        <w:rPr>
          <w:rFonts w:ascii="Souvenir Lt BT" w:hAnsi="Souvenir Lt BT"/>
        </w:rPr>
        <w:t xml:space="preserve"> is available at the following sources (in different formats):</w:t>
      </w:r>
    </w:p>
    <w:p w:rsidR="00994BFD" w:rsidRPr="00EE3F50" w:rsidRDefault="00994BFD" w:rsidP="008D1887">
      <w:pPr>
        <w:rPr>
          <w:rFonts w:ascii="Souvenir Lt BT" w:hAnsi="Souvenir Lt BT"/>
        </w:rPr>
      </w:pPr>
    </w:p>
    <w:p w:rsidR="00F66B27" w:rsidRPr="00EE3F50" w:rsidRDefault="00F66B27" w:rsidP="002D231A">
      <w:pPr>
        <w:numPr>
          <w:ilvl w:val="0"/>
          <w:numId w:val="23"/>
        </w:numPr>
        <w:tabs>
          <w:tab w:val="clear" w:pos="720"/>
        </w:tabs>
        <w:ind w:left="1080"/>
        <w:rPr>
          <w:rFonts w:ascii="Souvenir Lt BT" w:hAnsi="Souvenir Lt BT"/>
        </w:rPr>
      </w:pPr>
      <w:r w:rsidRPr="00EE3F50">
        <w:rPr>
          <w:rFonts w:ascii="Souvenir Lt BT" w:hAnsi="Souvenir Lt BT"/>
        </w:rPr>
        <w:t>Plain text:</w:t>
      </w:r>
      <w:r w:rsidRPr="00EE3F50">
        <w:rPr>
          <w:rFonts w:ascii="Souvenir Lt BT" w:hAnsi="Souvenir Lt BT"/>
        </w:rPr>
        <w:tab/>
      </w:r>
      <w:hyperlink r:id="rId15" w:history="1">
        <w:r w:rsidRPr="00EE3F50">
          <w:rPr>
            <w:rStyle w:val="Hyperlink"/>
            <w:rFonts w:ascii="Souvenir Lt BT" w:hAnsi="Souvenir Lt BT"/>
          </w:rPr>
          <w:t>http://www.ietf.org/rfc/rfc3647.txt</w:t>
        </w:r>
      </w:hyperlink>
      <w:r w:rsidRPr="00EE3F50">
        <w:rPr>
          <w:rFonts w:ascii="Souvenir Lt BT" w:hAnsi="Souvenir Lt BT"/>
        </w:rPr>
        <w:t xml:space="preserve"> or</w:t>
      </w:r>
      <w:r w:rsidR="002D231A">
        <w:rPr>
          <w:rFonts w:ascii="Souvenir Lt BT" w:hAnsi="Souvenir Lt BT"/>
        </w:rPr>
        <w:t xml:space="preserve"> </w:t>
      </w:r>
    </w:p>
    <w:p w:rsidR="002D231A" w:rsidRDefault="00985FCB" w:rsidP="002D231A">
      <w:pPr>
        <w:ind w:left="1080"/>
        <w:rPr>
          <w:rFonts w:ascii="Souvenir Lt BT" w:hAnsi="Souvenir Lt BT"/>
        </w:rPr>
      </w:pPr>
      <w:hyperlink r:id="rId16" w:history="1">
        <w:r w:rsidR="00F66B27" w:rsidRPr="00EE3F50">
          <w:rPr>
            <w:rStyle w:val="Hyperlink"/>
            <w:rFonts w:ascii="Souvenir Lt BT" w:hAnsi="Souvenir Lt BT"/>
          </w:rPr>
          <w:t>http://www.faqs.org/rfcs/rfc3647.html</w:t>
        </w:r>
      </w:hyperlink>
    </w:p>
    <w:p w:rsidR="002D231A" w:rsidRPr="00EE3F50" w:rsidRDefault="002D231A" w:rsidP="002D231A">
      <w:pPr>
        <w:ind w:left="1080"/>
        <w:rPr>
          <w:rFonts w:ascii="Souvenir Lt BT" w:hAnsi="Souvenir Lt BT"/>
        </w:rPr>
      </w:pPr>
    </w:p>
    <w:p w:rsidR="00F66B27" w:rsidRDefault="00F66B27" w:rsidP="002D231A">
      <w:pPr>
        <w:numPr>
          <w:ilvl w:val="0"/>
          <w:numId w:val="23"/>
        </w:numPr>
        <w:tabs>
          <w:tab w:val="clear" w:pos="720"/>
        </w:tabs>
        <w:ind w:left="1080"/>
        <w:rPr>
          <w:rFonts w:ascii="Souvenir Lt BT" w:hAnsi="Souvenir Lt BT"/>
        </w:rPr>
      </w:pPr>
      <w:r w:rsidRPr="00EE3F50">
        <w:rPr>
          <w:rFonts w:ascii="Souvenir Lt BT" w:hAnsi="Souvenir Lt BT"/>
        </w:rPr>
        <w:t>HTML:</w:t>
      </w:r>
      <w:r w:rsidRPr="00EE3F50">
        <w:rPr>
          <w:rFonts w:ascii="Souvenir Lt BT" w:hAnsi="Souvenir Lt BT"/>
        </w:rPr>
        <w:tab/>
      </w:r>
      <w:hyperlink r:id="rId17" w:history="1">
        <w:r w:rsidRPr="00EE3F50">
          <w:rPr>
            <w:rStyle w:val="Hyperlink"/>
            <w:rFonts w:ascii="Souvenir Lt BT" w:hAnsi="Souvenir Lt BT"/>
          </w:rPr>
          <w:t>http://www.faqs.org/rfcs/rfc3647.html</w:t>
        </w:r>
      </w:hyperlink>
    </w:p>
    <w:p w:rsidR="002D231A" w:rsidRPr="00EE3F50" w:rsidRDefault="002D231A" w:rsidP="002D231A">
      <w:pPr>
        <w:ind w:left="1080"/>
        <w:rPr>
          <w:rFonts w:ascii="Souvenir Lt BT" w:hAnsi="Souvenir Lt BT"/>
        </w:rPr>
      </w:pPr>
    </w:p>
    <w:p w:rsidR="00F66B27" w:rsidRPr="00EE3F50" w:rsidRDefault="00F66B27" w:rsidP="002D231A">
      <w:pPr>
        <w:numPr>
          <w:ilvl w:val="0"/>
          <w:numId w:val="23"/>
        </w:numPr>
        <w:tabs>
          <w:tab w:val="clear" w:pos="720"/>
        </w:tabs>
        <w:ind w:left="1080"/>
        <w:rPr>
          <w:rFonts w:ascii="Souvenir Lt BT" w:hAnsi="Souvenir Lt BT"/>
        </w:rPr>
      </w:pPr>
      <w:r w:rsidRPr="00EE3F50">
        <w:rPr>
          <w:rFonts w:ascii="Souvenir Lt BT" w:hAnsi="Souvenir Lt BT"/>
        </w:rPr>
        <w:t>Text PDF:</w:t>
      </w:r>
      <w:r w:rsidRPr="00EE3F50">
        <w:rPr>
          <w:rFonts w:ascii="Souvenir Lt BT" w:hAnsi="Souvenir Lt BT"/>
        </w:rPr>
        <w:tab/>
      </w:r>
      <w:hyperlink r:id="rId18" w:history="1">
        <w:r w:rsidRPr="00EE3F50">
          <w:rPr>
            <w:rStyle w:val="Hyperlink"/>
            <w:rFonts w:ascii="Souvenir Lt BT" w:hAnsi="Souvenir Lt BT"/>
          </w:rPr>
          <w:t>http://www.faqs.org/ftp/rfc/pdf/rfc3647.txt.pdf</w:t>
        </w:r>
      </w:hyperlink>
    </w:p>
    <w:p w:rsidR="00C74A62" w:rsidRPr="00EE3F50" w:rsidRDefault="00C74A62" w:rsidP="00C74A62">
      <w:pPr>
        <w:rPr>
          <w:rFonts w:ascii="Souvenir Lt BT" w:hAnsi="Souvenir Lt BT"/>
        </w:rPr>
      </w:pPr>
    </w:p>
    <w:p w:rsidR="00F66B27" w:rsidRPr="00EE3F50" w:rsidRDefault="00F66B27" w:rsidP="00EA0D56">
      <w:pPr>
        <w:pStyle w:val="Heading3"/>
      </w:pPr>
      <w:bookmarkStart w:id="10" w:name="_Toc198053519"/>
      <w:bookmarkStart w:id="11" w:name="_Toc325451567"/>
      <w:r w:rsidRPr="00EE3F50">
        <w:t>Certificate Policy</w:t>
      </w:r>
      <w:bookmarkEnd w:id="10"/>
      <w:bookmarkEnd w:id="11"/>
    </w:p>
    <w:p w:rsidR="00C74A62" w:rsidRPr="00EE3F50" w:rsidRDefault="00C74A62"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The term </w:t>
      </w:r>
      <w:r w:rsidR="007F5F6B" w:rsidRPr="00EE3F50">
        <w:rPr>
          <w:rFonts w:ascii="Souvenir Lt BT" w:hAnsi="Souvenir Lt BT"/>
        </w:rPr>
        <w:t>“certificate policy”</w:t>
      </w:r>
      <w:r w:rsidRPr="00EE3F50">
        <w:rPr>
          <w:rFonts w:ascii="Souvenir Lt BT" w:hAnsi="Souvenir Lt BT"/>
        </w:rPr>
        <w:t xml:space="preserve"> (CP) is defined by the X.509 standard as</w:t>
      </w:r>
      <w:r w:rsidR="008634D8" w:rsidRPr="00EE3F50">
        <w:rPr>
          <w:rFonts w:ascii="Souvenir Lt BT" w:hAnsi="Souvenir Lt BT"/>
        </w:rPr>
        <w:t xml:space="preserve"> </w:t>
      </w:r>
      <w:r w:rsidRPr="00EE3F50">
        <w:rPr>
          <w:rFonts w:ascii="Souvenir Lt BT" w:hAnsi="Souvenir Lt BT"/>
        </w:rPr>
        <w:t>“a named set of rules that indicates the applicability of a certificate to a particular community and/or class of application with common security requirements</w:t>
      </w:r>
      <w:r w:rsidR="007D160D">
        <w:rPr>
          <w:rFonts w:ascii="Souvenir Lt BT" w:hAnsi="Souvenir Lt BT"/>
        </w:rPr>
        <w:t>.”</w:t>
      </w:r>
    </w:p>
    <w:p w:rsidR="00F66B27" w:rsidRPr="00EE3F50" w:rsidRDefault="00F66B27" w:rsidP="008D1887">
      <w:pPr>
        <w:rPr>
          <w:rFonts w:ascii="Souvenir Lt BT" w:hAnsi="Souvenir Lt BT"/>
        </w:rPr>
      </w:pPr>
    </w:p>
    <w:p w:rsidR="00F66B27" w:rsidRPr="00EE3F50" w:rsidRDefault="00F66B27" w:rsidP="008D1887">
      <w:pPr>
        <w:rPr>
          <w:rFonts w:ascii="Souvenir Lt BT" w:hAnsi="Souvenir Lt BT"/>
        </w:rPr>
      </w:pPr>
      <w:r w:rsidRPr="00EE3F50">
        <w:rPr>
          <w:rFonts w:ascii="Souvenir Lt BT" w:hAnsi="Souvenir Lt BT"/>
        </w:rPr>
        <w:t xml:space="preserve">A CP based on the </w:t>
      </w:r>
      <w:r w:rsidR="00D72765" w:rsidRPr="00EE3F50">
        <w:rPr>
          <w:rFonts w:ascii="Souvenir Lt BT" w:hAnsi="Souvenir Lt BT"/>
        </w:rPr>
        <w:t>[</w:t>
      </w:r>
      <w:r w:rsidRPr="00EE3F50">
        <w:rPr>
          <w:rFonts w:ascii="Souvenir Lt BT" w:hAnsi="Souvenir Lt BT"/>
        </w:rPr>
        <w:t>RFC 3647</w:t>
      </w:r>
      <w:r w:rsidR="00D72765" w:rsidRPr="00EE3F50">
        <w:rPr>
          <w:rFonts w:ascii="Souvenir Lt BT" w:hAnsi="Souvenir Lt BT"/>
        </w:rPr>
        <w:t>]</w:t>
      </w:r>
      <w:r w:rsidRPr="00EE3F50">
        <w:rPr>
          <w:rFonts w:ascii="Souvenir Lt BT" w:hAnsi="Souvenir Lt BT"/>
        </w:rPr>
        <w:t xml:space="preserve"> format usually applies to a certificate authority (CA) that operates a traditional public key infrastructure (PKI) consisting of many subscribers (users or nonhuman system entities).</w:t>
      </w:r>
      <w:r w:rsidR="002D231A">
        <w:rPr>
          <w:rFonts w:ascii="Souvenir Lt BT" w:hAnsi="Souvenir Lt BT"/>
        </w:rPr>
        <w:t xml:space="preserve"> </w:t>
      </w:r>
      <w:r w:rsidRPr="00EE3F50">
        <w:rPr>
          <w:rFonts w:ascii="Souvenir Lt BT" w:hAnsi="Souvenir Lt BT"/>
        </w:rPr>
        <w:t xml:space="preserve"> In this case, however, the CP is geared not towards a certificate authority, but towards </w:t>
      </w:r>
      <w:r w:rsidR="00FC362D" w:rsidRPr="00EE3F50">
        <w:rPr>
          <w:rFonts w:ascii="Souvenir Lt BT" w:hAnsi="Souvenir Lt BT"/>
        </w:rPr>
        <w:t>[</w:t>
      </w:r>
      <w:r w:rsidR="00FC362D" w:rsidRPr="00EE3F50">
        <w:rPr>
          <w:rFonts w:ascii="Souvenir Lt BT" w:hAnsi="Souvenir Lt BT"/>
          <w:highlight w:val="yellow"/>
        </w:rPr>
        <w:t>Federation Name</w:t>
      </w:r>
      <w:r w:rsidR="00FC362D" w:rsidRPr="00EE3F50">
        <w:rPr>
          <w:rFonts w:ascii="Souvenir Lt BT" w:hAnsi="Souvenir Lt BT"/>
        </w:rPr>
        <w:t xml:space="preserve">] </w:t>
      </w:r>
      <w:r w:rsidR="009026A1" w:rsidRPr="00EE3F50">
        <w:rPr>
          <w:rFonts w:ascii="Souvenir Lt BT" w:hAnsi="Souvenir Lt BT"/>
        </w:rPr>
        <w:t xml:space="preserve">and its </w:t>
      </w:r>
      <w:r w:rsidRPr="00EE3F50">
        <w:rPr>
          <w:rFonts w:ascii="Souvenir Lt BT" w:hAnsi="Souvenir Lt BT"/>
        </w:rPr>
        <w:t>member</w:t>
      </w:r>
      <w:r w:rsidR="00453A38" w:rsidRPr="00EE3F50">
        <w:rPr>
          <w:rFonts w:ascii="Souvenir Lt BT" w:hAnsi="Souvenir Lt BT"/>
        </w:rPr>
        <w:t>s</w:t>
      </w:r>
      <w:r w:rsidRPr="00EE3F50">
        <w:rPr>
          <w:rFonts w:ascii="Souvenir Lt BT" w:hAnsi="Souvenir Lt BT"/>
        </w:rPr>
        <w:t xml:space="preserve"> </w:t>
      </w:r>
      <w:r w:rsidR="009026A1" w:rsidRPr="00EE3F50">
        <w:rPr>
          <w:rFonts w:ascii="Souvenir Lt BT" w:hAnsi="Souvenir Lt BT"/>
        </w:rPr>
        <w:t xml:space="preserve">(subscribers) </w:t>
      </w:r>
      <w:r w:rsidRPr="00EE3F50">
        <w:rPr>
          <w:rFonts w:ascii="Souvenir Lt BT" w:hAnsi="Souvenir Lt BT"/>
        </w:rPr>
        <w:t xml:space="preserve">that operate trusted software system endpoints within the federation. (A trusted software system endpoint can be an identity provider, </w:t>
      </w:r>
      <w:r w:rsidR="007D160D">
        <w:rPr>
          <w:rFonts w:ascii="Souvenir Lt BT" w:hAnsi="Souvenir Lt BT"/>
        </w:rPr>
        <w:t xml:space="preserve">a </w:t>
      </w:r>
      <w:r w:rsidRPr="00EE3F50">
        <w:rPr>
          <w:rFonts w:ascii="Souvenir Lt BT" w:hAnsi="Souvenir Lt BT"/>
        </w:rPr>
        <w:t xml:space="preserve">service provider, </w:t>
      </w:r>
      <w:r w:rsidR="007D160D">
        <w:rPr>
          <w:rFonts w:ascii="Souvenir Lt BT" w:hAnsi="Souvenir Lt BT"/>
        </w:rPr>
        <w:t xml:space="preserve">a </w:t>
      </w:r>
      <w:r w:rsidR="00D33C00" w:rsidRPr="00EE3F50">
        <w:rPr>
          <w:rFonts w:ascii="Souvenir Lt BT" w:hAnsi="Souvenir Lt BT"/>
        </w:rPr>
        <w:t xml:space="preserve">trusted identity broker, </w:t>
      </w:r>
      <w:r w:rsidRPr="00EE3F50">
        <w:rPr>
          <w:rFonts w:ascii="Souvenir Lt BT" w:hAnsi="Souvenir Lt BT"/>
        </w:rPr>
        <w:t xml:space="preserve">or other service.) </w:t>
      </w:r>
      <w:r w:rsidR="002D231A">
        <w:rPr>
          <w:rFonts w:ascii="Souvenir Lt BT" w:hAnsi="Souvenir Lt BT"/>
        </w:rPr>
        <w:t xml:space="preserve"> </w:t>
      </w:r>
      <w:r w:rsidRPr="00EE3F50">
        <w:rPr>
          <w:rFonts w:ascii="Souvenir Lt BT" w:hAnsi="Souvenir Lt BT"/>
        </w:rPr>
        <w:t xml:space="preserve">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 xml:space="preserve">Cryptographic Trust Fabric includes an entry for each trusted software system endpoint in the federation. </w:t>
      </w:r>
      <w:r w:rsidR="002D231A">
        <w:rPr>
          <w:rFonts w:ascii="Souvenir Lt BT" w:hAnsi="Souvenir Lt BT"/>
        </w:rPr>
        <w:t xml:space="preserve"> </w:t>
      </w:r>
      <w:r w:rsidRPr="00EE3F50">
        <w:rPr>
          <w:rFonts w:ascii="Souvenir Lt BT" w:hAnsi="Souvenir Lt BT"/>
        </w:rPr>
        <w:t xml:space="preserve">The </w:t>
      </w:r>
      <w:r w:rsidR="00B5376E" w:rsidRPr="00EE3F50">
        <w:rPr>
          <w:rFonts w:ascii="Souvenir Lt BT" w:hAnsi="Souvenir Lt BT"/>
        </w:rPr>
        <w:t>Trust Fabric</w:t>
      </w:r>
      <w:r w:rsidRPr="00EE3F50">
        <w:rPr>
          <w:rFonts w:ascii="Souvenir Lt BT" w:hAnsi="Souvenir Lt BT"/>
        </w:rPr>
        <w:t xml:space="preserve"> entry for a trusted endpoint includes basic information about the endpoint (e.g.</w:t>
      </w:r>
      <w:r w:rsidR="002D231A">
        <w:rPr>
          <w:rFonts w:ascii="Souvenir Lt BT" w:hAnsi="Souvenir Lt BT"/>
        </w:rPr>
        <w:t>,</w:t>
      </w:r>
      <w:r w:rsidRPr="00EE3F50">
        <w:rPr>
          <w:rFonts w:ascii="Souvenir Lt BT" w:hAnsi="Souvenir Lt BT"/>
        </w:rPr>
        <w:t xml:space="preserve"> its URL, points of contact for the organiz</w:t>
      </w:r>
      <w:r w:rsidR="002D231A">
        <w:rPr>
          <w:rFonts w:ascii="Souvenir Lt BT" w:hAnsi="Souvenir Lt BT"/>
        </w:rPr>
        <w:t>ation that manages the endpoint</w:t>
      </w:r>
      <w:r w:rsidRPr="00EE3F50">
        <w:rPr>
          <w:rFonts w:ascii="Souvenir Lt BT" w:hAnsi="Souvenir Lt BT"/>
        </w:rPr>
        <w:t xml:space="preserve">) as well as one or more X.509 certificates used by the endpoint for cryptographic operations. </w:t>
      </w:r>
      <w:r w:rsidR="002D231A">
        <w:rPr>
          <w:rFonts w:ascii="Souvenir Lt BT" w:hAnsi="Souvenir Lt BT"/>
        </w:rPr>
        <w:t xml:space="preserve"> </w:t>
      </w:r>
      <w:r w:rsidRPr="00EE3F50">
        <w:rPr>
          <w:rFonts w:ascii="Souvenir Lt BT" w:hAnsi="Souvenir Lt BT"/>
        </w:rPr>
        <w:t xml:space="preserve">The purpose of the </w:t>
      </w:r>
      <w:r w:rsidR="00B5376E" w:rsidRPr="00EE3F50">
        <w:rPr>
          <w:rFonts w:ascii="Souvenir Lt BT" w:hAnsi="Souvenir Lt BT"/>
        </w:rPr>
        <w:t>Trust Fabric</w:t>
      </w:r>
      <w:r w:rsidRPr="00EE3F50">
        <w:rPr>
          <w:rFonts w:ascii="Souvenir Lt BT" w:hAnsi="Souvenir Lt BT"/>
        </w:rPr>
        <w:t xml:space="preserve"> is to attest, on behalf of </w:t>
      </w:r>
      <w:r w:rsidR="00FC362D" w:rsidRPr="00EE3F50">
        <w:rPr>
          <w:rFonts w:ascii="Souvenir Lt BT" w:hAnsi="Souvenir Lt BT"/>
        </w:rPr>
        <w:t>[</w:t>
      </w:r>
      <w:r w:rsidR="00FC362D" w:rsidRPr="00EE3F50">
        <w:rPr>
          <w:rFonts w:ascii="Souvenir Lt BT" w:hAnsi="Souvenir Lt BT"/>
          <w:highlight w:val="yellow"/>
        </w:rPr>
        <w:t>FMO Name</w:t>
      </w:r>
      <w:r w:rsidR="00FC362D" w:rsidRPr="00EE3F50">
        <w:rPr>
          <w:rFonts w:ascii="Souvenir Lt BT" w:hAnsi="Souvenir Lt BT"/>
        </w:rPr>
        <w:t>]</w:t>
      </w:r>
      <w:r w:rsidRPr="00EE3F50">
        <w:rPr>
          <w:rFonts w:ascii="Souvenir Lt BT" w:hAnsi="Souvenir Lt BT"/>
        </w:rPr>
        <w:t xml:space="preserve">, that the X.509 certificate(s) assigned to an endpoint are legitimate and trustworthy. </w:t>
      </w:r>
      <w:r w:rsidR="002D231A">
        <w:rPr>
          <w:rFonts w:ascii="Souvenir Lt BT" w:hAnsi="Souvenir Lt BT"/>
        </w:rPr>
        <w:t xml:space="preserve"> </w:t>
      </w:r>
      <w:r w:rsidRPr="00EE3F50">
        <w:rPr>
          <w:rFonts w:ascii="Souvenir Lt BT" w:hAnsi="Souvenir Lt BT"/>
        </w:rPr>
        <w:t xml:space="preserve">The purpose of this CP is to set forth a list of rules that each </w:t>
      </w:r>
      <w:r w:rsidR="00443AB7" w:rsidRPr="00EE3F50">
        <w:rPr>
          <w:rFonts w:ascii="Souvenir Lt BT" w:hAnsi="Souvenir Lt BT"/>
        </w:rPr>
        <w:t>subscriber</w:t>
      </w:r>
      <w:r w:rsidRPr="00EE3F50">
        <w:rPr>
          <w:rFonts w:ascii="Souvenir Lt BT" w:hAnsi="Souvenir Lt BT"/>
        </w:rPr>
        <w:t xml:space="preserve"> must obey to help ensure that the X.509 certificates assigned to their trusted software service endpoints are in fact legitimate and trustworthy</w:t>
      </w:r>
      <w:r w:rsidR="00866EB7" w:rsidRPr="00EE3F50">
        <w:rPr>
          <w:rFonts w:ascii="Souvenir Lt BT" w:hAnsi="Souvenir Lt BT"/>
        </w:rPr>
        <w:t xml:space="preserve">, and that the </w:t>
      </w:r>
      <w:r w:rsidR="00666C88" w:rsidRPr="00EE3F50">
        <w:rPr>
          <w:rFonts w:ascii="Souvenir Lt BT" w:hAnsi="Souvenir Lt BT"/>
        </w:rPr>
        <w:t xml:space="preserve">entire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w:t>
      </w:r>
      <w:r w:rsidR="00D47242" w:rsidRPr="00EE3F50">
        <w:rPr>
          <w:rFonts w:ascii="Souvenir Lt BT" w:hAnsi="Souvenir Lt BT"/>
        </w:rPr>
        <w:t xml:space="preserve"> </w:t>
      </w:r>
      <w:r w:rsidR="00666C88" w:rsidRPr="00EE3F50">
        <w:rPr>
          <w:rFonts w:ascii="Souvenir Lt BT" w:hAnsi="Souvenir Lt BT"/>
        </w:rPr>
        <w:t>Cryptographic Trust Fabric document maintains its legitimacy and trustworthiness at all times</w:t>
      </w:r>
      <w:r w:rsidRPr="00EE3F50">
        <w:rPr>
          <w:rFonts w:ascii="Souvenir Lt BT" w:hAnsi="Souvenir Lt BT"/>
        </w:rPr>
        <w:t>.</w:t>
      </w:r>
    </w:p>
    <w:p w:rsidR="00994BFD" w:rsidRPr="00EE3F50" w:rsidRDefault="00994BFD" w:rsidP="008D1887">
      <w:pPr>
        <w:rPr>
          <w:rFonts w:ascii="Souvenir Lt BT" w:hAnsi="Souvenir Lt BT"/>
        </w:rPr>
      </w:pPr>
    </w:p>
    <w:p w:rsidR="00F66B27" w:rsidRPr="00EE3F50" w:rsidRDefault="00F66B27" w:rsidP="00EA0D56">
      <w:pPr>
        <w:pStyle w:val="Heading3"/>
      </w:pPr>
      <w:bookmarkStart w:id="12" w:name="_Toc198053520"/>
      <w:bookmarkStart w:id="13" w:name="_Toc325451568"/>
      <w:r w:rsidRPr="00EE3F50">
        <w:t>References</w:t>
      </w:r>
      <w:bookmarkEnd w:id="12"/>
      <w:bookmarkEnd w:id="13"/>
    </w:p>
    <w:p w:rsidR="00994BFD" w:rsidRPr="00EE3F50" w:rsidRDefault="00994BFD" w:rsidP="00C74A62">
      <w:pPr>
        <w:rPr>
          <w:rFonts w:ascii="Souvenir Lt BT" w:hAnsi="Souvenir Lt BT"/>
        </w:rPr>
      </w:pPr>
    </w:p>
    <w:p w:rsidR="00F66B27" w:rsidRPr="00EE3F50" w:rsidRDefault="00985FCB" w:rsidP="00C74A62">
      <w:pPr>
        <w:rPr>
          <w:rFonts w:ascii="Souvenir Lt BT" w:hAnsi="Souvenir Lt BT"/>
        </w:rPr>
      </w:pPr>
      <w:fldSimple w:instr=" REF _Ref125533359 \h  \* MERGEFORMAT ">
        <w:r w:rsidR="00ED48F2" w:rsidRPr="00EE3F50">
          <w:rPr>
            <w:rFonts w:ascii="Souvenir Lt BT" w:hAnsi="Souvenir Lt BT"/>
          </w:rPr>
          <w:t xml:space="preserve">Table </w:t>
        </w:r>
        <w:r w:rsidR="00ED48F2">
          <w:rPr>
            <w:rFonts w:ascii="Souvenir Lt BT" w:hAnsi="Souvenir Lt BT"/>
            <w:noProof/>
          </w:rPr>
          <w:t>1</w:t>
        </w:r>
      </w:fldSimple>
      <w:r w:rsidR="00F66B27" w:rsidRPr="00EE3F50">
        <w:rPr>
          <w:rFonts w:ascii="Souvenir Lt BT" w:hAnsi="Souvenir Lt BT"/>
        </w:rPr>
        <w:t xml:space="preserve"> provides a list of references for documents that are related to this </w:t>
      </w:r>
      <w:r w:rsidR="007F5F6B" w:rsidRPr="00EE3F50">
        <w:rPr>
          <w:rFonts w:ascii="Souvenir Lt BT" w:hAnsi="Souvenir Lt BT"/>
        </w:rPr>
        <w:t>CP</w:t>
      </w:r>
      <w:r w:rsidR="00F66B27" w:rsidRPr="00EE3F50">
        <w:rPr>
          <w:rFonts w:ascii="Souvenir Lt BT" w:hAnsi="Souvenir Lt BT"/>
        </w:rPr>
        <w:t>.</w:t>
      </w:r>
    </w:p>
    <w:p w:rsidR="00F66B27" w:rsidRPr="00EE3F50" w:rsidRDefault="00F66B27" w:rsidP="008D1887">
      <w:pPr>
        <w:rPr>
          <w:rFonts w:ascii="Souvenir Lt BT" w:hAnsi="Souvenir Lt B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6948"/>
      </w:tblGrid>
      <w:tr w:rsidR="00F66B27" w:rsidRPr="00EE3F50">
        <w:trPr>
          <w:cantSplit/>
          <w:jc w:val="center"/>
        </w:trPr>
        <w:tc>
          <w:tcPr>
            <w:tcW w:w="8856" w:type="dxa"/>
            <w:gridSpan w:val="2"/>
            <w:shd w:val="clear" w:color="auto" w:fill="000000"/>
          </w:tcPr>
          <w:p w:rsidR="00F66B27" w:rsidRPr="00EE3F50" w:rsidRDefault="00F66B27" w:rsidP="008D1887">
            <w:pPr>
              <w:pStyle w:val="HTMLPreformatted"/>
              <w:jc w:val="center"/>
              <w:rPr>
                <w:rFonts w:ascii="Souvenir Lt BT" w:hAnsi="Souvenir Lt BT" w:cs="Times New Roman"/>
                <w:b/>
                <w:color w:val="FFFFFF"/>
                <w:sz w:val="32"/>
              </w:rPr>
            </w:pPr>
            <w:r w:rsidRPr="00EE3F50">
              <w:rPr>
                <w:rFonts w:ascii="Souvenir Lt BT" w:hAnsi="Souvenir Lt BT" w:cs="Times New Roman"/>
                <w:b/>
                <w:color w:val="FFFFFF"/>
                <w:sz w:val="32"/>
              </w:rPr>
              <w:t>References for Related Documents</w:t>
            </w:r>
          </w:p>
        </w:tc>
      </w:tr>
      <w:tr w:rsidR="00F66B27" w:rsidRPr="00EE3F50">
        <w:trPr>
          <w:cantSplit/>
          <w:jc w:val="center"/>
        </w:trPr>
        <w:tc>
          <w:tcPr>
            <w:tcW w:w="1908" w:type="dxa"/>
            <w:shd w:val="clear" w:color="auto" w:fill="BFBFBF"/>
          </w:tcPr>
          <w:p w:rsidR="00F66B27" w:rsidRPr="00EE3F50" w:rsidRDefault="00F66B27" w:rsidP="00C74A62">
            <w:pPr>
              <w:pStyle w:val="HTMLPreformatted"/>
              <w:jc w:val="left"/>
              <w:rPr>
                <w:rFonts w:ascii="Souvenir Lt BT" w:hAnsi="Souvenir Lt BT" w:cs="Times New Roman"/>
                <w:b/>
              </w:rPr>
            </w:pPr>
            <w:r w:rsidRPr="00EE3F50">
              <w:rPr>
                <w:rFonts w:ascii="Souvenir Lt BT" w:hAnsi="Souvenir Lt BT" w:cs="Times New Roman"/>
                <w:b/>
              </w:rPr>
              <w:t>Document ID</w:t>
            </w:r>
          </w:p>
        </w:tc>
        <w:tc>
          <w:tcPr>
            <w:tcW w:w="6948" w:type="dxa"/>
            <w:shd w:val="clear" w:color="auto" w:fill="BFBFBF"/>
          </w:tcPr>
          <w:p w:rsidR="00F66B27" w:rsidRPr="00EE3F50" w:rsidRDefault="00F66B27" w:rsidP="008D1887">
            <w:pPr>
              <w:pStyle w:val="HTMLPreformatted"/>
              <w:jc w:val="left"/>
              <w:rPr>
                <w:rFonts w:ascii="Souvenir Lt BT" w:hAnsi="Souvenir Lt BT" w:cs="Times New Roman"/>
                <w:b/>
              </w:rPr>
            </w:pPr>
            <w:r w:rsidRPr="00EE3F50">
              <w:rPr>
                <w:rFonts w:ascii="Souvenir Lt BT" w:hAnsi="Souvenir Lt BT" w:cs="Times New Roman"/>
                <w:b/>
              </w:rPr>
              <w:t>Document Name and URL</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GFIPM Terms</w:t>
            </w:r>
          </w:p>
        </w:tc>
        <w:tc>
          <w:tcPr>
            <w:tcW w:w="6948" w:type="dxa"/>
          </w:tcPr>
          <w:p w:rsidR="00F66B27" w:rsidRPr="00EE3F50" w:rsidRDefault="00F66B27" w:rsidP="008D1887">
            <w:pPr>
              <w:pStyle w:val="HTMLPreformatted"/>
              <w:jc w:val="left"/>
              <w:rPr>
                <w:rFonts w:ascii="Souvenir Lt BT" w:hAnsi="Souvenir Lt BT" w:cs="Times New Roman"/>
              </w:rPr>
            </w:pPr>
            <w:r w:rsidRPr="00EE3F50">
              <w:rPr>
                <w:rFonts w:ascii="Souvenir Lt BT" w:hAnsi="Souvenir Lt BT" w:cs="Times New Roman"/>
              </w:rPr>
              <w:t>GFIPM Terminology Matrix</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GFIPM Meta</w:t>
            </w:r>
          </w:p>
        </w:tc>
        <w:tc>
          <w:tcPr>
            <w:tcW w:w="6948" w:type="dxa"/>
          </w:tcPr>
          <w:p w:rsidR="00F66B27" w:rsidRPr="00EE3F50" w:rsidRDefault="00F66B27" w:rsidP="008D1887">
            <w:pPr>
              <w:pStyle w:val="HTMLPreformatted"/>
              <w:jc w:val="left"/>
              <w:rPr>
                <w:rFonts w:ascii="Souvenir Lt BT" w:hAnsi="Souvenir Lt BT" w:cs="Times New Roman"/>
              </w:rPr>
            </w:pPr>
            <w:r w:rsidRPr="00EE3F50">
              <w:rPr>
                <w:rFonts w:ascii="Souvenir Lt BT" w:hAnsi="Souvenir Lt BT" w:cs="Times New Roman"/>
              </w:rPr>
              <w:t>GFIPM Metadata Specification</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GFIPM Trust</w:t>
            </w:r>
          </w:p>
        </w:tc>
        <w:tc>
          <w:tcPr>
            <w:tcW w:w="6948" w:type="dxa"/>
          </w:tcPr>
          <w:p w:rsidR="00F66B27" w:rsidRPr="00EE3F50" w:rsidRDefault="00F66B27" w:rsidP="008D1887">
            <w:pPr>
              <w:pStyle w:val="HTMLPreformatted"/>
              <w:jc w:val="left"/>
              <w:rPr>
                <w:rFonts w:ascii="Souvenir Lt BT" w:hAnsi="Souvenir Lt BT" w:cs="Times New Roman"/>
              </w:rPr>
            </w:pPr>
            <w:r w:rsidRPr="00EE3F50">
              <w:rPr>
                <w:rFonts w:ascii="Souvenir Lt BT" w:hAnsi="Souvenir Lt BT" w:cs="Times New Roman"/>
              </w:rPr>
              <w:t>GFIPM Cryptographic Trust Model</w:t>
            </w:r>
          </w:p>
        </w:tc>
      </w:tr>
      <w:tr w:rsidR="00F66B27" w:rsidRPr="00EE3F50">
        <w:trPr>
          <w:cantSplit/>
          <w:jc w:val="center"/>
        </w:trPr>
        <w:tc>
          <w:tcPr>
            <w:tcW w:w="1908" w:type="dxa"/>
          </w:tcPr>
          <w:p w:rsidR="00F66B27" w:rsidRPr="00EE3F50" w:rsidRDefault="00F66B27" w:rsidP="00CC27E4">
            <w:pPr>
              <w:pStyle w:val="HTMLPreformatted"/>
              <w:jc w:val="left"/>
              <w:rPr>
                <w:rFonts w:ascii="Souvenir Lt BT" w:hAnsi="Souvenir Lt BT" w:cs="Times New Roman"/>
              </w:rPr>
            </w:pPr>
            <w:r w:rsidRPr="00EE3F50">
              <w:rPr>
                <w:rFonts w:ascii="Souvenir Lt BT" w:hAnsi="Souvenir Lt BT" w:cs="Times New Roman"/>
              </w:rPr>
              <w:t>GFIPM CP</w:t>
            </w:r>
          </w:p>
        </w:tc>
        <w:tc>
          <w:tcPr>
            <w:tcW w:w="6948" w:type="dxa"/>
          </w:tcPr>
          <w:p w:rsidR="00F66B27" w:rsidRPr="00EE3F50" w:rsidRDefault="00F66B27" w:rsidP="00CC27E4">
            <w:pPr>
              <w:pStyle w:val="HTMLPreformatted"/>
              <w:jc w:val="left"/>
              <w:rPr>
                <w:rFonts w:ascii="Souvenir Lt BT" w:hAnsi="Souvenir Lt BT" w:cs="Times New Roman"/>
              </w:rPr>
            </w:pPr>
            <w:r w:rsidRPr="00EE3F50">
              <w:rPr>
                <w:rFonts w:ascii="Souvenir Lt BT" w:hAnsi="Souvenir Lt BT" w:cs="Times New Roman"/>
              </w:rPr>
              <w:t>GFIPM Certificate Policy Template</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GFIPM U2A Profile</w:t>
            </w:r>
          </w:p>
        </w:tc>
        <w:tc>
          <w:tcPr>
            <w:tcW w:w="6948" w:type="dxa"/>
          </w:tcPr>
          <w:p w:rsidR="00F66B27" w:rsidRPr="00EE3F50" w:rsidRDefault="00F66B27" w:rsidP="008D1887">
            <w:pPr>
              <w:pStyle w:val="HTMLPreformatted"/>
              <w:jc w:val="left"/>
              <w:rPr>
                <w:rFonts w:ascii="Souvenir Lt BT" w:hAnsi="Souvenir Lt BT" w:cs="Times New Roman"/>
              </w:rPr>
            </w:pPr>
            <w:r w:rsidRPr="00EE3F50">
              <w:rPr>
                <w:rFonts w:ascii="Souvenir Lt BT" w:hAnsi="Souvenir Lt BT" w:cs="Times New Roman"/>
              </w:rPr>
              <w:t>GFIPM Web Browser User-to-Application Profile</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GFIPM S2S Profile</w:t>
            </w:r>
          </w:p>
        </w:tc>
        <w:tc>
          <w:tcPr>
            <w:tcW w:w="6948" w:type="dxa"/>
          </w:tcPr>
          <w:p w:rsidR="00F66B27" w:rsidRPr="00EE3F50" w:rsidRDefault="00F66B27" w:rsidP="008D1887">
            <w:pPr>
              <w:pStyle w:val="HTMLPreformatted"/>
              <w:jc w:val="left"/>
              <w:rPr>
                <w:rFonts w:ascii="Souvenir Lt BT" w:hAnsi="Souvenir Lt BT" w:cs="Times New Roman"/>
              </w:rPr>
            </w:pPr>
            <w:r w:rsidRPr="00EE3F50">
              <w:rPr>
                <w:rFonts w:ascii="Souvenir Lt BT" w:hAnsi="Souvenir Lt BT" w:cs="Times New Roman"/>
              </w:rPr>
              <w:t>GFIPM Web Services System-to-System Profile</w:t>
            </w:r>
          </w:p>
        </w:tc>
      </w:tr>
      <w:tr w:rsidR="00E51F2B" w:rsidRPr="00EE3F50" w:rsidTr="004276E4">
        <w:trPr>
          <w:cantSplit/>
          <w:jc w:val="center"/>
        </w:trPr>
        <w:tc>
          <w:tcPr>
            <w:tcW w:w="1908" w:type="dxa"/>
          </w:tcPr>
          <w:p w:rsidR="00E51F2B" w:rsidRPr="00EE3F50" w:rsidRDefault="00D47242" w:rsidP="00E51F2B">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w:t>
            </w:r>
            <w:r w:rsidR="00E51F2B" w:rsidRPr="00EE3F50">
              <w:rPr>
                <w:rFonts w:ascii="Souvenir Lt BT" w:hAnsi="Souvenir Lt BT" w:cs="Times New Roman"/>
              </w:rPr>
              <w:t xml:space="preserve"> MA</w:t>
            </w:r>
          </w:p>
        </w:tc>
        <w:tc>
          <w:tcPr>
            <w:tcW w:w="6948" w:type="dxa"/>
          </w:tcPr>
          <w:p w:rsidR="00E51F2B" w:rsidRPr="00EE3F50" w:rsidRDefault="00913485"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E51F2B" w:rsidRPr="00EE3F50">
              <w:rPr>
                <w:rFonts w:ascii="Souvenir Lt BT" w:hAnsi="Souvenir Lt BT" w:cs="Times New Roman"/>
              </w:rPr>
              <w:t>Membership Agreement</w:t>
            </w:r>
          </w:p>
        </w:tc>
      </w:tr>
      <w:tr w:rsidR="007D3AF1" w:rsidRPr="00EE3F50" w:rsidTr="004276E4">
        <w:trPr>
          <w:cantSplit/>
          <w:jc w:val="center"/>
        </w:trPr>
        <w:tc>
          <w:tcPr>
            <w:tcW w:w="1908" w:type="dxa"/>
          </w:tcPr>
          <w:p w:rsidR="007D3AF1" w:rsidRPr="00EE3F50" w:rsidRDefault="002E1016"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913485" w:rsidRPr="00EE3F50">
              <w:rPr>
                <w:rFonts w:ascii="Souvenir Lt BT" w:hAnsi="Souvenir Lt BT" w:cs="Times New Roman"/>
              </w:rPr>
              <w:t>Governance</w:t>
            </w:r>
          </w:p>
        </w:tc>
        <w:tc>
          <w:tcPr>
            <w:tcW w:w="6948" w:type="dxa"/>
          </w:tcPr>
          <w:p w:rsidR="007D3AF1" w:rsidRPr="00EE3F50" w:rsidRDefault="00913485" w:rsidP="00913485">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Governance Document and/or Bylaws</w:t>
            </w:r>
          </w:p>
        </w:tc>
      </w:tr>
      <w:tr w:rsidR="007D3AF1" w:rsidRPr="00EE3F50" w:rsidTr="004276E4">
        <w:trPr>
          <w:cantSplit/>
          <w:jc w:val="center"/>
        </w:trPr>
        <w:tc>
          <w:tcPr>
            <w:tcW w:w="1908" w:type="dxa"/>
          </w:tcPr>
          <w:p w:rsidR="007D3AF1" w:rsidRPr="00EE3F50" w:rsidRDefault="002E1016"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OPP</w:t>
            </w:r>
          </w:p>
        </w:tc>
        <w:tc>
          <w:tcPr>
            <w:tcW w:w="6948" w:type="dxa"/>
          </w:tcPr>
          <w:p w:rsidR="007D3AF1" w:rsidRPr="00EE3F50" w:rsidRDefault="002E1016"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Operational Policies and Procedures</w:t>
            </w:r>
          </w:p>
        </w:tc>
      </w:tr>
      <w:tr w:rsidR="007D3AF1" w:rsidRPr="00EE3F50" w:rsidTr="004276E4">
        <w:trPr>
          <w:cantSplit/>
          <w:jc w:val="center"/>
        </w:trPr>
        <w:tc>
          <w:tcPr>
            <w:tcW w:w="1908" w:type="dxa"/>
          </w:tcPr>
          <w:p w:rsidR="007D3AF1" w:rsidRPr="00EE3F50" w:rsidRDefault="002E1016"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CPS</w:t>
            </w:r>
          </w:p>
        </w:tc>
        <w:tc>
          <w:tcPr>
            <w:tcW w:w="6948" w:type="dxa"/>
          </w:tcPr>
          <w:p w:rsidR="007D3AF1" w:rsidRPr="00EE3F50" w:rsidRDefault="002E1016" w:rsidP="004276E4">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Certification Practice Statement</w:t>
            </w:r>
          </w:p>
        </w:tc>
      </w:tr>
      <w:tr w:rsidR="007D3AF1" w:rsidRPr="00EE3F50" w:rsidTr="004276E4">
        <w:trPr>
          <w:cantSplit/>
          <w:jc w:val="center"/>
        </w:trPr>
        <w:tc>
          <w:tcPr>
            <w:tcW w:w="1908" w:type="dxa"/>
          </w:tcPr>
          <w:p w:rsidR="007D3AF1" w:rsidRPr="00EE3F50" w:rsidRDefault="002E1016" w:rsidP="000D33BE">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CP</w:t>
            </w:r>
          </w:p>
        </w:tc>
        <w:tc>
          <w:tcPr>
            <w:tcW w:w="6948" w:type="dxa"/>
          </w:tcPr>
          <w:p w:rsidR="007D3AF1" w:rsidRPr="00EE3F50" w:rsidRDefault="002E1016" w:rsidP="00CF1903">
            <w:pPr>
              <w:pStyle w:val="HTMLPreformatted"/>
              <w:jc w:val="left"/>
              <w:rPr>
                <w:rFonts w:ascii="Souvenir Lt BT" w:hAnsi="Souvenir Lt BT" w:cs="Times New Roman"/>
              </w:rPr>
            </w:pPr>
            <w:r w:rsidRPr="00EE3F50">
              <w:rPr>
                <w:rFonts w:ascii="Souvenir Lt BT" w:hAnsi="Souvenir Lt BT" w:cs="Times New Roman"/>
              </w:rPr>
              <w:t>[</w:t>
            </w:r>
            <w:r w:rsidRPr="00EE3F50">
              <w:rPr>
                <w:rFonts w:ascii="Souvenir Lt BT" w:hAnsi="Souvenir Lt BT" w:cs="Times New Roman"/>
                <w:highlight w:val="yellow"/>
              </w:rPr>
              <w:t>Federation Name</w:t>
            </w:r>
            <w:r w:rsidRPr="00EE3F50">
              <w:rPr>
                <w:rFonts w:ascii="Souvenir Lt BT" w:hAnsi="Souvenir Lt BT" w:cs="Times New Roman"/>
              </w:rPr>
              <w:t xml:space="preserve">] </w:t>
            </w:r>
            <w:r w:rsidR="007D3AF1" w:rsidRPr="00EE3F50">
              <w:rPr>
                <w:rFonts w:ascii="Souvenir Lt BT" w:hAnsi="Souvenir Lt BT" w:cs="Times New Roman"/>
              </w:rPr>
              <w:t>Certificate Policy (This Document)</w:t>
            </w:r>
          </w:p>
        </w:tc>
      </w:tr>
      <w:tr w:rsidR="007A0F4A" w:rsidRPr="00EE3F50">
        <w:trPr>
          <w:cantSplit/>
          <w:jc w:val="center"/>
        </w:trPr>
        <w:tc>
          <w:tcPr>
            <w:tcW w:w="1908" w:type="dxa"/>
          </w:tcPr>
          <w:p w:rsidR="007A0F4A" w:rsidRPr="00EE3F50" w:rsidRDefault="008A5365" w:rsidP="00C74A62">
            <w:pPr>
              <w:pStyle w:val="HTMLPreformatted"/>
              <w:jc w:val="left"/>
              <w:rPr>
                <w:rFonts w:ascii="Souvenir Lt BT" w:hAnsi="Souvenir Lt BT" w:cs="Times New Roman"/>
              </w:rPr>
            </w:pPr>
            <w:r w:rsidRPr="00EE3F50">
              <w:rPr>
                <w:rFonts w:ascii="Souvenir Lt BT" w:hAnsi="Souvenir Lt BT" w:cs="Times New Roman"/>
              </w:rPr>
              <w:t>FIPS 140-2</w:t>
            </w:r>
          </w:p>
        </w:tc>
        <w:tc>
          <w:tcPr>
            <w:tcW w:w="6948" w:type="dxa"/>
          </w:tcPr>
          <w:p w:rsidR="007A0F4A" w:rsidRPr="00EE3F50" w:rsidRDefault="008A5365" w:rsidP="0073340B">
            <w:pPr>
              <w:rPr>
                <w:rFonts w:ascii="Souvenir Lt BT" w:hAnsi="Souvenir Lt BT"/>
                <w:sz w:val="20"/>
                <w:szCs w:val="20"/>
              </w:rPr>
            </w:pPr>
            <w:r w:rsidRPr="00EE3F50">
              <w:rPr>
                <w:rFonts w:ascii="Souvenir Lt BT" w:hAnsi="Souvenir Lt BT"/>
                <w:sz w:val="20"/>
                <w:szCs w:val="20"/>
              </w:rPr>
              <w:t xml:space="preserve">Federal Information Processing Standard (FIPS) Publication 140-2, </w:t>
            </w:r>
            <w:r w:rsidRPr="00EE3F50">
              <w:rPr>
                <w:rFonts w:ascii="Souvenir Lt BT" w:hAnsi="Souvenir Lt BT"/>
                <w:i/>
                <w:sz w:val="20"/>
                <w:szCs w:val="20"/>
              </w:rPr>
              <w:t>Security Requirements for Cryptographic Modules</w:t>
            </w:r>
            <w:r w:rsidR="0073340B" w:rsidRPr="00EE3F50">
              <w:rPr>
                <w:rFonts w:ascii="Souvenir Lt BT" w:hAnsi="Souvenir Lt BT"/>
                <w:i/>
                <w:sz w:val="20"/>
                <w:szCs w:val="20"/>
              </w:rPr>
              <w:t xml:space="preserve">, </w:t>
            </w:r>
            <w:r w:rsidRPr="00EE3F50">
              <w:rPr>
                <w:rFonts w:ascii="Souvenir Lt BT" w:hAnsi="Souvenir Lt BT"/>
                <w:sz w:val="20"/>
                <w:szCs w:val="20"/>
              </w:rPr>
              <w:t>3 December 2002.</w:t>
            </w:r>
          </w:p>
        </w:tc>
      </w:tr>
      <w:tr w:rsidR="00F66B27" w:rsidRPr="00EE3F50">
        <w:trPr>
          <w:cantSplit/>
          <w:jc w:val="center"/>
        </w:trPr>
        <w:tc>
          <w:tcPr>
            <w:tcW w:w="1908" w:type="dxa"/>
          </w:tcPr>
          <w:p w:rsidR="00F66B27" w:rsidRPr="00EE3F50" w:rsidRDefault="00F66B27" w:rsidP="00C74A62">
            <w:pPr>
              <w:pStyle w:val="HTMLPreformatted"/>
              <w:jc w:val="left"/>
              <w:rPr>
                <w:rFonts w:ascii="Souvenir Lt BT" w:hAnsi="Souvenir Lt BT" w:cs="Times New Roman"/>
              </w:rPr>
            </w:pPr>
            <w:r w:rsidRPr="00EE3F50">
              <w:rPr>
                <w:rFonts w:ascii="Souvenir Lt BT" w:hAnsi="Souvenir Lt BT" w:cs="Times New Roman"/>
              </w:rPr>
              <w:t>RFC 3647</w:t>
            </w:r>
          </w:p>
        </w:tc>
        <w:tc>
          <w:tcPr>
            <w:tcW w:w="6948" w:type="dxa"/>
          </w:tcPr>
          <w:p w:rsidR="00F66B27" w:rsidRPr="00EE3F50" w:rsidRDefault="00F66B27" w:rsidP="007D160D">
            <w:pPr>
              <w:pStyle w:val="HTMLPreformatted"/>
              <w:jc w:val="left"/>
              <w:rPr>
                <w:rFonts w:ascii="Souvenir Lt BT" w:hAnsi="Souvenir Lt BT" w:cs="Courier"/>
              </w:rPr>
            </w:pPr>
            <w:r w:rsidRPr="00EE3F50">
              <w:rPr>
                <w:rFonts w:ascii="Souvenir Lt BT" w:hAnsi="Souvenir Lt BT" w:cs="Times New Roman"/>
              </w:rPr>
              <w:t>Internet Engineering Task Force (IETF) Request for Comments 3647, “</w:t>
            </w:r>
            <w:r w:rsidRPr="00EE3F50">
              <w:rPr>
                <w:rFonts w:ascii="Souvenir Lt BT" w:hAnsi="Souvenir Lt BT" w:cs="Courier"/>
              </w:rPr>
              <w:t>Internet X.509 Public Key Infrastructure Certificate Policy and Certification Practices Framework</w:t>
            </w:r>
            <w:r w:rsidR="007D160D">
              <w:rPr>
                <w:rFonts w:ascii="Souvenir Lt BT" w:hAnsi="Souvenir Lt BT" w:cs="Courier"/>
              </w:rPr>
              <w:t>,</w:t>
            </w:r>
            <w:r w:rsidRPr="00EE3F50">
              <w:rPr>
                <w:rFonts w:ascii="Souvenir Lt BT" w:hAnsi="Souvenir Lt BT" w:cs="Times New Roman"/>
              </w:rPr>
              <w:t>” November 2003</w:t>
            </w:r>
          </w:p>
        </w:tc>
      </w:tr>
    </w:tbl>
    <w:p w:rsidR="00994BFD" w:rsidRPr="00EE3F50" w:rsidRDefault="00F66B27" w:rsidP="00994BFD">
      <w:pPr>
        <w:pStyle w:val="Caption"/>
        <w:jc w:val="center"/>
        <w:rPr>
          <w:rFonts w:ascii="Souvenir Lt BT" w:hAnsi="Souvenir Lt BT"/>
        </w:rPr>
      </w:pPr>
      <w:bookmarkStart w:id="14" w:name="_Ref125533359"/>
      <w:r w:rsidRPr="00EE3F50">
        <w:rPr>
          <w:rFonts w:ascii="Souvenir Lt BT" w:hAnsi="Souvenir Lt BT"/>
        </w:rPr>
        <w:t xml:space="preserve">Table </w:t>
      </w:r>
      <w:r w:rsidR="00985FCB" w:rsidRPr="00EE3F50">
        <w:rPr>
          <w:rFonts w:ascii="Souvenir Lt BT" w:hAnsi="Souvenir Lt BT"/>
        </w:rPr>
        <w:fldChar w:fldCharType="begin"/>
      </w:r>
      <w:r w:rsidR="0046395C" w:rsidRPr="00EE3F50">
        <w:rPr>
          <w:rFonts w:ascii="Souvenir Lt BT" w:hAnsi="Souvenir Lt BT"/>
        </w:rPr>
        <w:instrText xml:space="preserve"> SEQ Table \* ARABIC </w:instrText>
      </w:r>
      <w:r w:rsidR="00985FCB" w:rsidRPr="00EE3F50">
        <w:rPr>
          <w:rFonts w:ascii="Souvenir Lt BT" w:hAnsi="Souvenir Lt BT"/>
        </w:rPr>
        <w:fldChar w:fldCharType="separate"/>
      </w:r>
      <w:r w:rsidR="00ED48F2">
        <w:rPr>
          <w:rFonts w:ascii="Souvenir Lt BT" w:hAnsi="Souvenir Lt BT"/>
          <w:noProof/>
        </w:rPr>
        <w:t>1</w:t>
      </w:r>
      <w:r w:rsidR="00985FCB" w:rsidRPr="00EE3F50">
        <w:rPr>
          <w:rFonts w:ascii="Souvenir Lt BT" w:hAnsi="Souvenir Lt BT"/>
          <w:noProof/>
        </w:rPr>
        <w:fldChar w:fldCharType="end"/>
      </w:r>
      <w:bookmarkEnd w:id="14"/>
      <w:r w:rsidRPr="00EE3F50">
        <w:rPr>
          <w:rFonts w:ascii="Souvenir Lt BT" w:hAnsi="Souvenir Lt BT"/>
        </w:rPr>
        <w:t>:</w:t>
      </w:r>
      <w:r w:rsidR="002D231A">
        <w:rPr>
          <w:rFonts w:ascii="Souvenir Lt BT" w:hAnsi="Souvenir Lt BT"/>
        </w:rPr>
        <w:t xml:space="preserve"> </w:t>
      </w:r>
      <w:r w:rsidRPr="00EE3F50">
        <w:rPr>
          <w:rFonts w:ascii="Souvenir Lt BT" w:hAnsi="Souvenir Lt BT"/>
        </w:rPr>
        <w:t xml:space="preserve"> References for Related Documents</w:t>
      </w:r>
    </w:p>
    <w:p w:rsidR="00994BFD" w:rsidRPr="00EE3F50" w:rsidRDefault="00994BFD" w:rsidP="00EA0D56">
      <w:pPr>
        <w:rPr>
          <w:rFonts w:ascii="Souvenir Lt BT" w:hAnsi="Souvenir Lt BT"/>
        </w:rPr>
      </w:pPr>
    </w:p>
    <w:p w:rsidR="00F66B27" w:rsidRPr="00EE3F50" w:rsidRDefault="00F66B27" w:rsidP="00EA0D56">
      <w:pPr>
        <w:pStyle w:val="Heading2"/>
      </w:pPr>
      <w:bookmarkStart w:id="15" w:name="_Toc198053521"/>
      <w:bookmarkStart w:id="16" w:name="_Toc325451569"/>
      <w:r w:rsidRPr="00EE3F50">
        <w:t>Document Name and Identification</w:t>
      </w:r>
      <w:bookmarkEnd w:id="15"/>
      <w:bookmarkEnd w:id="16"/>
    </w:p>
    <w:p w:rsidR="00994BFD" w:rsidRPr="00EE3F50" w:rsidRDefault="00994BFD"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The name of this document is “National Information Exchange Federation </w:t>
      </w:r>
      <w:r w:rsidR="00994BFD" w:rsidRPr="00EE3F50">
        <w:rPr>
          <w:rFonts w:ascii="Souvenir Lt BT" w:hAnsi="Souvenir Lt BT"/>
        </w:rPr>
        <w:t xml:space="preserve">Center </w:t>
      </w:r>
      <w:r w:rsidRPr="00EE3F50">
        <w:rPr>
          <w:rFonts w:ascii="Souvenir Lt BT" w:hAnsi="Souvenir Lt BT"/>
        </w:rPr>
        <w:t>Certificate Policy</w:t>
      </w:r>
      <w:r w:rsidR="007D160D">
        <w:rPr>
          <w:rFonts w:ascii="Souvenir Lt BT" w:hAnsi="Souvenir Lt BT"/>
        </w:rPr>
        <w:t>.”</w:t>
      </w:r>
    </w:p>
    <w:p w:rsidR="00994BFD" w:rsidRPr="00EE3F50" w:rsidRDefault="00994BFD" w:rsidP="00C74A62">
      <w:pPr>
        <w:rPr>
          <w:rFonts w:ascii="Souvenir Lt BT" w:hAnsi="Souvenir Lt BT"/>
        </w:rPr>
      </w:pPr>
    </w:p>
    <w:p w:rsidR="00F66B27" w:rsidRPr="00EE3F50" w:rsidRDefault="00F66B27" w:rsidP="00EA0D56">
      <w:pPr>
        <w:pStyle w:val="Heading2"/>
      </w:pPr>
      <w:bookmarkStart w:id="17" w:name="_Toc198053522"/>
      <w:bookmarkStart w:id="18" w:name="_Toc325451570"/>
      <w:r w:rsidRPr="00EE3F50">
        <w:t>PKI Participants</w:t>
      </w:r>
      <w:bookmarkEnd w:id="17"/>
      <w:bookmarkEnd w:id="18"/>
    </w:p>
    <w:p w:rsidR="00BD3D7A" w:rsidRPr="00EE3F50" w:rsidRDefault="00BD3D7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This CP does not pertain directly to the operation of a PKI; </w:t>
      </w:r>
      <w:r w:rsidR="00957B59" w:rsidRPr="00EE3F50">
        <w:rPr>
          <w:rFonts w:ascii="Souvenir Lt BT" w:hAnsi="Souvenir Lt BT"/>
        </w:rPr>
        <w:t xml:space="preserve">however, </w:t>
      </w:r>
      <w:r w:rsidR="006A35AB" w:rsidRPr="00EE3F50">
        <w:rPr>
          <w:rFonts w:ascii="Souvenir Lt BT" w:hAnsi="Souvenir Lt BT"/>
        </w:rPr>
        <w:t>this CP</w:t>
      </w:r>
      <w:r w:rsidR="00A96A16" w:rsidRPr="00EE3F50">
        <w:rPr>
          <w:rFonts w:ascii="Souvenir Lt BT" w:hAnsi="Souvenir Lt BT"/>
        </w:rPr>
        <w:t xml:space="preserve"> does </w:t>
      </w:r>
      <w:r w:rsidR="007D160D">
        <w:rPr>
          <w:rFonts w:ascii="Souvenir Lt BT" w:hAnsi="Souvenir Lt BT"/>
        </w:rPr>
        <w:t>affect</w:t>
      </w:r>
      <w:r w:rsidR="0033715D" w:rsidRPr="00EE3F50">
        <w:rPr>
          <w:rFonts w:ascii="Souvenir Lt BT" w:hAnsi="Souvenir Lt BT"/>
        </w:rPr>
        <w:t xml:space="preserve"> </w:t>
      </w:r>
      <w:r w:rsidR="002E1016" w:rsidRPr="00EE3F50">
        <w:rPr>
          <w:rFonts w:ascii="Souvenir Lt BT" w:hAnsi="Souvenir Lt BT"/>
        </w:rPr>
        <w:t>[</w:t>
      </w:r>
      <w:r w:rsidR="002E1016" w:rsidRPr="00EE3F50">
        <w:rPr>
          <w:rFonts w:ascii="Souvenir Lt BT" w:hAnsi="Souvenir Lt BT"/>
          <w:highlight w:val="yellow"/>
        </w:rPr>
        <w:t>FMO Name</w:t>
      </w:r>
      <w:r w:rsidR="002E1016" w:rsidRPr="00EE3F50">
        <w:rPr>
          <w:rFonts w:ascii="Souvenir Lt BT" w:hAnsi="Souvenir Lt BT"/>
        </w:rPr>
        <w:t>]</w:t>
      </w:r>
      <w:r w:rsidR="000B46AA" w:rsidRPr="00EE3F50">
        <w:rPr>
          <w:rFonts w:ascii="Souvenir Lt BT" w:hAnsi="Souvenir Lt BT"/>
        </w:rPr>
        <w:t xml:space="preserve">, and all </w:t>
      </w:r>
      <w:r w:rsidR="002E1016" w:rsidRPr="00EE3F50">
        <w:rPr>
          <w:rFonts w:ascii="Souvenir Lt BT" w:hAnsi="Souvenir Lt BT"/>
        </w:rPr>
        <w:t>[</w:t>
      </w:r>
      <w:r w:rsidR="002E1016" w:rsidRPr="00EE3F50">
        <w:rPr>
          <w:rFonts w:ascii="Souvenir Lt BT" w:hAnsi="Souvenir Lt BT"/>
          <w:highlight w:val="yellow"/>
        </w:rPr>
        <w:t>Federation Name</w:t>
      </w:r>
      <w:r w:rsidR="002E1016" w:rsidRPr="00EE3F50">
        <w:rPr>
          <w:rFonts w:ascii="Souvenir Lt BT" w:hAnsi="Souvenir Lt BT"/>
        </w:rPr>
        <w:t>]</w:t>
      </w:r>
      <w:r w:rsidR="000B46AA" w:rsidRPr="00EE3F50">
        <w:rPr>
          <w:rFonts w:ascii="Souvenir Lt BT" w:hAnsi="Souvenir Lt BT"/>
        </w:rPr>
        <w:t xml:space="preserve"> member agencies, in various ways as called out in the following subsections</w:t>
      </w:r>
      <w:r w:rsidRPr="00EE3F50">
        <w:rPr>
          <w:rFonts w:ascii="Souvenir Lt BT" w:hAnsi="Souvenir Lt BT"/>
        </w:rPr>
        <w:t>.</w:t>
      </w:r>
    </w:p>
    <w:p w:rsidR="00BD3D7A" w:rsidRPr="00EE3F50" w:rsidRDefault="00BD3D7A" w:rsidP="00C74A62">
      <w:pPr>
        <w:rPr>
          <w:rFonts w:ascii="Souvenir Lt BT" w:hAnsi="Souvenir Lt BT"/>
        </w:rPr>
      </w:pPr>
    </w:p>
    <w:p w:rsidR="00F66B27" w:rsidRPr="00EE3F50" w:rsidRDefault="00F66B27" w:rsidP="002D231A">
      <w:pPr>
        <w:pStyle w:val="Heading3"/>
      </w:pPr>
      <w:bookmarkStart w:id="19" w:name="_Ref164266221"/>
      <w:bookmarkStart w:id="20" w:name="_Toc198053523"/>
      <w:bookmarkStart w:id="21" w:name="_Toc325451571"/>
      <w:r w:rsidRPr="00EE3F50">
        <w:t>Certification Authorities</w:t>
      </w:r>
      <w:bookmarkEnd w:id="19"/>
      <w:bookmarkEnd w:id="20"/>
      <w:bookmarkEnd w:id="21"/>
    </w:p>
    <w:p w:rsidR="00BD3D7A" w:rsidRPr="00EE3F50" w:rsidRDefault="00BD3D7A" w:rsidP="002D231A">
      <w:pPr>
        <w:keepNext/>
        <w:rPr>
          <w:rFonts w:ascii="Souvenir Lt BT" w:hAnsi="Souvenir Lt BT"/>
        </w:rPr>
      </w:pPr>
    </w:p>
    <w:p w:rsidR="00057870" w:rsidRPr="00EE3F50" w:rsidRDefault="00057870" w:rsidP="00057870">
      <w:pPr>
        <w:rPr>
          <w:rFonts w:ascii="Souvenir Lt BT" w:hAnsi="Souvenir Lt BT"/>
        </w:rPr>
      </w:pPr>
      <w:r w:rsidRPr="00EE3F50">
        <w:rPr>
          <w:rFonts w:ascii="Souvenir Lt BT" w:hAnsi="Souvenir Lt BT"/>
        </w:rPr>
        <w:t xml:space="preserve">Each </w:t>
      </w:r>
      <w:r w:rsidR="002E1016" w:rsidRPr="00EE3F50">
        <w:rPr>
          <w:rFonts w:ascii="Souvenir Lt BT" w:hAnsi="Souvenir Lt BT"/>
        </w:rPr>
        <w:t>[</w:t>
      </w:r>
      <w:r w:rsidR="002E1016" w:rsidRPr="00EE3F50">
        <w:rPr>
          <w:rFonts w:ascii="Souvenir Lt BT" w:hAnsi="Souvenir Lt BT"/>
          <w:highlight w:val="yellow"/>
        </w:rPr>
        <w:t>Federation Name</w:t>
      </w:r>
      <w:r w:rsidR="002E1016" w:rsidRPr="00EE3F50">
        <w:rPr>
          <w:rFonts w:ascii="Souvenir Lt BT" w:hAnsi="Souvenir Lt BT"/>
        </w:rPr>
        <w:t xml:space="preserve">] </w:t>
      </w:r>
      <w:r w:rsidRPr="00EE3F50">
        <w:rPr>
          <w:rFonts w:ascii="Souvenir Lt BT" w:hAnsi="Souvenir Lt BT"/>
        </w:rPr>
        <w:t xml:space="preserve">member agency acts as a CA for the X.509 certificates that it generates and manages, and which appear in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 xml:space="preserve">Cryptographic Trust Fabric; however, no </w:t>
      </w:r>
      <w:r w:rsidR="002E1016" w:rsidRPr="00EE3F50">
        <w:rPr>
          <w:rFonts w:ascii="Souvenir Lt BT" w:hAnsi="Souvenir Lt BT"/>
        </w:rPr>
        <w:t>[</w:t>
      </w:r>
      <w:r w:rsidR="002E1016" w:rsidRPr="00EE3F50">
        <w:rPr>
          <w:rFonts w:ascii="Souvenir Lt BT" w:hAnsi="Souvenir Lt BT"/>
          <w:highlight w:val="yellow"/>
        </w:rPr>
        <w:t>Federation Name</w:t>
      </w:r>
      <w:r w:rsidR="002E1016" w:rsidRPr="00EE3F50">
        <w:rPr>
          <w:rFonts w:ascii="Souvenir Lt BT" w:hAnsi="Souvenir Lt BT"/>
        </w:rPr>
        <w:t xml:space="preserve">] </w:t>
      </w:r>
      <w:r w:rsidRPr="00EE3F50">
        <w:rPr>
          <w:rFonts w:ascii="Souvenir Lt BT" w:hAnsi="Souvenir Lt BT"/>
        </w:rPr>
        <w:t>member agency generates certificates for another member agency.</w:t>
      </w:r>
    </w:p>
    <w:p w:rsidR="00057870" w:rsidRPr="00EE3F50" w:rsidRDefault="00057870" w:rsidP="00057870">
      <w:pPr>
        <w:rPr>
          <w:rFonts w:ascii="Souvenir Lt BT" w:hAnsi="Souvenir Lt BT"/>
        </w:rPr>
      </w:pPr>
    </w:p>
    <w:p w:rsidR="00057870" w:rsidRPr="00EE3F50" w:rsidRDefault="00057870" w:rsidP="00057870">
      <w:pPr>
        <w:rPr>
          <w:rFonts w:ascii="Souvenir Lt BT" w:hAnsi="Souvenir Lt BT"/>
        </w:rPr>
      </w:pPr>
      <w:r w:rsidRPr="00EE3F50">
        <w:rPr>
          <w:rFonts w:ascii="Souvenir Lt BT" w:hAnsi="Souvenir Lt BT"/>
        </w:rPr>
        <w:t xml:space="preserve">In addition, </w:t>
      </w:r>
      <w:r w:rsidR="002E1016" w:rsidRPr="00EE3F50">
        <w:rPr>
          <w:rFonts w:ascii="Souvenir Lt BT" w:hAnsi="Souvenir Lt BT"/>
        </w:rPr>
        <w:t>[</w:t>
      </w:r>
      <w:r w:rsidR="002E1016" w:rsidRPr="00EE3F50">
        <w:rPr>
          <w:rFonts w:ascii="Souvenir Lt BT" w:hAnsi="Souvenir Lt BT"/>
          <w:highlight w:val="yellow"/>
        </w:rPr>
        <w:t>FMO Name</w:t>
      </w:r>
      <w:r w:rsidR="002E1016" w:rsidRPr="00EE3F50">
        <w:rPr>
          <w:rFonts w:ascii="Souvenir Lt BT" w:hAnsi="Souvenir Lt BT"/>
        </w:rPr>
        <w:t>]</w:t>
      </w:r>
      <w:r w:rsidR="00BC04EA" w:rsidRPr="00EE3F50">
        <w:rPr>
          <w:rFonts w:ascii="Souvenir Lt BT" w:hAnsi="Souvenir Lt BT"/>
        </w:rPr>
        <w:t xml:space="preserve"> </w:t>
      </w:r>
      <w:r w:rsidRPr="00EE3F50">
        <w:rPr>
          <w:rFonts w:ascii="Souvenir Lt BT" w:hAnsi="Souvenir Lt BT"/>
        </w:rPr>
        <w:t xml:space="preserve">acts as a CA for the X.509 certificate that it generates and manages, and which is used to cryptographically sign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Cryptographic Trust Fabric and thereby ensure the integrity of the Trust Fabric document.</w:t>
      </w:r>
      <w:r w:rsidR="009A44E4" w:rsidRPr="00EE3F50">
        <w:rPr>
          <w:rFonts w:ascii="Souvenir Lt BT" w:hAnsi="Souvenir Lt BT"/>
        </w:rPr>
        <w:t xml:space="preserve"> </w:t>
      </w:r>
      <w:r w:rsidR="002D231A">
        <w:rPr>
          <w:rFonts w:ascii="Souvenir Lt BT" w:hAnsi="Souvenir Lt BT"/>
        </w:rPr>
        <w:t xml:space="preserve"> </w:t>
      </w:r>
      <w:r w:rsidR="009A44E4" w:rsidRPr="00EE3F50">
        <w:rPr>
          <w:rFonts w:ascii="Souvenir Lt BT" w:hAnsi="Souvenir Lt BT"/>
        </w:rPr>
        <w:t xml:space="preserve">But </w:t>
      </w:r>
      <w:r w:rsidR="00BC04EA" w:rsidRPr="00EE3F50">
        <w:rPr>
          <w:rFonts w:ascii="Souvenir Lt BT" w:hAnsi="Souvenir Lt BT"/>
        </w:rPr>
        <w:t>[</w:t>
      </w:r>
      <w:r w:rsidR="00BC04EA" w:rsidRPr="00EE3F50">
        <w:rPr>
          <w:rFonts w:ascii="Souvenir Lt BT" w:hAnsi="Souvenir Lt BT"/>
          <w:highlight w:val="yellow"/>
        </w:rPr>
        <w:t>FMO Name</w:t>
      </w:r>
      <w:r w:rsidR="00BC04EA" w:rsidRPr="00EE3F50">
        <w:rPr>
          <w:rFonts w:ascii="Souvenir Lt BT" w:hAnsi="Souvenir Lt BT"/>
        </w:rPr>
        <w:t xml:space="preserve">] </w:t>
      </w:r>
      <w:r w:rsidR="009A44E4" w:rsidRPr="00EE3F50">
        <w:rPr>
          <w:rFonts w:ascii="Souvenir Lt BT" w:hAnsi="Souvenir Lt BT"/>
        </w:rPr>
        <w:t>does not generate certificates for any member agencies.</w:t>
      </w:r>
    </w:p>
    <w:p w:rsidR="00BD3D7A" w:rsidRPr="00EE3F50" w:rsidRDefault="00BD3D7A" w:rsidP="00C74A62">
      <w:pPr>
        <w:rPr>
          <w:rFonts w:ascii="Souvenir Lt BT" w:hAnsi="Souvenir Lt BT"/>
        </w:rPr>
      </w:pPr>
    </w:p>
    <w:p w:rsidR="00F66B27" w:rsidRPr="00EE3F50" w:rsidRDefault="00F66B27" w:rsidP="00EA0D56">
      <w:pPr>
        <w:pStyle w:val="Heading3"/>
      </w:pPr>
      <w:bookmarkStart w:id="22" w:name="_Toc198053524"/>
      <w:bookmarkStart w:id="23" w:name="_Toc325451572"/>
      <w:r w:rsidRPr="00EE3F50">
        <w:t>Registration Authorities</w:t>
      </w:r>
      <w:bookmarkEnd w:id="22"/>
      <w:bookmarkEnd w:id="23"/>
    </w:p>
    <w:p w:rsidR="00BD3D7A" w:rsidRPr="00EE3F50" w:rsidRDefault="00BD3D7A" w:rsidP="00C74A62">
      <w:pPr>
        <w:rPr>
          <w:rFonts w:ascii="Souvenir Lt BT" w:hAnsi="Souvenir Lt BT"/>
        </w:rPr>
      </w:pPr>
    </w:p>
    <w:p w:rsidR="00F66B27" w:rsidRPr="00EE3F50" w:rsidRDefault="001D3DAF" w:rsidP="00C74A62">
      <w:pPr>
        <w:rPr>
          <w:rFonts w:ascii="Souvenir Lt BT" w:hAnsi="Souvenir Lt BT"/>
        </w:rPr>
      </w:pPr>
      <w:r w:rsidRPr="00EE3F50">
        <w:rPr>
          <w:rFonts w:ascii="Souvenir Lt BT" w:hAnsi="Souvenir Lt BT"/>
        </w:rPr>
        <w:t xml:space="preserve">This CP does not require the </w:t>
      </w:r>
      <w:r w:rsidR="00214B82" w:rsidRPr="00EE3F50">
        <w:rPr>
          <w:rFonts w:ascii="Souvenir Lt BT" w:hAnsi="Souvenir Lt BT"/>
        </w:rPr>
        <w:t xml:space="preserve">registration of subscribers with a CA in the traditional sense, since there is no CA that </w:t>
      </w:r>
      <w:r w:rsidR="00B2628C" w:rsidRPr="00EE3F50">
        <w:rPr>
          <w:rFonts w:ascii="Souvenir Lt BT" w:hAnsi="Souvenir Lt BT"/>
        </w:rPr>
        <w:t>issues certificates to subscribers;</w:t>
      </w:r>
      <w:r w:rsidR="00F66B27" w:rsidRPr="00EE3F50">
        <w:rPr>
          <w:rFonts w:ascii="Souvenir Lt BT" w:hAnsi="Souvenir Lt BT"/>
        </w:rPr>
        <w:t xml:space="preserve"> therefore, there are no registration authorities, and this section is not applicable.</w:t>
      </w:r>
    </w:p>
    <w:p w:rsidR="00BD3D7A" w:rsidRPr="00EE3F50" w:rsidRDefault="00BD3D7A" w:rsidP="00C74A62">
      <w:pPr>
        <w:rPr>
          <w:rFonts w:ascii="Souvenir Lt BT" w:hAnsi="Souvenir Lt BT"/>
        </w:rPr>
      </w:pPr>
    </w:p>
    <w:p w:rsidR="00F66B27" w:rsidRPr="00EE3F50" w:rsidRDefault="00F66B27" w:rsidP="00EA0D56">
      <w:pPr>
        <w:pStyle w:val="Heading3"/>
      </w:pPr>
      <w:bookmarkStart w:id="24" w:name="_Toc198053525"/>
      <w:bookmarkStart w:id="25" w:name="_Toc325451573"/>
      <w:r w:rsidRPr="00EE3F50">
        <w:t>Subscribers</w:t>
      </w:r>
      <w:bookmarkEnd w:id="24"/>
      <w:bookmarkEnd w:id="25"/>
    </w:p>
    <w:p w:rsidR="00BD3D7A" w:rsidRPr="00EE3F50" w:rsidRDefault="00BD3D7A" w:rsidP="00C74A62">
      <w:pPr>
        <w:rPr>
          <w:rFonts w:ascii="Souvenir Lt BT" w:hAnsi="Souvenir Lt BT"/>
        </w:rPr>
      </w:pPr>
    </w:p>
    <w:p w:rsidR="009A44E4" w:rsidRPr="00EE3F50" w:rsidRDefault="009A44E4" w:rsidP="009A44E4">
      <w:pPr>
        <w:rPr>
          <w:rFonts w:ascii="Souvenir Lt BT" w:hAnsi="Souvenir Lt BT"/>
        </w:rPr>
      </w:pPr>
      <w:r w:rsidRPr="00EE3F50">
        <w:rPr>
          <w:rFonts w:ascii="Souvenir Lt BT" w:hAnsi="Souvenir Lt BT"/>
        </w:rPr>
        <w:t xml:space="preserve">Subscribers to this CP include </w:t>
      </w:r>
      <w:r w:rsidR="00BC04EA" w:rsidRPr="00EE3F50">
        <w:rPr>
          <w:rFonts w:ascii="Souvenir Lt BT" w:hAnsi="Souvenir Lt BT"/>
        </w:rPr>
        <w:t>[</w:t>
      </w:r>
      <w:r w:rsidR="00BC04EA" w:rsidRPr="00EE3F50">
        <w:rPr>
          <w:rFonts w:ascii="Souvenir Lt BT" w:hAnsi="Souvenir Lt BT"/>
          <w:highlight w:val="yellow"/>
        </w:rPr>
        <w:t>FMO Name</w:t>
      </w:r>
      <w:r w:rsidR="00BC04EA" w:rsidRPr="00EE3F50">
        <w:rPr>
          <w:rFonts w:ascii="Souvenir Lt BT" w:hAnsi="Souvenir Lt BT"/>
        </w:rPr>
        <w:t xml:space="preserve">] </w:t>
      </w:r>
      <w:r w:rsidRPr="00EE3F50">
        <w:rPr>
          <w:rFonts w:ascii="Souvenir Lt BT" w:hAnsi="Souvenir Lt BT"/>
        </w:rPr>
        <w:t xml:space="preserve">as well as all </w:t>
      </w:r>
      <w:r w:rsidR="00BC04EA" w:rsidRPr="00EE3F50">
        <w:rPr>
          <w:rFonts w:ascii="Souvenir Lt BT" w:hAnsi="Souvenir Lt BT"/>
        </w:rPr>
        <w:t>[</w:t>
      </w:r>
      <w:r w:rsidR="00BC04EA" w:rsidRPr="00EE3F50">
        <w:rPr>
          <w:rFonts w:ascii="Souvenir Lt BT" w:hAnsi="Souvenir Lt BT"/>
          <w:highlight w:val="yellow"/>
        </w:rPr>
        <w:t>Federation Name</w:t>
      </w:r>
      <w:r w:rsidR="00BC04EA" w:rsidRPr="00EE3F50">
        <w:rPr>
          <w:rFonts w:ascii="Souvenir Lt BT" w:hAnsi="Souvenir Lt BT"/>
        </w:rPr>
        <w:t xml:space="preserve">] </w:t>
      </w:r>
      <w:r w:rsidRPr="00EE3F50">
        <w:rPr>
          <w:rFonts w:ascii="Souvenir Lt BT" w:hAnsi="Souvenir Lt BT"/>
        </w:rPr>
        <w:t xml:space="preserve">member agencies; however, subscribers to this CP are not subscribers in the traditional PKI sense wherein a CA has generated an X.509 certificate for them. </w:t>
      </w:r>
      <w:r w:rsidR="00B51EB0" w:rsidRPr="00EE3F50">
        <w:rPr>
          <w:rFonts w:ascii="Souvenir Lt BT" w:hAnsi="Souvenir Lt BT"/>
        </w:rPr>
        <w:t xml:space="preserve">As noted in Section </w:t>
      </w:r>
      <w:fldSimple w:instr=" REF _Ref164266221 \r \h  \* MERGEFORMAT ">
        <w:r w:rsidR="00ED48F2" w:rsidRPr="00ED48F2">
          <w:rPr>
            <w:rFonts w:ascii="Souvenir Lt BT" w:hAnsi="Souvenir Lt BT"/>
          </w:rPr>
          <w:t>1.3.1</w:t>
        </w:r>
      </w:fldSimple>
      <w:r w:rsidR="00B51EB0" w:rsidRPr="00EE3F50">
        <w:rPr>
          <w:rFonts w:ascii="Souvenir Lt BT" w:hAnsi="Souvenir Lt BT"/>
        </w:rPr>
        <w:t>, each subscriber to this CP acts as its own CA for the certificates that it uses.</w:t>
      </w:r>
    </w:p>
    <w:p w:rsidR="00BD3D7A" w:rsidRPr="00EE3F50" w:rsidRDefault="00BD3D7A" w:rsidP="00C74A62">
      <w:pPr>
        <w:rPr>
          <w:rFonts w:ascii="Souvenir Lt BT" w:hAnsi="Souvenir Lt BT"/>
        </w:rPr>
      </w:pPr>
    </w:p>
    <w:p w:rsidR="00F66B27" w:rsidRPr="00EE3F50" w:rsidRDefault="00F66B27" w:rsidP="00EA0D56">
      <w:pPr>
        <w:pStyle w:val="Heading3"/>
      </w:pPr>
      <w:bookmarkStart w:id="26" w:name="_Toc198053526"/>
      <w:bookmarkStart w:id="27" w:name="_Toc325451574"/>
      <w:r w:rsidRPr="00EE3F50">
        <w:t>Relying Parties</w:t>
      </w:r>
      <w:bookmarkEnd w:id="26"/>
      <w:bookmarkEnd w:id="27"/>
    </w:p>
    <w:p w:rsidR="00BD3D7A" w:rsidRPr="00EE3F50" w:rsidRDefault="00BD3D7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A relying party is a recipient of a certificate that acts in reliance on that certificate and/or any digital signatures verified using that certificate and/or any messages encrypted using that certificate.</w:t>
      </w:r>
    </w:p>
    <w:p w:rsidR="00F66B27" w:rsidRPr="00EE3F50" w:rsidRDefault="00F66B27" w:rsidP="008D1887">
      <w:pPr>
        <w:rPr>
          <w:rFonts w:ascii="Souvenir Lt BT" w:hAnsi="Souvenir Lt BT"/>
        </w:rPr>
      </w:pPr>
    </w:p>
    <w:p w:rsidR="00BD580C" w:rsidRPr="00EE3F50" w:rsidRDefault="00F66B27" w:rsidP="008D1887">
      <w:pPr>
        <w:rPr>
          <w:rFonts w:ascii="Souvenir Lt BT" w:hAnsi="Souvenir Lt BT"/>
        </w:rPr>
      </w:pPr>
      <w:r w:rsidRPr="00EE3F50">
        <w:rPr>
          <w:rFonts w:ascii="Souvenir Lt BT" w:hAnsi="Souvenir Lt BT"/>
        </w:rPr>
        <w:t xml:space="preserve">Organizations that are </w:t>
      </w:r>
      <w:r w:rsidR="00BC04EA" w:rsidRPr="00EE3F50">
        <w:rPr>
          <w:rFonts w:ascii="Souvenir Lt BT" w:hAnsi="Souvenir Lt BT"/>
        </w:rPr>
        <w:t>[</w:t>
      </w:r>
      <w:r w:rsidR="00BC04EA" w:rsidRPr="00EE3F50">
        <w:rPr>
          <w:rFonts w:ascii="Souvenir Lt BT" w:hAnsi="Souvenir Lt BT"/>
          <w:highlight w:val="yellow"/>
        </w:rPr>
        <w:t>Federation Name</w:t>
      </w:r>
      <w:r w:rsidR="00BC04EA" w:rsidRPr="00EE3F50">
        <w:rPr>
          <w:rFonts w:ascii="Souvenir Lt BT" w:hAnsi="Souvenir Lt BT"/>
        </w:rPr>
        <w:t xml:space="preserve">] </w:t>
      </w:r>
      <w:r w:rsidRPr="00EE3F50">
        <w:rPr>
          <w:rFonts w:ascii="Souvenir Lt BT" w:hAnsi="Souvenir Lt BT"/>
        </w:rPr>
        <w:t xml:space="preserve">members are relying parties of the X.509 certificates covered by this CP, </w:t>
      </w:r>
      <w:r w:rsidR="0019378D" w:rsidRPr="00EE3F50">
        <w:rPr>
          <w:rFonts w:ascii="Souvenir Lt BT" w:hAnsi="Souvenir Lt BT"/>
        </w:rPr>
        <w:t xml:space="preserve">and the </w:t>
      </w:r>
      <w:r w:rsidR="00BC04EA" w:rsidRPr="00EE3F50">
        <w:rPr>
          <w:rFonts w:ascii="Souvenir Lt BT" w:hAnsi="Souvenir Lt BT"/>
        </w:rPr>
        <w:t>[</w:t>
      </w:r>
      <w:r w:rsidR="00BC04EA" w:rsidRPr="00EE3F50">
        <w:rPr>
          <w:rFonts w:ascii="Souvenir Lt BT" w:hAnsi="Souvenir Lt BT"/>
          <w:highlight w:val="yellow"/>
        </w:rPr>
        <w:t>Federation Name</w:t>
      </w:r>
      <w:r w:rsidR="00BC04EA" w:rsidRPr="00EE3F50">
        <w:rPr>
          <w:rFonts w:ascii="Souvenir Lt BT" w:hAnsi="Souvenir Lt BT"/>
        </w:rPr>
        <w:t xml:space="preserve">] Cryptographic </w:t>
      </w:r>
      <w:r w:rsidR="0019378D" w:rsidRPr="00EE3F50">
        <w:rPr>
          <w:rFonts w:ascii="Souvenir Lt BT" w:hAnsi="Souvenir Lt BT"/>
        </w:rPr>
        <w:t xml:space="preserve">Trust Fabric in which the certificates are published, </w:t>
      </w:r>
      <w:r w:rsidRPr="00EE3F50">
        <w:rPr>
          <w:rFonts w:ascii="Souvenir Lt BT" w:hAnsi="Souvenir Lt BT"/>
        </w:rPr>
        <w:t>in that they rely on digital signatures and message encryption operations made using certificates</w:t>
      </w:r>
      <w:r w:rsidR="00B42A48" w:rsidRPr="00EE3F50">
        <w:rPr>
          <w:rFonts w:ascii="Souvenir Lt BT" w:hAnsi="Souvenir Lt BT"/>
        </w:rPr>
        <w:t xml:space="preserve"> covered by this CP</w:t>
      </w:r>
      <w:r w:rsidR="006B7331" w:rsidRPr="00EE3F50">
        <w:rPr>
          <w:rFonts w:ascii="Souvenir Lt BT" w:hAnsi="Souvenir Lt BT"/>
        </w:rPr>
        <w:t xml:space="preserve"> and published in the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Cryptographic </w:t>
      </w:r>
      <w:r w:rsidR="006B7331" w:rsidRPr="00EE3F50">
        <w:rPr>
          <w:rFonts w:ascii="Souvenir Lt BT" w:hAnsi="Souvenir Lt BT"/>
        </w:rPr>
        <w:t>Trust Fabric</w:t>
      </w:r>
      <w:r w:rsidRPr="00EE3F50">
        <w:rPr>
          <w:rFonts w:ascii="Souvenir Lt BT" w:hAnsi="Souvenir Lt BT"/>
        </w:rPr>
        <w:t xml:space="preserve">. Specifically, </w:t>
      </w:r>
      <w:r w:rsidR="00775661" w:rsidRPr="00EE3F50">
        <w:rPr>
          <w:rFonts w:ascii="Souvenir Lt BT" w:hAnsi="Souvenir Lt BT"/>
        </w:rPr>
        <w:t>Service Provider Organizations (</w:t>
      </w:r>
      <w:r w:rsidRPr="00EE3F50">
        <w:rPr>
          <w:rFonts w:ascii="Souvenir Lt BT" w:hAnsi="Souvenir Lt BT"/>
        </w:rPr>
        <w:t>SPOs</w:t>
      </w:r>
      <w:r w:rsidR="00775661" w:rsidRPr="00EE3F50">
        <w:rPr>
          <w:rFonts w:ascii="Souvenir Lt BT" w:hAnsi="Souvenir Lt BT"/>
        </w:rPr>
        <w:t>)</w:t>
      </w:r>
      <w:r w:rsidR="005F72F0" w:rsidRPr="00EE3F50">
        <w:rPr>
          <w:rFonts w:ascii="Souvenir Lt BT" w:hAnsi="Souvenir Lt BT"/>
        </w:rPr>
        <w:t>,</w:t>
      </w:r>
      <w:r w:rsidRPr="00EE3F50">
        <w:rPr>
          <w:rFonts w:ascii="Souvenir Lt BT" w:hAnsi="Souvenir Lt BT"/>
        </w:rPr>
        <w:t xml:space="preserve"> </w:t>
      </w:r>
      <w:r w:rsidR="00775661" w:rsidRPr="00EE3F50">
        <w:rPr>
          <w:rFonts w:ascii="Souvenir Lt BT" w:hAnsi="Souvenir Lt BT"/>
        </w:rPr>
        <w:t>Identity Provider Organizations (</w:t>
      </w:r>
      <w:r w:rsidRPr="00EE3F50">
        <w:rPr>
          <w:rFonts w:ascii="Souvenir Lt BT" w:hAnsi="Souvenir Lt BT"/>
        </w:rPr>
        <w:t>IDPOs</w:t>
      </w:r>
      <w:r w:rsidR="00775661" w:rsidRPr="00EE3F50">
        <w:rPr>
          <w:rFonts w:ascii="Souvenir Lt BT" w:hAnsi="Souvenir Lt BT"/>
        </w:rPr>
        <w:t>)</w:t>
      </w:r>
      <w:r w:rsidR="005F72F0" w:rsidRPr="00EE3F50">
        <w:rPr>
          <w:rFonts w:ascii="Souvenir Lt BT" w:hAnsi="Souvenir Lt BT"/>
        </w:rPr>
        <w:t xml:space="preserve">, and </w:t>
      </w:r>
      <w:r w:rsidR="00775661" w:rsidRPr="00EE3F50">
        <w:rPr>
          <w:rFonts w:ascii="Souvenir Lt BT" w:hAnsi="Souvenir Lt BT"/>
        </w:rPr>
        <w:t>Trusted Identity Broker Organizations (</w:t>
      </w:r>
      <w:r w:rsidR="005F72F0" w:rsidRPr="00EE3F50">
        <w:rPr>
          <w:rFonts w:ascii="Souvenir Lt BT" w:hAnsi="Souvenir Lt BT"/>
        </w:rPr>
        <w:t>TIBOs</w:t>
      </w:r>
      <w:r w:rsidR="00775661" w:rsidRPr="00EE3F50">
        <w:rPr>
          <w:rFonts w:ascii="Souvenir Lt BT" w:hAnsi="Souvenir Lt BT"/>
        </w:rPr>
        <w:t>)</w:t>
      </w:r>
      <w:r w:rsidRPr="00EE3F50">
        <w:rPr>
          <w:rFonts w:ascii="Souvenir Lt BT" w:hAnsi="Souvenir Lt BT"/>
        </w:rPr>
        <w:t xml:space="preserve"> rely upon these certificates to authenticate </w:t>
      </w:r>
      <w:r w:rsidR="00042AF7" w:rsidRPr="00EE3F50">
        <w:rPr>
          <w:rFonts w:ascii="Souvenir Lt BT" w:hAnsi="Souvenir Lt BT"/>
        </w:rPr>
        <w:t xml:space="preserve">digitally signed </w:t>
      </w:r>
      <w:r w:rsidRPr="00EE3F50">
        <w:rPr>
          <w:rFonts w:ascii="Souvenir Lt BT" w:hAnsi="Souvenir Lt BT"/>
        </w:rPr>
        <w:t xml:space="preserve">messages and to </w:t>
      </w:r>
      <w:r w:rsidR="00042AF7" w:rsidRPr="00EE3F50">
        <w:rPr>
          <w:rFonts w:ascii="Souvenir Lt BT" w:hAnsi="Souvenir Lt BT"/>
        </w:rPr>
        <w:t xml:space="preserve">decrypt digitally </w:t>
      </w:r>
      <w:r w:rsidRPr="00EE3F50">
        <w:rPr>
          <w:rFonts w:ascii="Souvenir Lt BT" w:hAnsi="Souvenir Lt BT"/>
        </w:rPr>
        <w:t>encrypt</w:t>
      </w:r>
      <w:r w:rsidR="00042AF7" w:rsidRPr="00EE3F50">
        <w:rPr>
          <w:rFonts w:ascii="Souvenir Lt BT" w:hAnsi="Souvenir Lt BT"/>
        </w:rPr>
        <w:t>ed</w:t>
      </w:r>
      <w:r w:rsidRPr="00EE3F50">
        <w:rPr>
          <w:rFonts w:ascii="Souvenir Lt BT" w:hAnsi="Souvenir Lt BT"/>
        </w:rPr>
        <w:t xml:space="preserve"> messages</w:t>
      </w:r>
      <w:r w:rsidR="00BD580C" w:rsidRPr="00EE3F50">
        <w:rPr>
          <w:rFonts w:ascii="Souvenir Lt BT" w:hAnsi="Souvenir Lt BT"/>
        </w:rPr>
        <w:t>, in the following scenarios</w:t>
      </w:r>
      <w:r w:rsidRPr="00EE3F50">
        <w:rPr>
          <w:rFonts w:ascii="Souvenir Lt BT" w:hAnsi="Souvenir Lt BT"/>
        </w:rPr>
        <w:t>.</w:t>
      </w:r>
    </w:p>
    <w:p w:rsidR="00BD580C" w:rsidRPr="00EE3F50" w:rsidRDefault="00BD580C" w:rsidP="008D1887">
      <w:pPr>
        <w:rPr>
          <w:rFonts w:ascii="Souvenir Lt BT" w:hAnsi="Souvenir Lt BT"/>
        </w:rPr>
      </w:pPr>
    </w:p>
    <w:p w:rsidR="007F61E3" w:rsidRPr="00EE3F50" w:rsidRDefault="00415DB4" w:rsidP="002D231A">
      <w:pPr>
        <w:pStyle w:val="ListParagraph"/>
        <w:numPr>
          <w:ilvl w:val="0"/>
          <w:numId w:val="29"/>
        </w:numPr>
        <w:ind w:left="1080" w:right="720"/>
        <w:rPr>
          <w:rFonts w:ascii="Souvenir Lt BT" w:hAnsi="Souvenir Lt BT"/>
        </w:rPr>
      </w:pPr>
      <w:r w:rsidRPr="00EE3F50">
        <w:rPr>
          <w:rFonts w:ascii="Souvenir Lt BT" w:hAnsi="Souvenir Lt BT"/>
        </w:rPr>
        <w:t xml:space="preserve">When a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w:t>
      </w:r>
      <w:r w:rsidR="00775661" w:rsidRPr="00EE3F50">
        <w:rPr>
          <w:rFonts w:ascii="Souvenir Lt BT" w:hAnsi="Souvenir Lt BT"/>
        </w:rPr>
        <w:t>Identity Provider (</w:t>
      </w:r>
      <w:r w:rsidRPr="00EE3F50">
        <w:rPr>
          <w:rFonts w:ascii="Souvenir Lt BT" w:hAnsi="Souvenir Lt BT"/>
        </w:rPr>
        <w:t>IDP</w:t>
      </w:r>
      <w:r w:rsidR="00775661" w:rsidRPr="00EE3F50">
        <w:rPr>
          <w:rFonts w:ascii="Souvenir Lt BT" w:hAnsi="Souvenir Lt BT"/>
        </w:rPr>
        <w:t>)</w:t>
      </w:r>
      <w:r w:rsidRPr="00EE3F50">
        <w:rPr>
          <w:rFonts w:ascii="Souvenir Lt BT" w:hAnsi="Souvenir Lt BT"/>
        </w:rPr>
        <w:t xml:space="preserve"> or </w:t>
      </w:r>
      <w:r w:rsidR="00775661" w:rsidRPr="00EE3F50">
        <w:rPr>
          <w:rFonts w:ascii="Souvenir Lt BT" w:hAnsi="Souvenir Lt BT"/>
        </w:rPr>
        <w:t>Trusted Identity Broker (</w:t>
      </w:r>
      <w:r w:rsidRPr="00EE3F50">
        <w:rPr>
          <w:rFonts w:ascii="Souvenir Lt BT" w:hAnsi="Souvenir Lt BT"/>
        </w:rPr>
        <w:t>TIB</w:t>
      </w:r>
      <w:r w:rsidR="00775661" w:rsidRPr="00EE3F50">
        <w:rPr>
          <w:rFonts w:ascii="Souvenir Lt BT" w:hAnsi="Souvenir Lt BT"/>
        </w:rPr>
        <w:t>)</w:t>
      </w:r>
      <w:r w:rsidRPr="00EE3F50">
        <w:rPr>
          <w:rFonts w:ascii="Souvenir Lt BT" w:hAnsi="Souvenir Lt BT"/>
        </w:rPr>
        <w:t xml:space="preserve"> receives a message from a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w:t>
      </w:r>
      <w:r w:rsidR="00775661" w:rsidRPr="00EE3F50">
        <w:rPr>
          <w:rFonts w:ascii="Souvenir Lt BT" w:hAnsi="Souvenir Lt BT"/>
        </w:rPr>
        <w:t>Service Provider (</w:t>
      </w:r>
      <w:r w:rsidRPr="00EE3F50">
        <w:rPr>
          <w:rFonts w:ascii="Souvenir Lt BT" w:hAnsi="Souvenir Lt BT"/>
        </w:rPr>
        <w:t>SP</w:t>
      </w:r>
      <w:r w:rsidR="00775661" w:rsidRPr="00EE3F50">
        <w:rPr>
          <w:rFonts w:ascii="Souvenir Lt BT" w:hAnsi="Souvenir Lt BT"/>
        </w:rPr>
        <w:t>)</w:t>
      </w:r>
      <w:r w:rsidRPr="00EE3F50">
        <w:rPr>
          <w:rFonts w:ascii="Souvenir Lt BT" w:hAnsi="Souvenir Lt BT"/>
        </w:rPr>
        <w:t xml:space="preserve"> as part of a transaction that conforms to [GFIPM U2S Profile] or [GFIPM S2S Profile], it relies on a certificate covered by this CP and published in the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Cryptographic </w:t>
      </w:r>
      <w:r w:rsidRPr="00EE3F50">
        <w:rPr>
          <w:rFonts w:ascii="Souvenir Lt BT" w:hAnsi="Souvenir Lt BT"/>
        </w:rPr>
        <w:t xml:space="preserve">Trust Fabric to support verification of a digital signature </w:t>
      </w:r>
      <w:r w:rsidR="00187EE0" w:rsidRPr="00EE3F50">
        <w:rPr>
          <w:rFonts w:ascii="Souvenir Lt BT" w:hAnsi="Souvenir Lt BT"/>
        </w:rPr>
        <w:t>that</w:t>
      </w:r>
      <w:r w:rsidRPr="00EE3F50">
        <w:rPr>
          <w:rFonts w:ascii="Souvenir Lt BT" w:hAnsi="Souvenir Lt BT"/>
        </w:rPr>
        <w:t xml:space="preserve"> effectively verifies that the message signer is a legitimate, trustworthy SP in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w:t>
      </w:r>
      <w:r w:rsidRPr="00EE3F50">
        <w:rPr>
          <w:rFonts w:ascii="Souvenir Lt BT" w:hAnsi="Souvenir Lt BT"/>
        </w:rPr>
        <w:t xml:space="preserve">. In this scenario, the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w:t>
      </w:r>
      <w:r w:rsidRPr="00EE3F50">
        <w:rPr>
          <w:rFonts w:ascii="Souvenir Lt BT" w:hAnsi="Souvenir Lt BT"/>
        </w:rPr>
        <w:t xml:space="preserve">IDP or TIB also </w:t>
      </w:r>
      <w:r w:rsidR="00E930C2" w:rsidRPr="00EE3F50">
        <w:rPr>
          <w:rFonts w:ascii="Souvenir Lt BT" w:hAnsi="Souvenir Lt BT"/>
        </w:rPr>
        <w:t xml:space="preserve">may </w:t>
      </w:r>
      <w:r w:rsidRPr="00EE3F50">
        <w:rPr>
          <w:rFonts w:ascii="Souvenir Lt BT" w:hAnsi="Souvenir Lt BT"/>
        </w:rPr>
        <w:t xml:space="preserve">rely on a certificate covered by this CP and published in the </w:t>
      </w:r>
      <w:r w:rsidR="00D94C4A" w:rsidRPr="00EE3F50">
        <w:rPr>
          <w:rFonts w:ascii="Souvenir Lt BT" w:hAnsi="Souvenir Lt BT"/>
        </w:rPr>
        <w:t>[</w:t>
      </w:r>
      <w:r w:rsidR="00D94C4A" w:rsidRPr="00EE3F50">
        <w:rPr>
          <w:rFonts w:ascii="Souvenir Lt BT" w:hAnsi="Souvenir Lt BT"/>
          <w:highlight w:val="yellow"/>
        </w:rPr>
        <w:t>Federation Name</w:t>
      </w:r>
      <w:r w:rsidR="00D94C4A" w:rsidRPr="00EE3F50">
        <w:rPr>
          <w:rFonts w:ascii="Souvenir Lt BT" w:hAnsi="Souvenir Lt BT"/>
        </w:rPr>
        <w:t xml:space="preserve">] Cryptographic </w:t>
      </w:r>
      <w:r w:rsidRPr="00EE3F50">
        <w:rPr>
          <w:rFonts w:ascii="Souvenir Lt BT" w:hAnsi="Souvenir Lt BT"/>
        </w:rPr>
        <w:t>Trust Fabric to support decryption of an encrypted message, or decryption of one or more encrypted parts of a message.</w:t>
      </w:r>
    </w:p>
    <w:p w:rsidR="007F61E3" w:rsidRPr="00EE3F50" w:rsidRDefault="007F61E3" w:rsidP="002D231A">
      <w:pPr>
        <w:ind w:left="1080" w:right="720"/>
        <w:rPr>
          <w:rFonts w:ascii="Souvenir Lt BT" w:hAnsi="Souvenir Lt BT"/>
        </w:rPr>
      </w:pPr>
    </w:p>
    <w:p w:rsidR="00BD580C" w:rsidRPr="00EE3F50" w:rsidRDefault="005B16D4" w:rsidP="002D231A">
      <w:pPr>
        <w:pStyle w:val="ListParagraph"/>
        <w:numPr>
          <w:ilvl w:val="0"/>
          <w:numId w:val="29"/>
        </w:numPr>
        <w:ind w:left="1080" w:right="720"/>
        <w:rPr>
          <w:rFonts w:ascii="Souvenir Lt BT" w:hAnsi="Souvenir Lt BT"/>
        </w:rPr>
      </w:pPr>
      <w:r w:rsidRPr="00EE3F50">
        <w:rPr>
          <w:rFonts w:ascii="Souvenir Lt BT" w:hAnsi="Souvenir Lt BT"/>
        </w:rPr>
        <w:t xml:space="preserve">When a </w:t>
      </w:r>
      <w:r w:rsidR="00985888" w:rsidRPr="00EE3F50">
        <w:rPr>
          <w:rFonts w:ascii="Souvenir Lt BT" w:hAnsi="Souvenir Lt BT"/>
        </w:rPr>
        <w:t>[</w:t>
      </w:r>
      <w:r w:rsidR="00985888" w:rsidRPr="00EE3F50">
        <w:rPr>
          <w:rFonts w:ascii="Souvenir Lt BT" w:hAnsi="Souvenir Lt BT"/>
          <w:highlight w:val="yellow"/>
        </w:rPr>
        <w:t>Federation Name</w:t>
      </w:r>
      <w:r w:rsidR="00985888" w:rsidRPr="00EE3F50">
        <w:rPr>
          <w:rFonts w:ascii="Souvenir Lt BT" w:hAnsi="Souvenir Lt BT"/>
        </w:rPr>
        <w:t xml:space="preserve">] </w:t>
      </w:r>
      <w:r w:rsidR="00B60D61" w:rsidRPr="00EE3F50">
        <w:rPr>
          <w:rFonts w:ascii="Souvenir Lt BT" w:hAnsi="Souvenir Lt BT"/>
        </w:rPr>
        <w:t>SP receives a</w:t>
      </w:r>
      <w:r w:rsidRPr="00EE3F50">
        <w:rPr>
          <w:rFonts w:ascii="Souvenir Lt BT" w:hAnsi="Souvenir Lt BT"/>
        </w:rPr>
        <w:t xml:space="preserve"> message </w:t>
      </w:r>
      <w:r w:rsidR="00B60D61" w:rsidRPr="00EE3F50">
        <w:rPr>
          <w:rFonts w:ascii="Souvenir Lt BT" w:hAnsi="Souvenir Lt BT"/>
        </w:rPr>
        <w:t>from</w:t>
      </w:r>
      <w:r w:rsidR="00E02D32" w:rsidRPr="00EE3F50">
        <w:rPr>
          <w:rFonts w:ascii="Souvenir Lt BT" w:hAnsi="Souvenir Lt BT"/>
        </w:rPr>
        <w:t xml:space="preserve"> </w:t>
      </w:r>
      <w:r w:rsidRPr="00EE3F50">
        <w:rPr>
          <w:rFonts w:ascii="Souvenir Lt BT" w:hAnsi="Souvenir Lt BT"/>
        </w:rPr>
        <w:t xml:space="preserve">a </w:t>
      </w:r>
      <w:r w:rsidR="00985888" w:rsidRPr="00EE3F50">
        <w:rPr>
          <w:rFonts w:ascii="Souvenir Lt BT" w:hAnsi="Souvenir Lt BT"/>
        </w:rPr>
        <w:t>[</w:t>
      </w:r>
      <w:r w:rsidR="00985888" w:rsidRPr="00EE3F50">
        <w:rPr>
          <w:rFonts w:ascii="Souvenir Lt BT" w:hAnsi="Souvenir Lt BT"/>
          <w:highlight w:val="yellow"/>
        </w:rPr>
        <w:t>Federation Name</w:t>
      </w:r>
      <w:r w:rsidR="00985888" w:rsidRPr="00EE3F50">
        <w:rPr>
          <w:rFonts w:ascii="Souvenir Lt BT" w:hAnsi="Souvenir Lt BT"/>
        </w:rPr>
        <w:t xml:space="preserve">] </w:t>
      </w:r>
      <w:r w:rsidR="00623ACC" w:rsidRPr="00EE3F50">
        <w:rPr>
          <w:rFonts w:ascii="Souvenir Lt BT" w:hAnsi="Souvenir Lt BT"/>
        </w:rPr>
        <w:t>ID</w:t>
      </w:r>
      <w:r w:rsidR="00E02D32" w:rsidRPr="00EE3F50">
        <w:rPr>
          <w:rFonts w:ascii="Souvenir Lt BT" w:hAnsi="Souvenir Lt BT"/>
        </w:rPr>
        <w:t>P</w:t>
      </w:r>
      <w:r w:rsidR="00F737E5" w:rsidRPr="00EE3F50">
        <w:rPr>
          <w:rFonts w:ascii="Souvenir Lt BT" w:hAnsi="Souvenir Lt BT"/>
        </w:rPr>
        <w:t xml:space="preserve"> or a </w:t>
      </w:r>
      <w:r w:rsidR="00985888" w:rsidRPr="00EE3F50">
        <w:rPr>
          <w:rFonts w:ascii="Souvenir Lt BT" w:hAnsi="Souvenir Lt BT"/>
        </w:rPr>
        <w:t>[</w:t>
      </w:r>
      <w:r w:rsidR="00985888" w:rsidRPr="00EE3F50">
        <w:rPr>
          <w:rFonts w:ascii="Souvenir Lt BT" w:hAnsi="Souvenir Lt BT"/>
          <w:highlight w:val="yellow"/>
        </w:rPr>
        <w:t>Federation Name</w:t>
      </w:r>
      <w:r w:rsidR="00985888" w:rsidRPr="00EE3F50">
        <w:rPr>
          <w:rFonts w:ascii="Souvenir Lt BT" w:hAnsi="Souvenir Lt BT"/>
        </w:rPr>
        <w:t xml:space="preserve">] </w:t>
      </w:r>
      <w:r w:rsidR="00F737E5" w:rsidRPr="00EE3F50">
        <w:rPr>
          <w:rFonts w:ascii="Souvenir Lt BT" w:hAnsi="Souvenir Lt BT"/>
        </w:rPr>
        <w:t>TIB</w:t>
      </w:r>
      <w:r w:rsidRPr="00EE3F50">
        <w:rPr>
          <w:rFonts w:ascii="Souvenir Lt BT" w:hAnsi="Souvenir Lt BT"/>
        </w:rPr>
        <w:t xml:space="preserve"> as </w:t>
      </w:r>
      <w:r w:rsidR="00B60D61" w:rsidRPr="00EE3F50">
        <w:rPr>
          <w:rFonts w:ascii="Souvenir Lt BT" w:hAnsi="Souvenir Lt BT"/>
        </w:rPr>
        <w:t xml:space="preserve">part of </w:t>
      </w:r>
      <w:r w:rsidR="00F46E22" w:rsidRPr="00EE3F50">
        <w:rPr>
          <w:rFonts w:ascii="Souvenir Lt BT" w:hAnsi="Souvenir Lt BT"/>
        </w:rPr>
        <w:t xml:space="preserve">a </w:t>
      </w:r>
      <w:r w:rsidR="002B3CA4" w:rsidRPr="00EE3F50">
        <w:rPr>
          <w:rFonts w:ascii="Souvenir Lt BT" w:hAnsi="Souvenir Lt BT"/>
        </w:rPr>
        <w:t xml:space="preserve">transaction that conforms to [GFIPM U2S Profile] or [GFIPM S2S Profile], </w:t>
      </w:r>
      <w:r w:rsidR="0021488D" w:rsidRPr="00EE3F50">
        <w:rPr>
          <w:rFonts w:ascii="Souvenir Lt BT" w:hAnsi="Souvenir Lt BT"/>
        </w:rPr>
        <w:t xml:space="preserve">it relies on </w:t>
      </w:r>
      <w:r w:rsidR="00CC401F" w:rsidRPr="00EE3F50">
        <w:rPr>
          <w:rFonts w:ascii="Souvenir Lt BT" w:hAnsi="Souvenir Lt BT"/>
        </w:rPr>
        <w:t xml:space="preserve">a certificate covered by this CP </w:t>
      </w:r>
      <w:r w:rsidR="0090072A" w:rsidRPr="00EE3F50">
        <w:rPr>
          <w:rFonts w:ascii="Souvenir Lt BT" w:hAnsi="Souvenir Lt BT"/>
        </w:rPr>
        <w:t xml:space="preserve">and published in the </w:t>
      </w:r>
      <w:r w:rsidR="00985888" w:rsidRPr="00EE3F50">
        <w:rPr>
          <w:rFonts w:ascii="Souvenir Lt BT" w:hAnsi="Souvenir Lt BT"/>
        </w:rPr>
        <w:t>[</w:t>
      </w:r>
      <w:r w:rsidR="00985888" w:rsidRPr="00EE3F50">
        <w:rPr>
          <w:rFonts w:ascii="Souvenir Lt BT" w:hAnsi="Souvenir Lt BT"/>
          <w:highlight w:val="yellow"/>
        </w:rPr>
        <w:t>Federation Name</w:t>
      </w:r>
      <w:r w:rsidR="00985888" w:rsidRPr="00EE3F50">
        <w:rPr>
          <w:rFonts w:ascii="Souvenir Lt BT" w:hAnsi="Souvenir Lt BT"/>
        </w:rPr>
        <w:t xml:space="preserve">] Cryptographic </w:t>
      </w:r>
      <w:r w:rsidR="0090072A" w:rsidRPr="00EE3F50">
        <w:rPr>
          <w:rFonts w:ascii="Souvenir Lt BT" w:hAnsi="Souvenir Lt BT"/>
        </w:rPr>
        <w:t xml:space="preserve">Trust Fabric </w:t>
      </w:r>
      <w:r w:rsidR="00CC401F" w:rsidRPr="00EE3F50">
        <w:rPr>
          <w:rFonts w:ascii="Souvenir Lt BT" w:hAnsi="Souvenir Lt BT"/>
        </w:rPr>
        <w:t xml:space="preserve">to </w:t>
      </w:r>
      <w:r w:rsidR="00080B8E" w:rsidRPr="00EE3F50">
        <w:rPr>
          <w:rFonts w:ascii="Souvenir Lt BT" w:hAnsi="Souvenir Lt BT"/>
        </w:rPr>
        <w:t xml:space="preserve">support verification of a digital signature </w:t>
      </w:r>
      <w:r w:rsidR="00187EE0" w:rsidRPr="00EE3F50">
        <w:rPr>
          <w:rFonts w:ascii="Souvenir Lt BT" w:hAnsi="Souvenir Lt BT"/>
        </w:rPr>
        <w:t>that</w:t>
      </w:r>
      <w:r w:rsidR="00080B8E" w:rsidRPr="00EE3F50">
        <w:rPr>
          <w:rFonts w:ascii="Souvenir Lt BT" w:hAnsi="Souvenir Lt BT"/>
        </w:rPr>
        <w:t xml:space="preserve"> effectively verifies</w:t>
      </w:r>
      <w:r w:rsidR="00B67702" w:rsidRPr="00EE3F50">
        <w:rPr>
          <w:rFonts w:ascii="Souvenir Lt BT" w:hAnsi="Souvenir Lt BT"/>
        </w:rPr>
        <w:t xml:space="preserve"> </w:t>
      </w:r>
      <w:r w:rsidR="005C0502" w:rsidRPr="00EE3F50">
        <w:rPr>
          <w:rFonts w:ascii="Souvenir Lt BT" w:hAnsi="Souvenir Lt BT"/>
        </w:rPr>
        <w:t xml:space="preserve">that the message signer is a legitimate, trustworthy IDP or TIB in </w:t>
      </w:r>
      <w:r w:rsidR="00922B04" w:rsidRPr="00EE3F50">
        <w:rPr>
          <w:rFonts w:ascii="Souvenir Lt BT" w:hAnsi="Souvenir Lt BT"/>
        </w:rPr>
        <w:t>[</w:t>
      </w:r>
      <w:r w:rsidR="00922B04" w:rsidRPr="00EE3F50">
        <w:rPr>
          <w:rFonts w:ascii="Souvenir Lt BT" w:hAnsi="Souvenir Lt BT"/>
          <w:highlight w:val="yellow"/>
        </w:rPr>
        <w:t>Federation Name</w:t>
      </w:r>
      <w:r w:rsidR="00922B04" w:rsidRPr="00EE3F50">
        <w:rPr>
          <w:rFonts w:ascii="Souvenir Lt BT" w:hAnsi="Souvenir Lt BT"/>
        </w:rPr>
        <w:t>]</w:t>
      </w:r>
      <w:r w:rsidR="005C0502" w:rsidRPr="00EE3F50">
        <w:rPr>
          <w:rFonts w:ascii="Souvenir Lt BT" w:hAnsi="Souvenir Lt BT"/>
        </w:rPr>
        <w:t>.</w:t>
      </w:r>
      <w:r w:rsidR="00771A3A" w:rsidRPr="00EE3F50">
        <w:rPr>
          <w:rFonts w:ascii="Souvenir Lt BT" w:hAnsi="Souvenir Lt BT"/>
        </w:rPr>
        <w:t xml:space="preserve"> In this scenario, the </w:t>
      </w:r>
      <w:r w:rsidR="00922B04" w:rsidRPr="00EE3F50">
        <w:rPr>
          <w:rFonts w:ascii="Souvenir Lt BT" w:hAnsi="Souvenir Lt BT"/>
        </w:rPr>
        <w:t>[</w:t>
      </w:r>
      <w:r w:rsidR="00922B04" w:rsidRPr="00EE3F50">
        <w:rPr>
          <w:rFonts w:ascii="Souvenir Lt BT" w:hAnsi="Souvenir Lt BT"/>
          <w:highlight w:val="yellow"/>
        </w:rPr>
        <w:t>Federation Name</w:t>
      </w:r>
      <w:r w:rsidR="00922B04" w:rsidRPr="00EE3F50">
        <w:rPr>
          <w:rFonts w:ascii="Souvenir Lt BT" w:hAnsi="Souvenir Lt BT"/>
        </w:rPr>
        <w:t xml:space="preserve">] </w:t>
      </w:r>
      <w:r w:rsidR="00771A3A" w:rsidRPr="00EE3F50">
        <w:rPr>
          <w:rFonts w:ascii="Souvenir Lt BT" w:hAnsi="Souvenir Lt BT"/>
        </w:rPr>
        <w:t xml:space="preserve">SP </w:t>
      </w:r>
      <w:r w:rsidR="00890E0F" w:rsidRPr="00EE3F50">
        <w:rPr>
          <w:rFonts w:ascii="Souvenir Lt BT" w:hAnsi="Souvenir Lt BT"/>
        </w:rPr>
        <w:t xml:space="preserve">also </w:t>
      </w:r>
      <w:r w:rsidR="00E930C2" w:rsidRPr="00EE3F50">
        <w:rPr>
          <w:rFonts w:ascii="Souvenir Lt BT" w:hAnsi="Souvenir Lt BT"/>
        </w:rPr>
        <w:t xml:space="preserve">may </w:t>
      </w:r>
      <w:r w:rsidR="00890E0F" w:rsidRPr="00EE3F50">
        <w:rPr>
          <w:rFonts w:ascii="Souvenir Lt BT" w:hAnsi="Souvenir Lt BT"/>
        </w:rPr>
        <w:t>rely</w:t>
      </w:r>
      <w:r w:rsidR="00771A3A" w:rsidRPr="00EE3F50">
        <w:rPr>
          <w:rFonts w:ascii="Souvenir Lt BT" w:hAnsi="Souvenir Lt BT"/>
        </w:rPr>
        <w:t xml:space="preserve"> on a certificate covered by this CP and published in the </w:t>
      </w:r>
      <w:r w:rsidR="00922B04" w:rsidRPr="00EE3F50">
        <w:rPr>
          <w:rFonts w:ascii="Souvenir Lt BT" w:hAnsi="Souvenir Lt BT"/>
        </w:rPr>
        <w:t>[</w:t>
      </w:r>
      <w:r w:rsidR="00922B04" w:rsidRPr="00EE3F50">
        <w:rPr>
          <w:rFonts w:ascii="Souvenir Lt BT" w:hAnsi="Souvenir Lt BT"/>
          <w:highlight w:val="yellow"/>
        </w:rPr>
        <w:t>Federation Name</w:t>
      </w:r>
      <w:r w:rsidR="00922B04" w:rsidRPr="00EE3F50">
        <w:rPr>
          <w:rFonts w:ascii="Souvenir Lt BT" w:hAnsi="Souvenir Lt BT"/>
        </w:rPr>
        <w:t xml:space="preserve">] Cryptographic </w:t>
      </w:r>
      <w:r w:rsidR="00771A3A" w:rsidRPr="00EE3F50">
        <w:rPr>
          <w:rFonts w:ascii="Souvenir Lt BT" w:hAnsi="Souvenir Lt BT"/>
        </w:rPr>
        <w:t xml:space="preserve">Trust Fabric to </w:t>
      </w:r>
      <w:r w:rsidR="00C922A4" w:rsidRPr="00EE3F50">
        <w:rPr>
          <w:rFonts w:ascii="Souvenir Lt BT" w:hAnsi="Souvenir Lt BT"/>
        </w:rPr>
        <w:t xml:space="preserve">support decryption of an encrypted message, or </w:t>
      </w:r>
      <w:r w:rsidR="00967B42" w:rsidRPr="00EE3F50">
        <w:rPr>
          <w:rFonts w:ascii="Souvenir Lt BT" w:hAnsi="Souvenir Lt BT"/>
        </w:rPr>
        <w:t xml:space="preserve">decryption of </w:t>
      </w:r>
      <w:r w:rsidR="004C6289" w:rsidRPr="00EE3F50">
        <w:rPr>
          <w:rFonts w:ascii="Souvenir Lt BT" w:hAnsi="Souvenir Lt BT"/>
        </w:rPr>
        <w:t xml:space="preserve">one or more </w:t>
      </w:r>
      <w:r w:rsidR="00967B42" w:rsidRPr="00EE3F50">
        <w:rPr>
          <w:rFonts w:ascii="Souvenir Lt BT" w:hAnsi="Souvenir Lt BT"/>
        </w:rPr>
        <w:t xml:space="preserve">encrypted </w:t>
      </w:r>
      <w:r w:rsidR="00C922A4" w:rsidRPr="00EE3F50">
        <w:rPr>
          <w:rFonts w:ascii="Souvenir Lt BT" w:hAnsi="Souvenir Lt BT"/>
        </w:rPr>
        <w:t>parts of a message.</w:t>
      </w:r>
    </w:p>
    <w:p w:rsidR="004E7DE0" w:rsidRPr="00EE3F50" w:rsidRDefault="004E7DE0" w:rsidP="002D231A">
      <w:pPr>
        <w:ind w:left="1080" w:right="720"/>
        <w:rPr>
          <w:rFonts w:ascii="Souvenir Lt BT" w:hAnsi="Souvenir Lt BT"/>
        </w:rPr>
      </w:pPr>
    </w:p>
    <w:p w:rsidR="00E02D32" w:rsidRPr="00EE3F50" w:rsidRDefault="006F0991" w:rsidP="002D231A">
      <w:pPr>
        <w:pStyle w:val="ListParagraph"/>
        <w:numPr>
          <w:ilvl w:val="0"/>
          <w:numId w:val="29"/>
        </w:numPr>
        <w:ind w:left="1080" w:right="720"/>
        <w:rPr>
          <w:rFonts w:ascii="Souvenir Lt BT" w:hAnsi="Souvenir Lt BT"/>
        </w:rPr>
      </w:pPr>
      <w:r w:rsidRPr="00EE3F50">
        <w:rPr>
          <w:rFonts w:ascii="Souvenir Lt BT" w:hAnsi="Souvenir Lt BT"/>
        </w:rPr>
        <w:t xml:space="preserve">When a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w:t>
      </w:r>
      <w:r w:rsidR="00E930C2" w:rsidRPr="00EE3F50">
        <w:rPr>
          <w:rFonts w:ascii="Souvenir Lt BT" w:hAnsi="Souvenir Lt BT"/>
        </w:rPr>
        <w:t xml:space="preserve">Web Services </w:t>
      </w:r>
      <w:r w:rsidR="007F0954" w:rsidRPr="00EE3F50">
        <w:rPr>
          <w:rFonts w:ascii="Souvenir Lt BT" w:hAnsi="Souvenir Lt BT"/>
        </w:rPr>
        <w:t xml:space="preserve">component (Web Service Consumer (WSC) </w:t>
      </w:r>
      <w:r w:rsidR="004276E4" w:rsidRPr="00EE3F50">
        <w:rPr>
          <w:rFonts w:ascii="Souvenir Lt BT" w:hAnsi="Souvenir Lt BT"/>
        </w:rPr>
        <w:t xml:space="preserve">or </w:t>
      </w:r>
      <w:r w:rsidR="00A224C4" w:rsidRPr="00EE3F50">
        <w:rPr>
          <w:rFonts w:ascii="Souvenir Lt BT" w:hAnsi="Souvenir Lt BT"/>
        </w:rPr>
        <w:t>Web Service Provider (</w:t>
      </w:r>
      <w:r w:rsidR="004276E4" w:rsidRPr="00EE3F50">
        <w:rPr>
          <w:rFonts w:ascii="Souvenir Lt BT" w:hAnsi="Souvenir Lt BT"/>
        </w:rPr>
        <w:t>WSP</w:t>
      </w:r>
      <w:r w:rsidR="00A224C4" w:rsidRPr="00EE3F50">
        <w:rPr>
          <w:rFonts w:ascii="Souvenir Lt BT" w:hAnsi="Souvenir Lt BT"/>
        </w:rPr>
        <w:t>)</w:t>
      </w:r>
      <w:r w:rsidR="007F0954" w:rsidRPr="00EE3F50">
        <w:rPr>
          <w:rFonts w:ascii="Souvenir Lt BT" w:hAnsi="Souvenir Lt BT"/>
        </w:rPr>
        <w:t>)</w:t>
      </w:r>
      <w:r w:rsidRPr="00EE3F50">
        <w:rPr>
          <w:rFonts w:ascii="Souvenir Lt BT" w:hAnsi="Souvenir Lt BT"/>
        </w:rPr>
        <w:t xml:space="preserve"> receives a message from a</w:t>
      </w:r>
      <w:r w:rsidR="00187EE0" w:rsidRPr="00EE3F50">
        <w:rPr>
          <w:rFonts w:ascii="Souvenir Lt BT" w:hAnsi="Souvenir Lt BT"/>
        </w:rPr>
        <w:t xml:space="preserve">nother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w:t>
      </w:r>
      <w:r w:rsidR="004474DD" w:rsidRPr="00EE3F50">
        <w:rPr>
          <w:rFonts w:ascii="Souvenir Lt BT" w:hAnsi="Souvenir Lt BT"/>
        </w:rPr>
        <w:t>web services component</w:t>
      </w:r>
      <w:r w:rsidR="004276E4" w:rsidRPr="00EE3F50">
        <w:rPr>
          <w:rFonts w:ascii="Souvenir Lt BT" w:hAnsi="Souvenir Lt BT"/>
        </w:rPr>
        <w:t xml:space="preserve"> </w:t>
      </w:r>
      <w:r w:rsidRPr="00EE3F50">
        <w:rPr>
          <w:rFonts w:ascii="Souvenir Lt BT" w:hAnsi="Souvenir Lt BT"/>
        </w:rPr>
        <w:t xml:space="preserve">as part of a transaction that conforms to [GFIPM S2S Profile], it relies on a certificate covered by this CP and published in the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Cryptographic </w:t>
      </w:r>
      <w:r w:rsidRPr="00EE3F50">
        <w:rPr>
          <w:rFonts w:ascii="Souvenir Lt BT" w:hAnsi="Souvenir Lt BT"/>
        </w:rPr>
        <w:t xml:space="preserve">Trust Fabric to support verification of a digital signature </w:t>
      </w:r>
      <w:r w:rsidR="00187EE0" w:rsidRPr="00EE3F50">
        <w:rPr>
          <w:rFonts w:ascii="Souvenir Lt BT" w:hAnsi="Souvenir Lt BT"/>
        </w:rPr>
        <w:t>that</w:t>
      </w:r>
      <w:r w:rsidRPr="00EE3F50">
        <w:rPr>
          <w:rFonts w:ascii="Souvenir Lt BT" w:hAnsi="Souvenir Lt BT"/>
        </w:rPr>
        <w:t xml:space="preserve"> effectively verifies that the message signer is a legitimate, trustworthy </w:t>
      </w:r>
      <w:r w:rsidR="00E930C2" w:rsidRPr="00EE3F50">
        <w:rPr>
          <w:rFonts w:ascii="Souvenir Lt BT" w:hAnsi="Souvenir Lt BT"/>
        </w:rPr>
        <w:t xml:space="preserve">Web Services </w:t>
      </w:r>
      <w:r w:rsidR="004474DD" w:rsidRPr="00EE3F50">
        <w:rPr>
          <w:rFonts w:ascii="Souvenir Lt BT" w:hAnsi="Souvenir Lt BT"/>
        </w:rPr>
        <w:t>component</w:t>
      </w:r>
      <w:r w:rsidRPr="00EE3F50">
        <w:rPr>
          <w:rFonts w:ascii="Souvenir Lt BT" w:hAnsi="Souvenir Lt BT"/>
        </w:rPr>
        <w:t xml:space="preserve"> in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w:t>
      </w:r>
      <w:r w:rsidRPr="00EE3F50">
        <w:rPr>
          <w:rFonts w:ascii="Souvenir Lt BT" w:hAnsi="Souvenir Lt BT"/>
        </w:rPr>
        <w:t xml:space="preserve">. In this scenario, the </w:t>
      </w:r>
      <w:r w:rsidR="004474DD" w:rsidRPr="00EE3F50">
        <w:rPr>
          <w:rFonts w:ascii="Souvenir Lt BT" w:hAnsi="Souvenir Lt BT"/>
        </w:rPr>
        <w:t>message recipient</w:t>
      </w:r>
      <w:r w:rsidRPr="00EE3F50">
        <w:rPr>
          <w:rFonts w:ascii="Souvenir Lt BT" w:hAnsi="Souvenir Lt BT"/>
        </w:rPr>
        <w:t xml:space="preserve"> also </w:t>
      </w:r>
      <w:r w:rsidR="00E930C2" w:rsidRPr="00EE3F50">
        <w:rPr>
          <w:rFonts w:ascii="Souvenir Lt BT" w:hAnsi="Souvenir Lt BT"/>
        </w:rPr>
        <w:t xml:space="preserve">may </w:t>
      </w:r>
      <w:r w:rsidRPr="00EE3F50">
        <w:rPr>
          <w:rFonts w:ascii="Souvenir Lt BT" w:hAnsi="Souvenir Lt BT"/>
        </w:rPr>
        <w:t xml:space="preserve">rely on a certificate covered by this CP and published in the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Cryptographic </w:t>
      </w:r>
      <w:r w:rsidRPr="00EE3F50">
        <w:rPr>
          <w:rFonts w:ascii="Souvenir Lt BT" w:hAnsi="Souvenir Lt BT"/>
        </w:rPr>
        <w:t>Trust Fabric to support decryption of an encrypted message, or decryption of one or more encrypted parts of a message.</w:t>
      </w:r>
    </w:p>
    <w:p w:rsidR="00EA0D56" w:rsidRPr="00EE3F50" w:rsidRDefault="00EA0D56" w:rsidP="008D1887">
      <w:pPr>
        <w:rPr>
          <w:rFonts w:ascii="Souvenir Lt BT" w:hAnsi="Souvenir Lt BT"/>
        </w:rPr>
      </w:pPr>
    </w:p>
    <w:p w:rsidR="009126B1" w:rsidRPr="00EE3F50" w:rsidRDefault="009126B1" w:rsidP="008D1887">
      <w:pPr>
        <w:rPr>
          <w:rFonts w:ascii="Souvenir Lt BT" w:hAnsi="Souvenir Lt BT"/>
        </w:rPr>
      </w:pPr>
      <w:r w:rsidRPr="00EE3F50">
        <w:rPr>
          <w:rFonts w:ascii="Souvenir Lt BT" w:hAnsi="Souvenir Lt BT"/>
        </w:rPr>
        <w:t xml:space="preserve">In addition to these </w:t>
      </w:r>
      <w:r w:rsidR="00276255" w:rsidRPr="00EE3F50">
        <w:rPr>
          <w:rFonts w:ascii="Souvenir Lt BT" w:hAnsi="Souvenir Lt BT"/>
        </w:rPr>
        <w:t xml:space="preserve">“member-to-member” </w:t>
      </w:r>
      <w:r w:rsidR="00C85563" w:rsidRPr="00EE3F50">
        <w:rPr>
          <w:rFonts w:ascii="Souvenir Lt BT" w:hAnsi="Souvenir Lt BT"/>
        </w:rPr>
        <w:t>trust relationships</w:t>
      </w:r>
      <w:r w:rsidRPr="00EE3F50">
        <w:rPr>
          <w:rFonts w:ascii="Souvenir Lt BT" w:hAnsi="Souvenir Lt BT"/>
        </w:rPr>
        <w:t xml:space="preserve">, </w:t>
      </w:r>
      <w:r w:rsidR="00132E06" w:rsidRPr="00EE3F50">
        <w:rPr>
          <w:rFonts w:ascii="Souvenir Lt BT" w:hAnsi="Souvenir Lt BT"/>
        </w:rPr>
        <w:t xml:space="preserve">whenever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w:t>
      </w:r>
      <w:r w:rsidRPr="00EE3F50">
        <w:rPr>
          <w:rFonts w:ascii="Souvenir Lt BT" w:hAnsi="Souvenir Lt BT"/>
        </w:rPr>
        <w:t xml:space="preserve">members </w:t>
      </w:r>
      <w:r w:rsidR="00132E06" w:rsidRPr="00EE3F50">
        <w:rPr>
          <w:rFonts w:ascii="Souvenir Lt BT" w:hAnsi="Souvenir Lt BT"/>
        </w:rPr>
        <w:t xml:space="preserve">process a new version of the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Cryptographic </w:t>
      </w:r>
      <w:r w:rsidR="00132E06" w:rsidRPr="00EE3F50">
        <w:rPr>
          <w:rFonts w:ascii="Souvenir Lt BT" w:hAnsi="Souvenir Lt BT"/>
        </w:rPr>
        <w:t>Trust Fabric document, they</w:t>
      </w:r>
      <w:r w:rsidRPr="00EE3F50">
        <w:rPr>
          <w:rFonts w:ascii="Souvenir Lt BT" w:hAnsi="Souvenir Lt BT"/>
        </w:rPr>
        <w:t xml:space="preserve"> rely on the </w:t>
      </w:r>
      <w:r w:rsidR="002B1280" w:rsidRPr="00EE3F50">
        <w:rPr>
          <w:rFonts w:ascii="Souvenir Lt BT" w:hAnsi="Souvenir Lt BT"/>
        </w:rPr>
        <w:t xml:space="preserve">X.509 certificate </w:t>
      </w:r>
      <w:r w:rsidR="00B6509E" w:rsidRPr="00EE3F50">
        <w:rPr>
          <w:rFonts w:ascii="Souvenir Lt BT" w:hAnsi="Souvenir Lt BT"/>
        </w:rPr>
        <w:t xml:space="preserve">that is </w:t>
      </w:r>
      <w:r w:rsidR="002B1280" w:rsidRPr="00EE3F50">
        <w:rPr>
          <w:rFonts w:ascii="Souvenir Lt BT" w:hAnsi="Souvenir Lt BT"/>
        </w:rPr>
        <w:t xml:space="preserve">used by </w:t>
      </w:r>
      <w:r w:rsidR="00966EF8" w:rsidRPr="00EE3F50">
        <w:rPr>
          <w:rFonts w:ascii="Souvenir Lt BT" w:hAnsi="Souvenir Lt BT"/>
        </w:rPr>
        <w:t>[</w:t>
      </w:r>
      <w:r w:rsidR="00966EF8" w:rsidRPr="00EE3F50">
        <w:rPr>
          <w:rFonts w:ascii="Souvenir Lt BT" w:hAnsi="Souvenir Lt BT"/>
          <w:highlight w:val="yellow"/>
        </w:rPr>
        <w:t>FMO Name</w:t>
      </w:r>
      <w:r w:rsidR="00966EF8" w:rsidRPr="00EE3F50">
        <w:rPr>
          <w:rFonts w:ascii="Souvenir Lt BT" w:hAnsi="Souvenir Lt BT"/>
        </w:rPr>
        <w:t xml:space="preserve">] </w:t>
      </w:r>
      <w:r w:rsidR="002B1280" w:rsidRPr="00EE3F50">
        <w:rPr>
          <w:rFonts w:ascii="Souvenir Lt BT" w:hAnsi="Souvenir Lt BT"/>
        </w:rPr>
        <w:t xml:space="preserve">to cryptographically sign the </w:t>
      </w:r>
      <w:r w:rsidR="00966EF8" w:rsidRPr="00EE3F50">
        <w:rPr>
          <w:rFonts w:ascii="Souvenir Lt BT" w:hAnsi="Souvenir Lt BT"/>
        </w:rPr>
        <w:t>[</w:t>
      </w:r>
      <w:r w:rsidR="00966EF8" w:rsidRPr="00EE3F50">
        <w:rPr>
          <w:rFonts w:ascii="Souvenir Lt BT" w:hAnsi="Souvenir Lt BT"/>
          <w:highlight w:val="yellow"/>
        </w:rPr>
        <w:t>Federation Name</w:t>
      </w:r>
      <w:r w:rsidR="00966EF8" w:rsidRPr="00EE3F50">
        <w:rPr>
          <w:rFonts w:ascii="Souvenir Lt BT" w:hAnsi="Souvenir Lt BT"/>
        </w:rPr>
        <w:t xml:space="preserve">] Cryptographic </w:t>
      </w:r>
      <w:r w:rsidR="002B1280" w:rsidRPr="00EE3F50">
        <w:rPr>
          <w:rFonts w:ascii="Souvenir Lt BT" w:hAnsi="Souvenir Lt BT"/>
        </w:rPr>
        <w:t>Trust Fabric document</w:t>
      </w:r>
      <w:r w:rsidR="008A7E67" w:rsidRPr="00EE3F50">
        <w:rPr>
          <w:rFonts w:ascii="Souvenir Lt BT" w:hAnsi="Souvenir Lt BT"/>
        </w:rPr>
        <w:t>.</w:t>
      </w:r>
    </w:p>
    <w:p w:rsidR="009126B1" w:rsidRPr="00EE3F50" w:rsidRDefault="009126B1" w:rsidP="008D1887">
      <w:pPr>
        <w:rPr>
          <w:rFonts w:ascii="Souvenir Lt BT" w:hAnsi="Souvenir Lt BT"/>
        </w:rPr>
      </w:pPr>
    </w:p>
    <w:p w:rsidR="00F66B27" w:rsidRPr="00EE3F50" w:rsidRDefault="00F66B27" w:rsidP="008D1887">
      <w:pPr>
        <w:pStyle w:val="Heading3"/>
      </w:pPr>
      <w:bookmarkStart w:id="28" w:name="_Toc198053527"/>
      <w:bookmarkStart w:id="29" w:name="_Toc325451575"/>
      <w:r w:rsidRPr="00EE3F50">
        <w:t>Other Participants</w:t>
      </w:r>
      <w:bookmarkEnd w:id="28"/>
      <w:bookmarkEnd w:id="29"/>
    </w:p>
    <w:p w:rsidR="00EA0D56" w:rsidRPr="00EE3F50" w:rsidRDefault="00EA0D56" w:rsidP="00C74A62">
      <w:pPr>
        <w:rPr>
          <w:rFonts w:ascii="Souvenir Lt BT" w:hAnsi="Souvenir Lt BT"/>
        </w:rPr>
      </w:pPr>
    </w:p>
    <w:p w:rsidR="008C5D12" w:rsidRPr="00EE3F50" w:rsidRDefault="006E1B1C" w:rsidP="00C74A62">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134079" w:rsidRPr="00EE3F50">
        <w:rPr>
          <w:rFonts w:ascii="Souvenir Lt BT" w:hAnsi="Souvenir Lt BT"/>
        </w:rPr>
        <w:t xml:space="preserve">allows for the </w:t>
      </w:r>
      <w:r w:rsidR="00B62EB6" w:rsidRPr="00EE3F50">
        <w:rPr>
          <w:rFonts w:ascii="Souvenir Lt BT" w:hAnsi="Souvenir Lt BT"/>
        </w:rPr>
        <w:t xml:space="preserve">use of a Trusted Identity Broker </w:t>
      </w:r>
      <w:r w:rsidR="00AE04CE" w:rsidRPr="00EE3F50">
        <w:rPr>
          <w:rFonts w:ascii="Souvenir Lt BT" w:hAnsi="Souvenir Lt BT"/>
        </w:rPr>
        <w:t xml:space="preserve">Organization </w:t>
      </w:r>
      <w:r w:rsidR="00B62EB6" w:rsidRPr="00EE3F50">
        <w:rPr>
          <w:rFonts w:ascii="Souvenir Lt BT" w:hAnsi="Souvenir Lt BT"/>
        </w:rPr>
        <w:t>(TIB</w:t>
      </w:r>
      <w:r w:rsidR="00FB0186" w:rsidRPr="00EE3F50">
        <w:rPr>
          <w:rFonts w:ascii="Souvenir Lt BT" w:hAnsi="Souvenir Lt BT"/>
        </w:rPr>
        <w:t>O</w:t>
      </w:r>
      <w:r w:rsidR="00B62EB6" w:rsidRPr="00EE3F50">
        <w:rPr>
          <w:rFonts w:ascii="Souvenir Lt BT" w:hAnsi="Souvenir Lt BT"/>
        </w:rPr>
        <w:t xml:space="preserve">), which </w:t>
      </w:r>
      <w:r w:rsidR="00033297" w:rsidRPr="00EE3F50">
        <w:rPr>
          <w:rFonts w:ascii="Souvenir Lt BT" w:hAnsi="Souvenir Lt BT"/>
        </w:rPr>
        <w:t xml:space="preserve">acts as a trust bridge between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045758" w:rsidRPr="00EE3F50">
        <w:rPr>
          <w:rFonts w:ascii="Souvenir Lt BT" w:hAnsi="Souvenir Lt BT"/>
        </w:rPr>
        <w:t xml:space="preserve">member SPOs and </w:t>
      </w:r>
      <w:r w:rsidR="00ED48F2">
        <w:rPr>
          <w:rFonts w:ascii="Souvenir Lt BT" w:hAnsi="Souvenir Lt BT"/>
        </w:rPr>
        <w:t>non</w:t>
      </w:r>
      <w:r w:rsidR="00045758" w:rsidRPr="00EE3F50">
        <w:rPr>
          <w:rFonts w:ascii="Souvenir Lt BT" w:hAnsi="Souvenir Lt BT"/>
        </w:rPr>
        <w:t>member IDPOs.</w:t>
      </w:r>
      <w:r w:rsidR="00667C5B" w:rsidRPr="00EE3F50">
        <w:rPr>
          <w:rFonts w:ascii="Souvenir Lt BT" w:hAnsi="Souvenir Lt BT"/>
        </w:rPr>
        <w:t xml:space="preserve"> </w:t>
      </w:r>
      <w:r w:rsidR="002D231A">
        <w:rPr>
          <w:rFonts w:ascii="Souvenir Lt BT" w:hAnsi="Souvenir Lt BT"/>
        </w:rPr>
        <w:t xml:space="preserve"> </w:t>
      </w:r>
      <w:r w:rsidR="00AA7BED" w:rsidRPr="00EE3F50">
        <w:rPr>
          <w:rFonts w:ascii="Souvenir Lt BT" w:hAnsi="Souvenir Lt BT"/>
        </w:rPr>
        <w:t>T</w:t>
      </w:r>
      <w:r w:rsidR="00667C5B" w:rsidRPr="00EE3F50">
        <w:rPr>
          <w:rFonts w:ascii="Souvenir Lt BT" w:hAnsi="Souvenir Lt BT"/>
        </w:rPr>
        <w:t xml:space="preserve">his CP does not pertain </w:t>
      </w:r>
      <w:r w:rsidR="00313C74" w:rsidRPr="00EE3F50">
        <w:rPr>
          <w:rFonts w:ascii="Souvenir Lt BT" w:hAnsi="Souvenir Lt BT"/>
        </w:rPr>
        <w:t xml:space="preserve">directly </w:t>
      </w:r>
      <w:r w:rsidR="00E930C2">
        <w:rPr>
          <w:rFonts w:ascii="Souvenir Lt BT" w:hAnsi="Souvenir Lt BT"/>
        </w:rPr>
        <w:t>to the operations of non</w:t>
      </w:r>
      <w:r w:rsidR="00667C5B" w:rsidRPr="00EE3F50">
        <w:rPr>
          <w:rFonts w:ascii="Souvenir Lt BT" w:hAnsi="Souvenir Lt BT"/>
        </w:rPr>
        <w:t>member IDPOs</w:t>
      </w:r>
      <w:r w:rsidR="005D3A34" w:rsidRPr="00EE3F50">
        <w:rPr>
          <w:rFonts w:ascii="Souvenir Lt BT" w:hAnsi="Souvenir Lt BT"/>
        </w:rPr>
        <w:t xml:space="preserve">; </w:t>
      </w:r>
      <w:r w:rsidR="008A485A" w:rsidRPr="00EE3F50">
        <w:rPr>
          <w:rFonts w:ascii="Souvenir Lt BT" w:hAnsi="Souvenir Lt BT"/>
        </w:rPr>
        <w:t xml:space="preserve">however, the security policies adopted by nonmember IDPOs </w:t>
      </w:r>
      <w:r w:rsidR="009C0CA4" w:rsidRPr="00EE3F50">
        <w:rPr>
          <w:rFonts w:ascii="Souvenir Lt BT" w:hAnsi="Souvenir Lt BT"/>
        </w:rPr>
        <w:t xml:space="preserve">can </w:t>
      </w:r>
      <w:r w:rsidR="008A485A" w:rsidRPr="00EE3F50">
        <w:rPr>
          <w:rFonts w:ascii="Souvenir Lt BT" w:hAnsi="Souvenir Lt BT"/>
        </w:rPr>
        <w:t xml:space="preserve">have an indirect impact on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8A485A" w:rsidRPr="00EE3F50">
        <w:rPr>
          <w:rFonts w:ascii="Souvenir Lt BT" w:hAnsi="Souvenir Lt BT"/>
        </w:rPr>
        <w:t xml:space="preserve">and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8A485A" w:rsidRPr="00EE3F50">
        <w:rPr>
          <w:rFonts w:ascii="Souvenir Lt BT" w:hAnsi="Souvenir Lt BT"/>
        </w:rPr>
        <w:t>members.</w:t>
      </w:r>
      <w:r w:rsidR="002D231A">
        <w:rPr>
          <w:rFonts w:ascii="Souvenir Lt BT" w:hAnsi="Souvenir Lt BT"/>
        </w:rPr>
        <w:t xml:space="preserve"> </w:t>
      </w:r>
      <w:r w:rsidR="008A485A" w:rsidRPr="00EE3F50">
        <w:rPr>
          <w:rFonts w:ascii="Souvenir Lt BT" w:hAnsi="Souvenir Lt BT"/>
        </w:rPr>
        <w:t xml:space="preserve"> Similarly, </w:t>
      </w:r>
      <w:r w:rsidR="00B92455" w:rsidRPr="00EE3F50">
        <w:rPr>
          <w:rFonts w:ascii="Souvenir Lt BT" w:hAnsi="Souvenir Lt BT"/>
        </w:rPr>
        <w:t xml:space="preserve">the </w:t>
      </w:r>
      <w:r w:rsidR="005D3A34" w:rsidRPr="00EE3F50">
        <w:rPr>
          <w:rFonts w:ascii="Souvenir Lt BT" w:hAnsi="Souvenir Lt BT"/>
        </w:rPr>
        <w:t xml:space="preserve">security policies adopted by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w:t>
      </w:r>
      <w:r w:rsidR="005D3A34" w:rsidRPr="00EE3F50">
        <w:rPr>
          <w:rFonts w:ascii="Souvenir Lt BT" w:hAnsi="Souvenir Lt BT"/>
        </w:rPr>
        <w:t xml:space="preserve">, including this CP, </w:t>
      </w:r>
      <w:r w:rsidR="009C0CA4" w:rsidRPr="00EE3F50">
        <w:rPr>
          <w:rFonts w:ascii="Souvenir Lt BT" w:hAnsi="Souvenir Lt BT"/>
        </w:rPr>
        <w:t xml:space="preserve">can </w:t>
      </w:r>
      <w:r w:rsidR="004B3ACE" w:rsidRPr="00EE3F50">
        <w:rPr>
          <w:rFonts w:ascii="Souvenir Lt BT" w:hAnsi="Souvenir Lt BT"/>
        </w:rPr>
        <w:t>have an indirect impact on nonmember IDPOs.</w:t>
      </w:r>
      <w:r w:rsidR="00C427AA" w:rsidRPr="00EE3F50">
        <w:rPr>
          <w:rFonts w:ascii="Souvenir Lt BT" w:hAnsi="Souvenir Lt BT"/>
        </w:rPr>
        <w:t xml:space="preserve"> </w:t>
      </w:r>
      <w:r w:rsidR="002D231A">
        <w:rPr>
          <w:rFonts w:ascii="Souvenir Lt BT" w:hAnsi="Souvenir Lt BT"/>
        </w:rPr>
        <w:t xml:space="preserve"> </w:t>
      </w:r>
      <w:r w:rsidR="00C427AA" w:rsidRPr="00EE3F50">
        <w:rPr>
          <w:rFonts w:ascii="Souvenir Lt BT" w:hAnsi="Souvenir Lt BT"/>
        </w:rPr>
        <w:t xml:space="preserve">For this reason,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C427AA" w:rsidRPr="00EE3F50">
        <w:rPr>
          <w:rFonts w:ascii="Souvenir Lt BT" w:hAnsi="Souvenir Lt BT"/>
        </w:rPr>
        <w:t>Operational Policies and Procedures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C427AA" w:rsidRPr="00EE3F50">
        <w:rPr>
          <w:rFonts w:ascii="Souvenir Lt BT" w:hAnsi="Souvenir Lt BT"/>
        </w:rPr>
        <w:t xml:space="preserve">OPP] </w:t>
      </w:r>
      <w:r w:rsidR="00151288" w:rsidRPr="00EE3F50">
        <w:rPr>
          <w:rFonts w:ascii="Souvenir Lt BT" w:hAnsi="Souvenir Lt BT"/>
        </w:rPr>
        <w:t xml:space="preserve">stipulate that </w:t>
      </w:r>
      <w:r w:rsidR="003C156D" w:rsidRPr="00EE3F50">
        <w:rPr>
          <w:rFonts w:ascii="Souvenir Lt BT" w:hAnsi="Souvenir Lt BT"/>
        </w:rPr>
        <w:t>nonmember IDPOs must disclose their local security policies and procedures</w:t>
      </w:r>
      <w:r w:rsidR="007406DA" w:rsidRPr="00EE3F50">
        <w:rPr>
          <w:rFonts w:ascii="Souvenir Lt BT" w:hAnsi="Souvenir Lt BT"/>
        </w:rPr>
        <w:t xml:space="preserve"> to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7406DA" w:rsidRPr="00EE3F50">
        <w:rPr>
          <w:rFonts w:ascii="Souvenir Lt BT" w:hAnsi="Souvenir Lt BT"/>
        </w:rPr>
        <w:t>members as part of the application and onboarding process for a TIBO.</w:t>
      </w:r>
    </w:p>
    <w:p w:rsidR="00EA0D56" w:rsidRPr="00EE3F50" w:rsidRDefault="00EA0D56" w:rsidP="00C74A62">
      <w:pPr>
        <w:rPr>
          <w:rFonts w:ascii="Souvenir Lt BT" w:hAnsi="Souvenir Lt BT"/>
        </w:rPr>
      </w:pPr>
    </w:p>
    <w:p w:rsidR="00F66B27" w:rsidRPr="00EE3F50" w:rsidRDefault="00F66B27" w:rsidP="008D1887">
      <w:pPr>
        <w:pStyle w:val="Heading2"/>
      </w:pPr>
      <w:bookmarkStart w:id="30" w:name="_Toc198053528"/>
      <w:bookmarkStart w:id="31" w:name="_Toc325451576"/>
      <w:r w:rsidRPr="00EE3F50">
        <w:t>Certificate Usage</w:t>
      </w:r>
      <w:bookmarkEnd w:id="30"/>
      <w:bookmarkEnd w:id="31"/>
    </w:p>
    <w:p w:rsidR="00EA0D56" w:rsidRPr="00EE3F50" w:rsidRDefault="00EA0D56"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This section describes uses of the X.509 certificates addressed by this CP.</w:t>
      </w:r>
    </w:p>
    <w:p w:rsidR="00EA0D56" w:rsidRPr="00EE3F50" w:rsidRDefault="00EA0D56" w:rsidP="00C74A62">
      <w:pPr>
        <w:rPr>
          <w:rFonts w:ascii="Souvenir Lt BT" w:hAnsi="Souvenir Lt BT"/>
        </w:rPr>
      </w:pPr>
    </w:p>
    <w:p w:rsidR="00F66B27" w:rsidRPr="00EE3F50" w:rsidRDefault="00F66B27" w:rsidP="008D1887">
      <w:pPr>
        <w:pStyle w:val="Heading3"/>
      </w:pPr>
      <w:bookmarkStart w:id="32" w:name="_Ref241050065"/>
      <w:bookmarkStart w:id="33" w:name="_Toc198053529"/>
      <w:bookmarkStart w:id="34" w:name="_Toc325451577"/>
      <w:r w:rsidRPr="00EE3F50">
        <w:t>Appropriate Certificate Uses</w:t>
      </w:r>
      <w:bookmarkEnd w:id="32"/>
      <w:bookmarkEnd w:id="33"/>
      <w:bookmarkEnd w:id="34"/>
    </w:p>
    <w:p w:rsidR="00EA0D56" w:rsidRPr="00EE3F50" w:rsidRDefault="00EA0D56"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The appropriate uses of the certificates </w:t>
      </w:r>
      <w:r w:rsidR="00054FAC" w:rsidRPr="00EE3F50">
        <w:rPr>
          <w:rFonts w:ascii="Souvenir Lt BT" w:hAnsi="Souvenir Lt BT"/>
        </w:rPr>
        <w:t>and corresponding</w:t>
      </w:r>
      <w:r w:rsidRPr="00EE3F50">
        <w:rPr>
          <w:rFonts w:ascii="Souvenir Lt BT" w:hAnsi="Souvenir Lt BT"/>
        </w:rPr>
        <w:t xml:space="preserve"> private keys addressed by this CP are</w:t>
      </w:r>
      <w:r w:rsidR="00E930C2">
        <w:rPr>
          <w:rFonts w:ascii="Souvenir Lt BT" w:hAnsi="Souvenir Lt BT"/>
        </w:rPr>
        <w:t xml:space="preserve"> as follows</w:t>
      </w:r>
      <w:r w:rsidRPr="00EE3F50">
        <w:rPr>
          <w:rFonts w:ascii="Souvenir Lt BT" w:hAnsi="Souvenir Lt BT"/>
        </w:rPr>
        <w:t>:</w:t>
      </w:r>
    </w:p>
    <w:p w:rsidR="00EA0D56" w:rsidRPr="00EE3F50" w:rsidRDefault="00EA0D56" w:rsidP="00C74A62">
      <w:pPr>
        <w:rPr>
          <w:rFonts w:ascii="Souvenir Lt BT" w:hAnsi="Souvenir Lt BT"/>
        </w:rPr>
      </w:pPr>
    </w:p>
    <w:p w:rsidR="00F66B27" w:rsidRPr="00EE3F50" w:rsidRDefault="00F66B27" w:rsidP="002D231A">
      <w:pPr>
        <w:numPr>
          <w:ilvl w:val="0"/>
          <w:numId w:val="14"/>
        </w:numPr>
        <w:tabs>
          <w:tab w:val="clear" w:pos="720"/>
        </w:tabs>
        <w:ind w:left="1080" w:right="720"/>
        <w:rPr>
          <w:rFonts w:ascii="Souvenir Lt BT" w:hAnsi="Souvenir Lt BT"/>
        </w:rPr>
      </w:pPr>
      <w:r w:rsidRPr="00EE3F50">
        <w:rPr>
          <w:rFonts w:ascii="Souvenir Lt BT" w:hAnsi="Souvenir Lt BT"/>
        </w:rPr>
        <w:t xml:space="preserve">Cryptographic signing of messages </w:t>
      </w:r>
      <w:r w:rsidR="00026839" w:rsidRPr="00EE3F50">
        <w:rPr>
          <w:rFonts w:ascii="Souvenir Lt BT" w:hAnsi="Souvenir Lt BT"/>
        </w:rPr>
        <w:t xml:space="preserve">that are to be </w:t>
      </w:r>
      <w:r w:rsidRPr="00EE3F50">
        <w:rPr>
          <w:rFonts w:ascii="Souvenir Lt BT" w:hAnsi="Souvenir Lt BT"/>
        </w:rPr>
        <w:t xml:space="preserve">sent between trusted software service endpoints within </w:t>
      </w:r>
      <w:r w:rsidR="006E1B1C" w:rsidRPr="00EE3F50">
        <w:rPr>
          <w:rFonts w:ascii="Souvenir Lt BT" w:hAnsi="Souvenir Lt BT"/>
        </w:rPr>
        <w:t>[</w:t>
      </w:r>
      <w:r w:rsidR="006E1B1C" w:rsidRPr="00EE3F50">
        <w:rPr>
          <w:rFonts w:ascii="Souvenir Lt BT" w:hAnsi="Souvenir Lt BT"/>
          <w:highlight w:val="yellow"/>
        </w:rPr>
        <w:t>Federation Name</w:t>
      </w:r>
      <w:r w:rsidR="006E1B1C" w:rsidRPr="00EE3F50">
        <w:rPr>
          <w:rFonts w:ascii="Souvenir Lt BT" w:hAnsi="Souvenir Lt BT"/>
        </w:rPr>
        <w:t xml:space="preserve">] </w:t>
      </w:r>
      <w:r w:rsidR="00A6714B" w:rsidRPr="00EE3F50">
        <w:rPr>
          <w:rFonts w:ascii="Souvenir Lt BT" w:hAnsi="Souvenir Lt BT"/>
        </w:rPr>
        <w:t>as part of transactions that conform to [GFIPM U2S Profile] or [GFIPM S2S Profile]</w:t>
      </w:r>
      <w:r w:rsidR="004517CC" w:rsidRPr="00EE3F50">
        <w:rPr>
          <w:rFonts w:ascii="Souvenir Lt BT" w:hAnsi="Souvenir Lt BT"/>
        </w:rPr>
        <w:t>.</w:t>
      </w:r>
    </w:p>
    <w:p w:rsidR="00A6714B" w:rsidRPr="00EE3F50" w:rsidRDefault="00A6714B" w:rsidP="002D231A">
      <w:pPr>
        <w:ind w:left="1080" w:right="720"/>
        <w:rPr>
          <w:rFonts w:ascii="Souvenir Lt BT" w:hAnsi="Souvenir Lt BT"/>
        </w:rPr>
      </w:pPr>
    </w:p>
    <w:p w:rsidR="00026839" w:rsidRPr="00EE3F50" w:rsidRDefault="00026839" w:rsidP="002D231A">
      <w:pPr>
        <w:numPr>
          <w:ilvl w:val="0"/>
          <w:numId w:val="14"/>
        </w:numPr>
        <w:tabs>
          <w:tab w:val="clear" w:pos="720"/>
        </w:tabs>
        <w:ind w:left="1080" w:right="720"/>
        <w:rPr>
          <w:rFonts w:ascii="Souvenir Lt BT" w:hAnsi="Souvenir Lt BT"/>
        </w:rPr>
      </w:pPr>
      <w:r w:rsidRPr="00EE3F50">
        <w:rPr>
          <w:rFonts w:ascii="Souvenir Lt BT" w:hAnsi="Souvenir Lt BT"/>
        </w:rPr>
        <w:t xml:space="preserve">Verification of digital cryptographic signatures on messages sent between trusted software service endpoints within </w:t>
      </w:r>
      <w:r w:rsidR="006E1B1C" w:rsidRPr="00EE3F50">
        <w:rPr>
          <w:rFonts w:ascii="Souvenir Lt BT" w:hAnsi="Souvenir Lt BT"/>
        </w:rPr>
        <w:t>[</w:t>
      </w:r>
      <w:r w:rsidR="006E1B1C" w:rsidRPr="00EE3F50">
        <w:rPr>
          <w:rFonts w:ascii="Souvenir Lt BT" w:hAnsi="Souvenir Lt BT"/>
          <w:highlight w:val="yellow"/>
        </w:rPr>
        <w:t>Federation Name</w:t>
      </w:r>
      <w:r w:rsidR="006E1B1C" w:rsidRPr="00EE3F50">
        <w:rPr>
          <w:rFonts w:ascii="Souvenir Lt BT" w:hAnsi="Souvenir Lt BT"/>
        </w:rPr>
        <w:t xml:space="preserve">] </w:t>
      </w:r>
      <w:r w:rsidR="00A6714B" w:rsidRPr="00EE3F50">
        <w:rPr>
          <w:rFonts w:ascii="Souvenir Lt BT" w:hAnsi="Souvenir Lt BT"/>
        </w:rPr>
        <w:t>as part of transactions that conform to [GFIPM U2S Profile] or [GFIPM S2S Profile]</w:t>
      </w:r>
      <w:r w:rsidR="004517CC" w:rsidRPr="00EE3F50">
        <w:rPr>
          <w:rFonts w:ascii="Souvenir Lt BT" w:hAnsi="Souvenir Lt BT"/>
        </w:rPr>
        <w:t>.</w:t>
      </w:r>
    </w:p>
    <w:p w:rsidR="00A6714B" w:rsidRPr="00EE3F50" w:rsidRDefault="00A6714B" w:rsidP="002D231A">
      <w:pPr>
        <w:ind w:left="1080" w:right="720"/>
        <w:rPr>
          <w:rFonts w:ascii="Souvenir Lt BT" w:hAnsi="Souvenir Lt BT"/>
        </w:rPr>
      </w:pPr>
    </w:p>
    <w:p w:rsidR="00026839" w:rsidRPr="00EE3F50" w:rsidRDefault="00026839" w:rsidP="002D231A">
      <w:pPr>
        <w:numPr>
          <w:ilvl w:val="0"/>
          <w:numId w:val="14"/>
        </w:numPr>
        <w:tabs>
          <w:tab w:val="clear" w:pos="720"/>
        </w:tabs>
        <w:ind w:left="1080" w:right="720"/>
        <w:rPr>
          <w:rFonts w:ascii="Souvenir Lt BT" w:hAnsi="Souvenir Lt BT"/>
        </w:rPr>
      </w:pPr>
      <w:r w:rsidRPr="00EE3F50">
        <w:rPr>
          <w:rFonts w:ascii="Souvenir Lt BT" w:hAnsi="Souvenir Lt BT"/>
        </w:rPr>
        <w:t xml:space="preserve">Encryption of messages </w:t>
      </w:r>
      <w:r w:rsidR="00B46972" w:rsidRPr="00EE3F50">
        <w:rPr>
          <w:rFonts w:ascii="Souvenir Lt BT" w:hAnsi="Souvenir Lt BT"/>
        </w:rPr>
        <w:t xml:space="preserve">or parts of messages </w:t>
      </w:r>
      <w:r w:rsidRPr="00EE3F50">
        <w:rPr>
          <w:rFonts w:ascii="Souvenir Lt BT" w:hAnsi="Souvenir Lt BT"/>
        </w:rPr>
        <w:t xml:space="preserve">that are to be sent between trusted software service endpoints within </w:t>
      </w:r>
      <w:r w:rsidR="006E1B1C" w:rsidRPr="00EE3F50">
        <w:rPr>
          <w:rFonts w:ascii="Souvenir Lt BT" w:hAnsi="Souvenir Lt BT"/>
        </w:rPr>
        <w:t>[</w:t>
      </w:r>
      <w:r w:rsidR="006E1B1C" w:rsidRPr="00EE3F50">
        <w:rPr>
          <w:rFonts w:ascii="Souvenir Lt BT" w:hAnsi="Souvenir Lt BT"/>
          <w:highlight w:val="yellow"/>
        </w:rPr>
        <w:t>Federation Name</w:t>
      </w:r>
      <w:r w:rsidR="006E1B1C" w:rsidRPr="00EE3F50">
        <w:rPr>
          <w:rFonts w:ascii="Souvenir Lt BT" w:hAnsi="Souvenir Lt BT"/>
        </w:rPr>
        <w:t xml:space="preserve">] </w:t>
      </w:r>
      <w:r w:rsidR="00A6714B" w:rsidRPr="00EE3F50">
        <w:rPr>
          <w:rFonts w:ascii="Souvenir Lt BT" w:hAnsi="Souvenir Lt BT"/>
        </w:rPr>
        <w:t>as part of transactions that conform to [GFIPM U2S Profile] or [GFIPM S2S Profile]</w:t>
      </w:r>
      <w:r w:rsidR="004517CC" w:rsidRPr="00EE3F50">
        <w:rPr>
          <w:rFonts w:ascii="Souvenir Lt BT" w:hAnsi="Souvenir Lt BT"/>
        </w:rPr>
        <w:t>.</w:t>
      </w:r>
    </w:p>
    <w:p w:rsidR="00A6714B" w:rsidRPr="00EE3F50" w:rsidRDefault="00A6714B" w:rsidP="002D231A">
      <w:pPr>
        <w:ind w:left="1080" w:right="720"/>
        <w:rPr>
          <w:rFonts w:ascii="Souvenir Lt BT" w:hAnsi="Souvenir Lt BT"/>
        </w:rPr>
      </w:pPr>
    </w:p>
    <w:p w:rsidR="00966A16" w:rsidRPr="00EE3F50" w:rsidRDefault="00F66B27" w:rsidP="002D231A">
      <w:pPr>
        <w:numPr>
          <w:ilvl w:val="0"/>
          <w:numId w:val="14"/>
        </w:numPr>
        <w:tabs>
          <w:tab w:val="clear" w:pos="720"/>
        </w:tabs>
        <w:ind w:left="1080" w:right="720"/>
        <w:rPr>
          <w:rFonts w:ascii="Souvenir Lt BT" w:hAnsi="Souvenir Lt BT"/>
        </w:rPr>
      </w:pPr>
      <w:r w:rsidRPr="00EE3F50">
        <w:rPr>
          <w:rFonts w:ascii="Souvenir Lt BT" w:hAnsi="Souvenir Lt BT"/>
        </w:rPr>
        <w:t xml:space="preserve">Decryption of encrypted messages </w:t>
      </w:r>
      <w:r w:rsidR="00B46972" w:rsidRPr="00EE3F50">
        <w:rPr>
          <w:rFonts w:ascii="Souvenir Lt BT" w:hAnsi="Souvenir Lt BT"/>
        </w:rPr>
        <w:t xml:space="preserve">or encrypted parts of messages </w:t>
      </w:r>
      <w:r w:rsidRPr="00EE3F50">
        <w:rPr>
          <w:rFonts w:ascii="Souvenir Lt BT" w:hAnsi="Souvenir Lt BT"/>
        </w:rPr>
        <w:t xml:space="preserve">sent </w:t>
      </w:r>
      <w:r w:rsidR="003726B7" w:rsidRPr="00EE3F50">
        <w:rPr>
          <w:rFonts w:ascii="Souvenir Lt BT" w:hAnsi="Souvenir Lt BT"/>
        </w:rPr>
        <w:t xml:space="preserve">between </w:t>
      </w:r>
      <w:r w:rsidRPr="00EE3F50">
        <w:rPr>
          <w:rFonts w:ascii="Souvenir Lt BT" w:hAnsi="Souvenir Lt BT"/>
        </w:rPr>
        <w:t xml:space="preserve">trusted software service endpoints within </w:t>
      </w:r>
      <w:r w:rsidR="006E1B1C" w:rsidRPr="00EE3F50">
        <w:rPr>
          <w:rFonts w:ascii="Souvenir Lt BT" w:hAnsi="Souvenir Lt BT"/>
        </w:rPr>
        <w:t>[</w:t>
      </w:r>
      <w:r w:rsidR="006E1B1C" w:rsidRPr="00EE3F50">
        <w:rPr>
          <w:rFonts w:ascii="Souvenir Lt BT" w:hAnsi="Souvenir Lt BT"/>
          <w:highlight w:val="yellow"/>
        </w:rPr>
        <w:t>Federation Name</w:t>
      </w:r>
      <w:r w:rsidR="006E1B1C" w:rsidRPr="00EE3F50">
        <w:rPr>
          <w:rFonts w:ascii="Souvenir Lt BT" w:hAnsi="Souvenir Lt BT"/>
        </w:rPr>
        <w:t xml:space="preserve">] </w:t>
      </w:r>
      <w:r w:rsidR="00A6714B" w:rsidRPr="00EE3F50">
        <w:rPr>
          <w:rFonts w:ascii="Souvenir Lt BT" w:hAnsi="Souvenir Lt BT"/>
        </w:rPr>
        <w:t>as part of transactions that conform to [GFIPM U2S Profile] or [GFIPM S2S Profile]</w:t>
      </w:r>
      <w:r w:rsidRPr="00EE3F50">
        <w:rPr>
          <w:rFonts w:ascii="Souvenir Lt BT" w:hAnsi="Souvenir Lt BT"/>
        </w:rPr>
        <w:t>.</w:t>
      </w:r>
    </w:p>
    <w:p w:rsidR="00966A16" w:rsidRPr="00EE3F50" w:rsidRDefault="00966A16" w:rsidP="008D1887">
      <w:pPr>
        <w:rPr>
          <w:rFonts w:ascii="Souvenir Lt BT" w:hAnsi="Souvenir Lt BT"/>
        </w:rPr>
      </w:pPr>
    </w:p>
    <w:p w:rsidR="00E84C0F" w:rsidRPr="00EE3F50" w:rsidRDefault="00E84C0F" w:rsidP="008D1887">
      <w:pPr>
        <w:rPr>
          <w:rFonts w:ascii="Souvenir Lt BT" w:hAnsi="Souvenir Lt BT"/>
        </w:rPr>
      </w:pPr>
      <w:r w:rsidRPr="00EE3F50">
        <w:rPr>
          <w:rFonts w:ascii="Souvenir Lt BT" w:hAnsi="Souvenir Lt BT"/>
        </w:rPr>
        <w:t xml:space="preserve">The GFIPM Communication Profiles ([GFIPM U2S Profile] and [GFIPM S2S Profile]) specify </w:t>
      </w:r>
      <w:r w:rsidR="00B23198" w:rsidRPr="00EE3F50">
        <w:rPr>
          <w:rFonts w:ascii="Souvenir Lt BT" w:hAnsi="Souvenir Lt BT"/>
        </w:rPr>
        <w:t xml:space="preserve">more detailed </w:t>
      </w:r>
      <w:r w:rsidR="00B46972" w:rsidRPr="00EE3F50">
        <w:rPr>
          <w:rFonts w:ascii="Souvenir Lt BT" w:hAnsi="Souvenir Lt BT"/>
        </w:rPr>
        <w:t>requirements for digital signing of messages, verification of digital signatures on messages, encryption</w:t>
      </w:r>
      <w:r w:rsidR="00B23198" w:rsidRPr="00EE3F50">
        <w:rPr>
          <w:rFonts w:ascii="Souvenir Lt BT" w:hAnsi="Souvenir Lt BT"/>
        </w:rPr>
        <w:t xml:space="preserve"> of messages or parts of messages, and decryption of encrypted messages or encrypted parts of messages.</w:t>
      </w:r>
    </w:p>
    <w:p w:rsidR="00E84C0F" w:rsidRPr="00EE3F50" w:rsidRDefault="00E84C0F" w:rsidP="008D1887">
      <w:pPr>
        <w:rPr>
          <w:rFonts w:ascii="Souvenir Lt BT" w:hAnsi="Souvenir Lt BT"/>
        </w:rPr>
      </w:pPr>
    </w:p>
    <w:p w:rsidR="00F66B27" w:rsidRPr="00EE3F50" w:rsidRDefault="00F66B27" w:rsidP="008D1887">
      <w:pPr>
        <w:pStyle w:val="Heading3"/>
      </w:pPr>
      <w:bookmarkStart w:id="35" w:name="_Toc198053530"/>
      <w:bookmarkStart w:id="36" w:name="_Toc325451578"/>
      <w:r w:rsidRPr="00EE3F50">
        <w:t>Prohibited Certificate Uses</w:t>
      </w:r>
      <w:bookmarkEnd w:id="35"/>
      <w:bookmarkEnd w:id="36"/>
    </w:p>
    <w:p w:rsidR="00EA0D56" w:rsidRPr="00EE3F50" w:rsidRDefault="00EA0D56"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All certificate uses not listed as appropriate uses in Section </w:t>
      </w:r>
      <w:fldSimple w:instr=" REF _Ref241050065 \w \h  \* MERGEFORMAT ">
        <w:r w:rsidR="00ED48F2" w:rsidRPr="00ED48F2">
          <w:rPr>
            <w:rFonts w:ascii="Souvenir Lt BT" w:hAnsi="Souvenir Lt BT"/>
          </w:rPr>
          <w:t>1.4.1</w:t>
        </w:r>
      </w:fldSimple>
      <w:r w:rsidRPr="00EE3F50">
        <w:rPr>
          <w:rFonts w:ascii="Souvenir Lt BT" w:hAnsi="Souvenir Lt BT"/>
        </w:rPr>
        <w:t xml:space="preserve"> are prohibited.</w:t>
      </w:r>
    </w:p>
    <w:p w:rsidR="00EA0D56" w:rsidRPr="00EE3F50" w:rsidRDefault="00EA0D56" w:rsidP="00C74A62">
      <w:pPr>
        <w:rPr>
          <w:rFonts w:ascii="Souvenir Lt BT" w:hAnsi="Souvenir Lt BT"/>
        </w:rPr>
      </w:pPr>
    </w:p>
    <w:p w:rsidR="00F66B27" w:rsidRPr="00EE3F50" w:rsidRDefault="00F66B27" w:rsidP="002D231A">
      <w:pPr>
        <w:pStyle w:val="Heading2"/>
      </w:pPr>
      <w:bookmarkStart w:id="37" w:name="_Toc198053531"/>
      <w:bookmarkStart w:id="38" w:name="_Toc325451579"/>
      <w:r w:rsidRPr="00EE3F50">
        <w:t>Policy Administration</w:t>
      </w:r>
      <w:bookmarkEnd w:id="37"/>
      <w:bookmarkEnd w:id="38"/>
    </w:p>
    <w:p w:rsidR="00EA0D56" w:rsidRPr="00EE3F50" w:rsidRDefault="00EA0D56" w:rsidP="002D231A">
      <w:pPr>
        <w:keepNext/>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This section includes the name and mailing address of the organization that is responsible for the drafting, registering, maintaining, and updating of this </w:t>
      </w:r>
      <w:r w:rsidR="007F5F6B" w:rsidRPr="00EE3F50">
        <w:rPr>
          <w:rFonts w:ascii="Souvenir Lt BT" w:hAnsi="Souvenir Lt BT"/>
        </w:rPr>
        <w:t>CP</w:t>
      </w:r>
      <w:r w:rsidRPr="00EE3F50">
        <w:rPr>
          <w:rFonts w:ascii="Souvenir Lt BT" w:hAnsi="Souvenir Lt BT"/>
        </w:rPr>
        <w:t>.</w:t>
      </w:r>
      <w:r w:rsidR="002D231A">
        <w:rPr>
          <w:rFonts w:ascii="Souvenir Lt BT" w:hAnsi="Souvenir Lt BT"/>
        </w:rPr>
        <w:t xml:space="preserve"> </w:t>
      </w:r>
      <w:r w:rsidRPr="00EE3F50">
        <w:rPr>
          <w:rFonts w:ascii="Souvenir Lt BT" w:hAnsi="Souvenir Lt BT"/>
        </w:rPr>
        <w:t xml:space="preserve"> It also includes the name, electronic mail address, </w:t>
      </w:r>
      <w:r w:rsidR="00AC321C" w:rsidRPr="00EE3F50">
        <w:rPr>
          <w:rFonts w:ascii="Souvenir Lt BT" w:hAnsi="Souvenir Lt BT"/>
        </w:rPr>
        <w:t xml:space="preserve">and </w:t>
      </w:r>
      <w:r w:rsidRPr="00EE3F50">
        <w:rPr>
          <w:rFonts w:ascii="Souvenir Lt BT" w:hAnsi="Souvenir Lt BT"/>
        </w:rPr>
        <w:t>telephone number of a contact person.</w:t>
      </w:r>
    </w:p>
    <w:p w:rsidR="00EA0D56" w:rsidRPr="00EE3F50" w:rsidRDefault="00EA0D56" w:rsidP="00C74A62">
      <w:pPr>
        <w:rPr>
          <w:rFonts w:ascii="Souvenir Lt BT" w:hAnsi="Souvenir Lt BT"/>
        </w:rPr>
      </w:pPr>
    </w:p>
    <w:p w:rsidR="00F66B27" w:rsidRPr="00EE3F50" w:rsidRDefault="00F66B27" w:rsidP="008D1887">
      <w:pPr>
        <w:pStyle w:val="Heading3"/>
      </w:pPr>
      <w:bookmarkStart w:id="39" w:name="_Toc198053532"/>
      <w:bookmarkStart w:id="40" w:name="_Toc325451580"/>
      <w:r w:rsidRPr="00EE3F50">
        <w:t>Organization Administering the Document</w:t>
      </w:r>
      <w:bookmarkEnd w:id="39"/>
      <w:bookmarkEnd w:id="40"/>
    </w:p>
    <w:p w:rsidR="00EA0D56" w:rsidRPr="00EE3F50" w:rsidRDefault="00EA0D56" w:rsidP="00C74A62">
      <w:pPr>
        <w:rPr>
          <w:rFonts w:ascii="Souvenir Lt BT" w:hAnsi="Souvenir Lt BT"/>
        </w:rPr>
      </w:pPr>
    </w:p>
    <w:p w:rsidR="00C74A62" w:rsidRPr="00EE3F50" w:rsidRDefault="006E1B1C"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F66B27" w:rsidRPr="00EE3F50">
        <w:rPr>
          <w:rFonts w:ascii="Souvenir Lt BT" w:hAnsi="Souvenir Lt BT"/>
        </w:rPr>
        <w:t xml:space="preserve">is the administering organization for this </w:t>
      </w:r>
      <w:r w:rsidR="007F5F6B" w:rsidRPr="00EE3F50">
        <w:rPr>
          <w:rFonts w:ascii="Souvenir Lt BT" w:hAnsi="Souvenir Lt BT"/>
        </w:rPr>
        <w:t>CP</w:t>
      </w:r>
      <w:r w:rsidR="00F66B27" w:rsidRPr="00EE3F50">
        <w:rPr>
          <w:rFonts w:ascii="Souvenir Lt BT" w:hAnsi="Souvenir Lt BT"/>
        </w:rPr>
        <w:t>.</w:t>
      </w:r>
      <w:r w:rsidR="002D231A">
        <w:rPr>
          <w:rFonts w:ascii="Souvenir Lt BT" w:hAnsi="Souvenir Lt BT"/>
        </w:rPr>
        <w:t xml:space="preserve"> </w:t>
      </w:r>
      <w:r w:rsidR="00F66B27" w:rsidRPr="00EE3F50">
        <w:rPr>
          <w:rFonts w:ascii="Souvenir Lt BT" w:hAnsi="Souvenir Lt BT"/>
        </w:rPr>
        <w:t xml:space="preserve">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]’s</w:t>
      </w:r>
      <w:r w:rsidR="000B1AB9" w:rsidRPr="00EE3F50">
        <w:rPr>
          <w:rFonts w:ascii="Souvenir Lt BT" w:hAnsi="Souvenir Lt BT"/>
        </w:rPr>
        <w:t xml:space="preserve"> </w:t>
      </w:r>
      <w:r w:rsidR="00F66B27" w:rsidRPr="00EE3F50">
        <w:rPr>
          <w:rFonts w:ascii="Souvenir Lt BT" w:hAnsi="Souvenir Lt BT"/>
        </w:rPr>
        <w:t>full name and mailing address is:</w:t>
      </w:r>
    </w:p>
    <w:p w:rsidR="00F66B27" w:rsidRPr="00EE3F50" w:rsidRDefault="00F66B27" w:rsidP="008D1887">
      <w:pPr>
        <w:rPr>
          <w:rFonts w:ascii="Souvenir Lt BT" w:hAnsi="Souvenir Lt BT"/>
        </w:rPr>
      </w:pPr>
    </w:p>
    <w:p w:rsidR="001E2C09" w:rsidRPr="00EE3F50" w:rsidRDefault="001E2C09" w:rsidP="008D1887">
      <w:pPr>
        <w:ind w:left="720"/>
        <w:jc w:val="left"/>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w:t>
      </w:r>
      <w:r w:rsidR="00D00444" w:rsidRPr="00EE3F50">
        <w:rPr>
          <w:rFonts w:ascii="Souvenir Lt BT" w:hAnsi="Souvenir Lt BT"/>
        </w:rPr>
        <w:br/>
      </w:r>
      <w:r w:rsidRPr="00EE3F50">
        <w:rPr>
          <w:rFonts w:ascii="Souvenir Lt BT" w:hAnsi="Souvenir Lt BT"/>
        </w:rPr>
        <w:t>[</w:t>
      </w:r>
      <w:r w:rsidRPr="00EE3F50">
        <w:rPr>
          <w:rFonts w:ascii="Souvenir Lt BT" w:hAnsi="Souvenir Lt BT"/>
          <w:highlight w:val="yellow"/>
        </w:rPr>
        <w:t>FMO Address</w:t>
      </w:r>
      <w:r w:rsidRPr="00EE3F50">
        <w:rPr>
          <w:rFonts w:ascii="Souvenir Lt BT" w:hAnsi="Souvenir Lt BT"/>
        </w:rPr>
        <w:t>]</w:t>
      </w:r>
    </w:p>
    <w:p w:rsidR="00EA0D56" w:rsidRPr="00EE3F50" w:rsidRDefault="00EA0D56" w:rsidP="008D1887">
      <w:pPr>
        <w:jc w:val="left"/>
        <w:rPr>
          <w:rFonts w:ascii="Souvenir Lt BT" w:hAnsi="Souvenir Lt BT"/>
        </w:rPr>
      </w:pPr>
    </w:p>
    <w:p w:rsidR="00F66B27" w:rsidRPr="00EE3F50" w:rsidRDefault="00F66B27" w:rsidP="008D1887">
      <w:pPr>
        <w:pStyle w:val="Heading3"/>
      </w:pPr>
      <w:bookmarkStart w:id="41" w:name="_Ref163123019"/>
      <w:bookmarkStart w:id="42" w:name="_Ref163145396"/>
      <w:bookmarkStart w:id="43" w:name="_Toc198053533"/>
      <w:bookmarkStart w:id="44" w:name="_Toc325451581"/>
      <w:r w:rsidRPr="00EE3F50">
        <w:t>Contact Person</w:t>
      </w:r>
      <w:bookmarkEnd w:id="41"/>
      <w:bookmarkEnd w:id="42"/>
      <w:bookmarkEnd w:id="43"/>
      <w:bookmarkEnd w:id="44"/>
    </w:p>
    <w:p w:rsidR="00EA0D56" w:rsidRPr="00EE3F50" w:rsidRDefault="00EA0D56"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The contact person for </w:t>
      </w:r>
      <w:r w:rsidR="00E27248" w:rsidRPr="00EE3F50">
        <w:rPr>
          <w:rFonts w:ascii="Souvenir Lt BT" w:hAnsi="Souvenir Lt BT"/>
        </w:rPr>
        <w:t>[</w:t>
      </w:r>
      <w:r w:rsidR="00E27248" w:rsidRPr="00EE3F50">
        <w:rPr>
          <w:rFonts w:ascii="Souvenir Lt BT" w:hAnsi="Souvenir Lt BT"/>
          <w:highlight w:val="yellow"/>
        </w:rPr>
        <w:t>FMO Name</w:t>
      </w:r>
      <w:r w:rsidR="00E27248" w:rsidRPr="00EE3F50">
        <w:rPr>
          <w:rFonts w:ascii="Souvenir Lt BT" w:hAnsi="Souvenir Lt BT"/>
        </w:rPr>
        <w:t xml:space="preserve">] </w:t>
      </w:r>
      <w:r w:rsidRPr="00EE3F50">
        <w:rPr>
          <w:rFonts w:ascii="Souvenir Lt BT" w:hAnsi="Souvenir Lt BT"/>
        </w:rPr>
        <w:t>is:</w:t>
      </w:r>
    </w:p>
    <w:p w:rsidR="00F66B27" w:rsidRPr="00EE3F50" w:rsidRDefault="00F66B27" w:rsidP="008D1887">
      <w:pPr>
        <w:rPr>
          <w:rFonts w:ascii="Souvenir Lt BT" w:hAnsi="Souvenir Lt BT"/>
        </w:rPr>
      </w:pPr>
    </w:p>
    <w:p w:rsidR="00D84DB8" w:rsidRPr="00EE3F50" w:rsidRDefault="00DF6D70" w:rsidP="008D1887">
      <w:pPr>
        <w:ind w:left="720"/>
        <w:jc w:val="left"/>
        <w:rPr>
          <w:rFonts w:ascii="Souvenir Lt BT" w:hAnsi="Souvenir Lt BT"/>
        </w:rPr>
      </w:pPr>
      <w:r w:rsidRPr="00EE3F50">
        <w:rPr>
          <w:rFonts w:ascii="Souvenir Lt BT" w:hAnsi="Souvenir Lt BT"/>
        </w:rPr>
        <w:t>[</w:t>
      </w:r>
      <w:r w:rsidRPr="00EE3F50">
        <w:rPr>
          <w:rFonts w:ascii="Souvenir Lt BT" w:hAnsi="Souvenir Lt BT"/>
          <w:highlight w:val="yellow"/>
        </w:rPr>
        <w:t>Contact Person Name</w:t>
      </w:r>
      <w:r w:rsidRPr="00EE3F50">
        <w:rPr>
          <w:rFonts w:ascii="Souvenir Lt BT" w:hAnsi="Souvenir Lt BT"/>
        </w:rPr>
        <w:t>]</w:t>
      </w:r>
    </w:p>
    <w:p w:rsidR="0005411E" w:rsidRPr="00EE3F50" w:rsidRDefault="0005411E" w:rsidP="008D1887">
      <w:pPr>
        <w:ind w:left="720"/>
        <w:jc w:val="left"/>
        <w:rPr>
          <w:rFonts w:ascii="Souvenir Lt BT" w:hAnsi="Souvenir Lt BT"/>
        </w:rPr>
      </w:pPr>
      <w:r w:rsidRPr="00EE3F50">
        <w:rPr>
          <w:rFonts w:ascii="Souvenir Lt BT" w:hAnsi="Souvenir Lt BT"/>
        </w:rPr>
        <w:t>[</w:t>
      </w:r>
      <w:r w:rsidRPr="00EE3F50">
        <w:rPr>
          <w:rFonts w:ascii="Souvenir Lt BT" w:hAnsi="Souvenir Lt BT"/>
          <w:highlight w:val="yellow"/>
        </w:rPr>
        <w:t>Contact Person Address</w:t>
      </w:r>
      <w:r w:rsidRPr="00EE3F50">
        <w:rPr>
          <w:rFonts w:ascii="Souvenir Lt BT" w:hAnsi="Souvenir Lt BT"/>
        </w:rPr>
        <w:t>]</w:t>
      </w:r>
    </w:p>
    <w:p w:rsidR="0005411E" w:rsidRPr="00EE3F50" w:rsidRDefault="0005411E" w:rsidP="0005411E">
      <w:pPr>
        <w:ind w:left="720"/>
        <w:jc w:val="left"/>
        <w:rPr>
          <w:rFonts w:ascii="Souvenir Lt BT" w:hAnsi="Souvenir Lt BT"/>
        </w:rPr>
      </w:pPr>
      <w:r w:rsidRPr="00EE3F50">
        <w:rPr>
          <w:rFonts w:ascii="Souvenir Lt BT" w:hAnsi="Souvenir Lt BT"/>
        </w:rPr>
        <w:t>[</w:t>
      </w:r>
      <w:r w:rsidRPr="00EE3F50">
        <w:rPr>
          <w:rFonts w:ascii="Souvenir Lt BT" w:hAnsi="Souvenir Lt BT"/>
          <w:highlight w:val="yellow"/>
        </w:rPr>
        <w:t>Contact Person Phone</w:t>
      </w:r>
      <w:r w:rsidRPr="00EE3F50">
        <w:rPr>
          <w:rFonts w:ascii="Souvenir Lt BT" w:hAnsi="Souvenir Lt BT"/>
        </w:rPr>
        <w:t>]</w:t>
      </w:r>
    </w:p>
    <w:p w:rsidR="0005411E" w:rsidRPr="00EE3F50" w:rsidRDefault="0005411E" w:rsidP="0005411E">
      <w:pPr>
        <w:ind w:left="720"/>
        <w:jc w:val="left"/>
        <w:rPr>
          <w:rFonts w:ascii="Souvenir Lt BT" w:hAnsi="Souvenir Lt BT"/>
        </w:rPr>
      </w:pPr>
      <w:r w:rsidRPr="00EE3F50">
        <w:rPr>
          <w:rFonts w:ascii="Souvenir Lt BT" w:hAnsi="Souvenir Lt BT"/>
        </w:rPr>
        <w:t>[</w:t>
      </w:r>
      <w:r w:rsidRPr="00EE3F50">
        <w:rPr>
          <w:rFonts w:ascii="Souvenir Lt BT" w:hAnsi="Souvenir Lt BT"/>
          <w:highlight w:val="yellow"/>
        </w:rPr>
        <w:t>Contact Person Email</w:t>
      </w:r>
      <w:r w:rsidRPr="00EE3F50">
        <w:rPr>
          <w:rFonts w:ascii="Souvenir Lt BT" w:hAnsi="Souvenir Lt BT"/>
        </w:rPr>
        <w:t>]</w:t>
      </w:r>
    </w:p>
    <w:p w:rsidR="006742F4" w:rsidRPr="00EE3F50" w:rsidRDefault="006742F4" w:rsidP="008D1887">
      <w:pPr>
        <w:jc w:val="left"/>
        <w:rPr>
          <w:rFonts w:ascii="Souvenir Lt BT" w:hAnsi="Souvenir Lt BT"/>
        </w:rPr>
      </w:pPr>
    </w:p>
    <w:p w:rsidR="00F66B27" w:rsidRPr="00EE3F50" w:rsidRDefault="00F66B27" w:rsidP="008D1887">
      <w:pPr>
        <w:pStyle w:val="Heading3"/>
      </w:pPr>
      <w:bookmarkStart w:id="45" w:name="_Toc198053534"/>
      <w:bookmarkStart w:id="46" w:name="_Toc325451582"/>
      <w:r w:rsidRPr="00EE3F50">
        <w:t>Entity Determining CP Suitability</w:t>
      </w:r>
      <w:bookmarkEnd w:id="45"/>
      <w:bookmarkEnd w:id="46"/>
    </w:p>
    <w:p w:rsidR="006742F4" w:rsidRPr="00EE3F50" w:rsidRDefault="006742F4" w:rsidP="00C74A62">
      <w:pPr>
        <w:rPr>
          <w:rFonts w:ascii="Souvenir Lt BT" w:hAnsi="Souvenir Lt BT"/>
        </w:rPr>
      </w:pPr>
    </w:p>
    <w:p w:rsidR="00F66B27" w:rsidRPr="00EE3F50" w:rsidRDefault="000A5973"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626409" w:rsidRPr="00EE3F50">
        <w:rPr>
          <w:rFonts w:ascii="Souvenir Lt BT" w:hAnsi="Souvenir Lt BT"/>
        </w:rPr>
        <w:t xml:space="preserve">and </w:t>
      </w:r>
      <w:r w:rsidRPr="00EE3F50">
        <w:rPr>
          <w:rFonts w:ascii="Souvenir Lt BT" w:hAnsi="Souvenir Lt BT"/>
        </w:rPr>
        <w:t>[</w:t>
      </w:r>
      <w:r w:rsidRPr="00EE3F50">
        <w:rPr>
          <w:rFonts w:ascii="Souvenir Lt BT" w:hAnsi="Souvenir Lt BT"/>
          <w:highlight w:val="yellow"/>
        </w:rPr>
        <w:t xml:space="preserve">Federation </w:t>
      </w:r>
      <w:r w:rsidR="001845EC" w:rsidRPr="00EE3F50">
        <w:rPr>
          <w:rFonts w:ascii="Souvenir Lt BT" w:hAnsi="Souvenir Lt BT"/>
          <w:highlight w:val="yellow"/>
        </w:rPr>
        <w:t>BODA Nam</w:t>
      </w:r>
      <w:r w:rsidRPr="00EE3F50">
        <w:rPr>
          <w:rFonts w:ascii="Souvenir Lt BT" w:hAnsi="Souvenir Lt BT"/>
          <w:highlight w:val="yellow"/>
        </w:rPr>
        <w:t>e</w:t>
      </w:r>
      <w:r w:rsidRPr="00EE3F50">
        <w:rPr>
          <w:rFonts w:ascii="Souvenir Lt BT" w:hAnsi="Souvenir Lt BT"/>
        </w:rPr>
        <w:t xml:space="preserve">] </w:t>
      </w:r>
      <w:r w:rsidR="00F66B27" w:rsidRPr="00EE3F50">
        <w:rPr>
          <w:rFonts w:ascii="Souvenir Lt BT" w:hAnsi="Souvenir Lt BT"/>
        </w:rPr>
        <w:t>determine the suitability of this CP.</w:t>
      </w:r>
    </w:p>
    <w:p w:rsidR="006742F4" w:rsidRPr="00EE3F50" w:rsidRDefault="006742F4" w:rsidP="00C74A62">
      <w:pPr>
        <w:rPr>
          <w:rFonts w:ascii="Souvenir Lt BT" w:hAnsi="Souvenir Lt BT"/>
        </w:rPr>
      </w:pPr>
    </w:p>
    <w:p w:rsidR="00F66B27" w:rsidRPr="00EE3F50" w:rsidRDefault="00F66B27" w:rsidP="008D1887">
      <w:pPr>
        <w:pStyle w:val="Heading3"/>
      </w:pPr>
      <w:bookmarkStart w:id="47" w:name="_Toc198053535"/>
      <w:bookmarkStart w:id="48" w:name="_Toc325451583"/>
      <w:r w:rsidRPr="00EE3F50">
        <w:t>CP Approval Procedures</w:t>
      </w:r>
      <w:bookmarkEnd w:id="47"/>
      <w:bookmarkEnd w:id="48"/>
    </w:p>
    <w:p w:rsidR="006742F4" w:rsidRPr="00EE3F50" w:rsidRDefault="006742F4"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This </w:t>
      </w:r>
      <w:r w:rsidR="007F5F6B" w:rsidRPr="00EE3F50">
        <w:rPr>
          <w:rFonts w:ascii="Souvenir Lt BT" w:hAnsi="Souvenir Lt BT"/>
        </w:rPr>
        <w:t xml:space="preserve">CP </w:t>
      </w:r>
      <w:r w:rsidRPr="00EE3F50">
        <w:rPr>
          <w:rFonts w:ascii="Souvenir Lt BT" w:hAnsi="Souvenir Lt BT"/>
        </w:rPr>
        <w:t xml:space="preserve">requires approval by </w:t>
      </w:r>
      <w:r w:rsidR="00E02E7D" w:rsidRPr="00EE3F50">
        <w:rPr>
          <w:rFonts w:ascii="Souvenir Lt BT" w:hAnsi="Souvenir Lt BT"/>
        </w:rPr>
        <w:t>[</w:t>
      </w:r>
      <w:r w:rsidR="00E02E7D" w:rsidRPr="00EE3F50">
        <w:rPr>
          <w:rFonts w:ascii="Souvenir Lt BT" w:hAnsi="Souvenir Lt BT"/>
          <w:highlight w:val="yellow"/>
        </w:rPr>
        <w:t>FMO Name</w:t>
      </w:r>
      <w:r w:rsidR="00E02E7D" w:rsidRPr="00EE3F50">
        <w:rPr>
          <w:rFonts w:ascii="Souvenir Lt BT" w:hAnsi="Souvenir Lt BT"/>
        </w:rPr>
        <w:t xml:space="preserve">] </w:t>
      </w:r>
      <w:r w:rsidR="00626409" w:rsidRPr="00EE3F50">
        <w:rPr>
          <w:rFonts w:ascii="Souvenir Lt BT" w:hAnsi="Souvenir Lt BT"/>
        </w:rPr>
        <w:t xml:space="preserve">and </w:t>
      </w:r>
      <w:r w:rsidR="00E02E7D" w:rsidRPr="00EE3F50">
        <w:rPr>
          <w:rFonts w:ascii="Souvenir Lt BT" w:hAnsi="Souvenir Lt BT"/>
        </w:rPr>
        <w:t>[</w:t>
      </w:r>
      <w:r w:rsidR="00E02E7D" w:rsidRPr="00EE3F50">
        <w:rPr>
          <w:rFonts w:ascii="Souvenir Lt BT" w:hAnsi="Souvenir Lt BT"/>
          <w:highlight w:val="yellow"/>
        </w:rPr>
        <w:t>Federation EC Name</w:t>
      </w:r>
      <w:r w:rsidR="00E02E7D" w:rsidRPr="00EE3F50">
        <w:rPr>
          <w:rFonts w:ascii="Souvenir Lt BT" w:hAnsi="Souvenir Lt BT"/>
        </w:rPr>
        <w:t>]</w:t>
      </w:r>
      <w:r w:rsidRPr="00EE3F50">
        <w:rPr>
          <w:rFonts w:ascii="Souvenir Lt BT" w:hAnsi="Souvenir Lt BT"/>
        </w:rPr>
        <w:t>.</w:t>
      </w:r>
    </w:p>
    <w:p w:rsidR="006742F4" w:rsidRPr="00EE3F50" w:rsidRDefault="006742F4" w:rsidP="00C74A62">
      <w:pPr>
        <w:rPr>
          <w:rFonts w:ascii="Souvenir Lt BT" w:hAnsi="Souvenir Lt BT"/>
        </w:rPr>
      </w:pPr>
    </w:p>
    <w:p w:rsidR="00F66B27" w:rsidRPr="00EE3F50" w:rsidRDefault="00F66B27" w:rsidP="008D1887">
      <w:pPr>
        <w:pStyle w:val="Heading2"/>
      </w:pPr>
      <w:bookmarkStart w:id="49" w:name="_Toc198053536"/>
      <w:bookmarkStart w:id="50" w:name="_Toc325451584"/>
      <w:r w:rsidRPr="00EE3F50">
        <w:t>Definitions and Acronyms</w:t>
      </w:r>
      <w:bookmarkEnd w:id="49"/>
      <w:bookmarkEnd w:id="50"/>
    </w:p>
    <w:p w:rsidR="001C5B95" w:rsidRPr="00EE3F50" w:rsidRDefault="001C5B95">
      <w:pPr>
        <w:keepNext/>
        <w:rPr>
          <w:rFonts w:ascii="Souvenir Lt BT" w:hAnsi="Souvenir Lt BT"/>
        </w:rPr>
      </w:pPr>
    </w:p>
    <w:p w:rsidR="002D231A" w:rsidRDefault="0018410F" w:rsidP="00C74A62">
      <w:pPr>
        <w:rPr>
          <w:rFonts w:ascii="Souvenir Lt BT" w:hAnsi="Souvenir Lt BT"/>
        </w:rPr>
      </w:pPr>
      <w:r w:rsidRPr="00EE3F50">
        <w:rPr>
          <w:rFonts w:ascii="Souvenir Lt BT" w:hAnsi="Souvenir Lt BT"/>
        </w:rPr>
        <w:t xml:space="preserve">The following acronyms are used in this </w:t>
      </w:r>
      <w:r w:rsidR="007F5F6B" w:rsidRPr="00EE3F50">
        <w:rPr>
          <w:rFonts w:ascii="Souvenir Lt BT" w:hAnsi="Souvenir Lt BT"/>
        </w:rPr>
        <w:t xml:space="preserve">CP </w:t>
      </w:r>
      <w:r w:rsidRPr="00EE3F50">
        <w:rPr>
          <w:rFonts w:ascii="Souvenir Lt BT" w:hAnsi="Souvenir Lt BT"/>
        </w:rPr>
        <w:t xml:space="preserve">and related GFIPM and </w:t>
      </w:r>
      <w:r w:rsidR="00FA4279" w:rsidRPr="00EE3F50">
        <w:rPr>
          <w:rFonts w:ascii="Souvenir Lt BT" w:hAnsi="Souvenir Lt BT"/>
        </w:rPr>
        <w:t>[</w:t>
      </w:r>
      <w:r w:rsidR="00FA4279" w:rsidRPr="00EE3F50">
        <w:rPr>
          <w:rFonts w:ascii="Souvenir Lt BT" w:hAnsi="Souvenir Lt BT"/>
          <w:highlight w:val="yellow"/>
        </w:rPr>
        <w:t>Federation Name</w:t>
      </w:r>
      <w:r w:rsidR="00FA4279" w:rsidRPr="00EE3F50">
        <w:rPr>
          <w:rFonts w:ascii="Souvenir Lt BT" w:hAnsi="Souvenir Lt BT"/>
        </w:rPr>
        <w:t xml:space="preserve">] </w:t>
      </w:r>
      <w:r w:rsidRPr="00EE3F50">
        <w:rPr>
          <w:rFonts w:ascii="Souvenir Lt BT" w:hAnsi="Souvenir Lt BT"/>
        </w:rPr>
        <w:t xml:space="preserve">documents. </w:t>
      </w:r>
      <w:r w:rsidR="002D231A">
        <w:rPr>
          <w:rFonts w:ascii="Souvenir Lt BT" w:hAnsi="Souvenir Lt BT"/>
        </w:rPr>
        <w:t xml:space="preserve"> </w:t>
      </w:r>
      <w:r w:rsidRPr="00EE3F50">
        <w:rPr>
          <w:rFonts w:ascii="Souvenir Lt BT" w:hAnsi="Souvenir Lt BT"/>
        </w:rPr>
        <w:t>Some of the</w:t>
      </w:r>
      <w:r w:rsidR="00F66B27" w:rsidRPr="00EE3F50">
        <w:rPr>
          <w:rFonts w:ascii="Souvenir Lt BT" w:hAnsi="Souvenir Lt BT"/>
        </w:rPr>
        <w:t xml:space="preserve"> terms listed below are defined or described </w:t>
      </w:r>
      <w:r w:rsidRPr="00EE3F50">
        <w:rPr>
          <w:rFonts w:ascii="Souvenir Lt BT" w:hAnsi="Souvenir Lt BT"/>
        </w:rPr>
        <w:t xml:space="preserve">in more detail </w:t>
      </w:r>
      <w:r w:rsidR="00F66B27" w:rsidRPr="00EE3F50">
        <w:rPr>
          <w:rFonts w:ascii="Souvenir Lt BT" w:hAnsi="Souvenir Lt BT"/>
        </w:rPr>
        <w:t>in [GFIPM Terms].</w:t>
      </w:r>
    </w:p>
    <w:p w:rsidR="002D231A" w:rsidRDefault="002D231A">
      <w:pPr>
        <w:jc w:val="left"/>
        <w:rPr>
          <w:rFonts w:ascii="Souvenir Lt BT" w:hAnsi="Souvenir Lt BT"/>
        </w:rPr>
      </w:pPr>
      <w:r>
        <w:rPr>
          <w:rFonts w:ascii="Souvenir Lt BT" w:hAnsi="Souvenir Lt BT"/>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1510"/>
        <w:gridCol w:w="5989"/>
      </w:tblGrid>
      <w:tr w:rsidR="00F66B27" w:rsidRPr="00EE3F50" w:rsidTr="002D231A">
        <w:trPr>
          <w:cantSplit/>
          <w:trHeight w:val="432"/>
          <w:jc w:val="center"/>
        </w:trPr>
        <w:tc>
          <w:tcPr>
            <w:tcW w:w="1510" w:type="dxa"/>
          </w:tcPr>
          <w:p w:rsidR="00F66B27" w:rsidRPr="00EE3F50" w:rsidRDefault="00F66B27" w:rsidP="002D231A">
            <w:pPr>
              <w:jc w:val="center"/>
              <w:rPr>
                <w:rFonts w:ascii="Souvenir Lt BT" w:hAnsi="Souvenir Lt BT"/>
                <w:b/>
              </w:rPr>
            </w:pPr>
            <w:r w:rsidRPr="00EE3F50">
              <w:rPr>
                <w:rFonts w:ascii="Souvenir Lt BT" w:hAnsi="Souvenir Lt BT"/>
                <w:b/>
              </w:rPr>
              <w:t>Acronym</w:t>
            </w:r>
          </w:p>
        </w:tc>
        <w:tc>
          <w:tcPr>
            <w:tcW w:w="5989" w:type="dxa"/>
          </w:tcPr>
          <w:p w:rsidR="00F66B27" w:rsidRPr="00EE3F50" w:rsidRDefault="00F66B27" w:rsidP="002D231A">
            <w:pPr>
              <w:jc w:val="center"/>
              <w:rPr>
                <w:rFonts w:ascii="Souvenir Lt BT" w:hAnsi="Souvenir Lt BT"/>
                <w:b/>
              </w:rPr>
            </w:pPr>
            <w:r w:rsidRPr="00EE3F50">
              <w:rPr>
                <w:rFonts w:ascii="Souvenir Lt BT" w:hAnsi="Souvenir Lt BT"/>
                <w:b/>
              </w:rPr>
              <w:t>Meaning</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CA</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Certificate Authority</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CP</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Certificate Policy</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CPS</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Certification Practice Statement</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CRL</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Certificate Revocation List</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CSR</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Certificate Signing Request</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DS</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Discovery Service</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GFIPM</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Global Federated Identity and Privilege Management</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IDP</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Identity Provider</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IDP</w:t>
            </w:r>
            <w:r w:rsidR="00453A38" w:rsidRPr="002D231A">
              <w:rPr>
                <w:rFonts w:ascii="Souvenir Lt BT" w:hAnsi="Souvenir Lt BT"/>
              </w:rPr>
              <w:t>O</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Identity Provider</w:t>
            </w:r>
            <w:r w:rsidR="00453A38" w:rsidRPr="002D231A">
              <w:rPr>
                <w:rFonts w:ascii="Souvenir Lt BT" w:hAnsi="Souvenir Lt BT"/>
              </w:rPr>
              <w:t xml:space="preserve"> Organization</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OCSP</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Online Certificate Status Protocol</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PKI</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Public Key Infrastructure</w:t>
            </w:r>
          </w:p>
        </w:tc>
      </w:tr>
      <w:tr w:rsidR="00F66B27" w:rsidRPr="00EE3F50" w:rsidTr="002D231A">
        <w:trPr>
          <w:cantSplit/>
          <w:trHeight w:val="432"/>
          <w:jc w:val="center"/>
        </w:trPr>
        <w:tc>
          <w:tcPr>
            <w:tcW w:w="1510" w:type="dxa"/>
            <w:vAlign w:val="center"/>
          </w:tcPr>
          <w:p w:rsidR="00F66B27" w:rsidRPr="002D231A" w:rsidRDefault="00F66B27" w:rsidP="002D231A">
            <w:pPr>
              <w:jc w:val="left"/>
              <w:rPr>
                <w:rFonts w:ascii="Souvenir Lt BT" w:hAnsi="Souvenir Lt BT"/>
              </w:rPr>
            </w:pPr>
            <w:r w:rsidRPr="002D231A">
              <w:rPr>
                <w:rFonts w:ascii="Souvenir Lt BT" w:hAnsi="Souvenir Lt BT"/>
              </w:rPr>
              <w:t>RA</w:t>
            </w:r>
          </w:p>
        </w:tc>
        <w:tc>
          <w:tcPr>
            <w:tcW w:w="5989" w:type="dxa"/>
            <w:vAlign w:val="center"/>
          </w:tcPr>
          <w:p w:rsidR="00F66B27" w:rsidRPr="002D231A" w:rsidRDefault="00F66B27" w:rsidP="002D231A">
            <w:pPr>
              <w:jc w:val="left"/>
              <w:rPr>
                <w:rFonts w:ascii="Souvenir Lt BT" w:hAnsi="Souvenir Lt BT"/>
              </w:rPr>
            </w:pPr>
            <w:r w:rsidRPr="002D231A">
              <w:rPr>
                <w:rFonts w:ascii="Souvenir Lt BT" w:hAnsi="Souvenir Lt BT"/>
              </w:rPr>
              <w:t>Registration Authority</w:t>
            </w:r>
          </w:p>
        </w:tc>
      </w:tr>
      <w:tr w:rsidR="00453A38" w:rsidRPr="00EE3F50" w:rsidTr="002D231A">
        <w:trPr>
          <w:cantSplit/>
          <w:trHeight w:val="432"/>
          <w:jc w:val="center"/>
        </w:trPr>
        <w:tc>
          <w:tcPr>
            <w:tcW w:w="1510" w:type="dxa"/>
            <w:vAlign w:val="center"/>
          </w:tcPr>
          <w:p w:rsidR="00453A38" w:rsidRPr="002D231A" w:rsidRDefault="00453A38" w:rsidP="002D231A">
            <w:pPr>
              <w:jc w:val="left"/>
              <w:rPr>
                <w:rFonts w:ascii="Souvenir Lt BT" w:hAnsi="Souvenir Lt BT"/>
              </w:rPr>
            </w:pPr>
            <w:r w:rsidRPr="002D231A">
              <w:rPr>
                <w:rFonts w:ascii="Souvenir Lt BT" w:hAnsi="Souvenir Lt BT"/>
              </w:rPr>
              <w:t>SP</w:t>
            </w:r>
          </w:p>
        </w:tc>
        <w:tc>
          <w:tcPr>
            <w:tcW w:w="5989" w:type="dxa"/>
            <w:vAlign w:val="center"/>
          </w:tcPr>
          <w:p w:rsidR="00453A38" w:rsidRPr="002D231A" w:rsidRDefault="00453A38" w:rsidP="002D231A">
            <w:pPr>
              <w:jc w:val="left"/>
              <w:rPr>
                <w:rFonts w:ascii="Souvenir Lt BT" w:hAnsi="Souvenir Lt BT"/>
              </w:rPr>
            </w:pPr>
            <w:r w:rsidRPr="002D231A">
              <w:rPr>
                <w:rFonts w:ascii="Souvenir Lt BT" w:hAnsi="Souvenir Lt BT"/>
              </w:rPr>
              <w:t>Service Provider</w:t>
            </w:r>
          </w:p>
        </w:tc>
      </w:tr>
      <w:tr w:rsidR="00453A38" w:rsidRPr="00EE3F50" w:rsidTr="002D231A">
        <w:trPr>
          <w:cantSplit/>
          <w:trHeight w:val="432"/>
          <w:jc w:val="center"/>
        </w:trPr>
        <w:tc>
          <w:tcPr>
            <w:tcW w:w="1510" w:type="dxa"/>
            <w:vAlign w:val="center"/>
          </w:tcPr>
          <w:p w:rsidR="00453A38" w:rsidRPr="002D231A" w:rsidRDefault="00453A38" w:rsidP="002D231A">
            <w:pPr>
              <w:jc w:val="left"/>
              <w:rPr>
                <w:rFonts w:ascii="Souvenir Lt BT" w:hAnsi="Souvenir Lt BT"/>
              </w:rPr>
            </w:pPr>
            <w:r w:rsidRPr="002D231A">
              <w:rPr>
                <w:rFonts w:ascii="Souvenir Lt BT" w:hAnsi="Souvenir Lt BT"/>
              </w:rPr>
              <w:t>SPO</w:t>
            </w:r>
          </w:p>
        </w:tc>
        <w:tc>
          <w:tcPr>
            <w:tcW w:w="5989" w:type="dxa"/>
            <w:vAlign w:val="center"/>
          </w:tcPr>
          <w:p w:rsidR="00453A38" w:rsidRPr="002D231A" w:rsidRDefault="00453A38" w:rsidP="002D231A">
            <w:pPr>
              <w:jc w:val="left"/>
              <w:rPr>
                <w:rFonts w:ascii="Souvenir Lt BT" w:hAnsi="Souvenir Lt BT"/>
              </w:rPr>
            </w:pPr>
            <w:r w:rsidRPr="002D231A">
              <w:rPr>
                <w:rFonts w:ascii="Souvenir Lt BT" w:hAnsi="Souvenir Lt BT"/>
              </w:rPr>
              <w:t>Service Provider Organization</w:t>
            </w:r>
          </w:p>
        </w:tc>
      </w:tr>
      <w:tr w:rsidR="00F66B27" w:rsidRPr="00EE3F50" w:rsidTr="002D231A">
        <w:trPr>
          <w:cantSplit/>
          <w:trHeight w:val="432"/>
          <w:jc w:val="center"/>
        </w:trPr>
        <w:tc>
          <w:tcPr>
            <w:tcW w:w="1510" w:type="dxa"/>
            <w:vAlign w:val="center"/>
          </w:tcPr>
          <w:p w:rsidR="00F66B27" w:rsidRPr="002D231A" w:rsidRDefault="00453A38" w:rsidP="002D231A">
            <w:pPr>
              <w:jc w:val="left"/>
              <w:rPr>
                <w:rFonts w:ascii="Souvenir Lt BT" w:hAnsi="Souvenir Lt BT"/>
              </w:rPr>
            </w:pPr>
            <w:r w:rsidRPr="002D231A">
              <w:rPr>
                <w:rFonts w:ascii="Souvenir Lt BT" w:hAnsi="Souvenir Lt BT"/>
              </w:rPr>
              <w:t>TIB</w:t>
            </w:r>
          </w:p>
        </w:tc>
        <w:tc>
          <w:tcPr>
            <w:tcW w:w="5989" w:type="dxa"/>
            <w:vAlign w:val="center"/>
          </w:tcPr>
          <w:p w:rsidR="00F66B27" w:rsidRPr="002D231A" w:rsidRDefault="00453A38" w:rsidP="002D231A">
            <w:pPr>
              <w:jc w:val="left"/>
              <w:rPr>
                <w:rFonts w:ascii="Souvenir Lt BT" w:hAnsi="Souvenir Lt BT"/>
              </w:rPr>
            </w:pPr>
            <w:r w:rsidRPr="002D231A">
              <w:rPr>
                <w:rFonts w:ascii="Souvenir Lt BT" w:hAnsi="Souvenir Lt BT"/>
              </w:rPr>
              <w:t>Trusted Identity Broker</w:t>
            </w:r>
          </w:p>
        </w:tc>
      </w:tr>
      <w:tr w:rsidR="00525735" w:rsidRPr="00EE3F50" w:rsidTr="002D231A">
        <w:trPr>
          <w:cantSplit/>
          <w:trHeight w:val="432"/>
          <w:jc w:val="center"/>
        </w:trPr>
        <w:tc>
          <w:tcPr>
            <w:tcW w:w="1510" w:type="dxa"/>
            <w:vAlign w:val="center"/>
          </w:tcPr>
          <w:p w:rsidR="00525735" w:rsidRPr="002D231A" w:rsidRDefault="00525735" w:rsidP="002D231A">
            <w:pPr>
              <w:jc w:val="left"/>
              <w:rPr>
                <w:rFonts w:ascii="Souvenir Lt BT" w:hAnsi="Souvenir Lt BT"/>
              </w:rPr>
            </w:pPr>
            <w:r w:rsidRPr="002D231A">
              <w:rPr>
                <w:rFonts w:ascii="Souvenir Lt BT" w:hAnsi="Souvenir Lt BT"/>
              </w:rPr>
              <w:t>TIBO</w:t>
            </w:r>
          </w:p>
        </w:tc>
        <w:tc>
          <w:tcPr>
            <w:tcW w:w="5989" w:type="dxa"/>
            <w:vAlign w:val="center"/>
          </w:tcPr>
          <w:p w:rsidR="00525735" w:rsidRPr="002D231A" w:rsidRDefault="00525735" w:rsidP="002D231A">
            <w:pPr>
              <w:jc w:val="left"/>
              <w:rPr>
                <w:rFonts w:ascii="Souvenir Lt BT" w:hAnsi="Souvenir Lt BT"/>
              </w:rPr>
            </w:pPr>
            <w:r w:rsidRPr="002D231A">
              <w:rPr>
                <w:rFonts w:ascii="Souvenir Lt BT" w:hAnsi="Souvenir Lt BT"/>
              </w:rPr>
              <w:t>Trusted Identity Broker Organization</w:t>
            </w:r>
          </w:p>
        </w:tc>
      </w:tr>
      <w:tr w:rsidR="00525735" w:rsidRPr="00EE3F50" w:rsidTr="002D231A">
        <w:trPr>
          <w:cantSplit/>
          <w:trHeight w:val="432"/>
          <w:jc w:val="center"/>
        </w:trPr>
        <w:tc>
          <w:tcPr>
            <w:tcW w:w="1510" w:type="dxa"/>
            <w:vAlign w:val="center"/>
          </w:tcPr>
          <w:p w:rsidR="00525735" w:rsidRPr="002D231A" w:rsidRDefault="00525735" w:rsidP="002D231A">
            <w:pPr>
              <w:jc w:val="left"/>
              <w:rPr>
                <w:rFonts w:ascii="Souvenir Lt BT" w:hAnsi="Souvenir Lt BT"/>
              </w:rPr>
            </w:pPr>
            <w:r w:rsidRPr="002D231A">
              <w:rPr>
                <w:rFonts w:ascii="Souvenir Lt BT" w:hAnsi="Souvenir Lt BT"/>
              </w:rPr>
              <w:t>WSP</w:t>
            </w:r>
          </w:p>
        </w:tc>
        <w:tc>
          <w:tcPr>
            <w:tcW w:w="5989" w:type="dxa"/>
            <w:vAlign w:val="center"/>
          </w:tcPr>
          <w:p w:rsidR="00525735" w:rsidRPr="002D231A" w:rsidRDefault="00525735" w:rsidP="002D231A">
            <w:pPr>
              <w:jc w:val="left"/>
              <w:rPr>
                <w:rFonts w:ascii="Souvenir Lt BT" w:hAnsi="Souvenir Lt BT"/>
              </w:rPr>
            </w:pPr>
            <w:r w:rsidRPr="002D231A">
              <w:rPr>
                <w:rFonts w:ascii="Souvenir Lt BT" w:hAnsi="Souvenir Lt BT"/>
              </w:rPr>
              <w:t>Web Service Provider</w:t>
            </w:r>
          </w:p>
        </w:tc>
      </w:tr>
    </w:tbl>
    <w:p w:rsidR="00F66B27" w:rsidRDefault="00F66B27" w:rsidP="00C74A62">
      <w:pPr>
        <w:rPr>
          <w:rFonts w:ascii="Souvenir Lt BT" w:hAnsi="Souvenir Lt BT"/>
        </w:rPr>
      </w:pPr>
    </w:p>
    <w:p w:rsidR="002D231A" w:rsidRPr="00EE3F50" w:rsidRDefault="002D231A" w:rsidP="00C74A62">
      <w:pPr>
        <w:rPr>
          <w:rFonts w:ascii="Souvenir Lt BT" w:hAnsi="Souvenir Lt BT"/>
        </w:rPr>
      </w:pPr>
    </w:p>
    <w:p w:rsidR="00F66B27" w:rsidRPr="00EE3F50" w:rsidRDefault="00F66B27" w:rsidP="008D1887">
      <w:pPr>
        <w:pStyle w:val="Heading1"/>
      </w:pPr>
      <w:bookmarkStart w:id="51" w:name="_Toc198053537"/>
      <w:bookmarkStart w:id="52" w:name="_Toc325451585"/>
      <w:r w:rsidRPr="00EE3F50">
        <w:t>Publication and Repository Responsibilities</w:t>
      </w:r>
      <w:bookmarkEnd w:id="51"/>
      <w:bookmarkEnd w:id="52"/>
    </w:p>
    <w:p w:rsidR="00BC1637" w:rsidRPr="00EE3F50" w:rsidRDefault="00BC1637" w:rsidP="008D1887">
      <w:pPr>
        <w:rPr>
          <w:rFonts w:ascii="Souvenir Lt BT" w:hAnsi="Souvenir Lt BT"/>
        </w:rPr>
      </w:pPr>
    </w:p>
    <w:p w:rsidR="00F66B27" w:rsidRPr="00EE3F50" w:rsidRDefault="00F66B27" w:rsidP="008D1887">
      <w:pPr>
        <w:pStyle w:val="Heading2"/>
      </w:pPr>
      <w:bookmarkStart w:id="53" w:name="_Ref163092803"/>
      <w:bookmarkStart w:id="54" w:name="_Ref163126305"/>
      <w:bookmarkStart w:id="55" w:name="_Toc198053538"/>
      <w:bookmarkStart w:id="56" w:name="_Toc325451586"/>
      <w:r w:rsidRPr="00EE3F50">
        <w:t>Repositories</w:t>
      </w:r>
      <w:bookmarkEnd w:id="53"/>
      <w:bookmarkEnd w:id="54"/>
      <w:bookmarkEnd w:id="55"/>
      <w:bookmarkEnd w:id="56"/>
    </w:p>
    <w:p w:rsidR="00BC1637" w:rsidRPr="00EE3F50" w:rsidRDefault="00BC1637" w:rsidP="00C74A62">
      <w:pPr>
        <w:rPr>
          <w:rFonts w:ascii="Souvenir Lt BT" w:hAnsi="Souvenir Lt BT"/>
        </w:rPr>
      </w:pPr>
    </w:p>
    <w:p w:rsidR="00E8630C" w:rsidRPr="00EE3F50" w:rsidRDefault="00FA4279" w:rsidP="00C74A62">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w:t>
      </w:r>
      <w:r w:rsidR="00E8630C" w:rsidRPr="00EE3F50">
        <w:rPr>
          <w:rFonts w:ascii="Souvenir Lt BT" w:hAnsi="Souvenir Lt BT"/>
        </w:rPr>
        <w:t xml:space="preserve"> maintains two document repositories.</w:t>
      </w:r>
    </w:p>
    <w:p w:rsidR="00E8630C" w:rsidRPr="00EE3F50" w:rsidRDefault="00E8630C" w:rsidP="00C74A62">
      <w:pPr>
        <w:rPr>
          <w:rFonts w:ascii="Souvenir Lt BT" w:hAnsi="Souvenir Lt BT"/>
        </w:rPr>
      </w:pPr>
    </w:p>
    <w:p w:rsidR="00E520EB" w:rsidRPr="00EE3F50" w:rsidRDefault="00E8630C" w:rsidP="00C74A62">
      <w:pPr>
        <w:rPr>
          <w:rFonts w:ascii="Souvenir Lt BT" w:hAnsi="Souvenir Lt BT"/>
        </w:rPr>
      </w:pPr>
      <w:r w:rsidRPr="00EE3F50">
        <w:rPr>
          <w:rFonts w:ascii="Souvenir Lt BT" w:hAnsi="Souvenir Lt BT"/>
        </w:rPr>
        <w:t xml:space="preserve">All </w:t>
      </w:r>
      <w:r w:rsidR="00FA4279" w:rsidRPr="00EE3F50">
        <w:rPr>
          <w:rFonts w:ascii="Souvenir Lt BT" w:hAnsi="Souvenir Lt BT"/>
        </w:rPr>
        <w:t>[</w:t>
      </w:r>
      <w:r w:rsidR="00FA4279" w:rsidRPr="00EE3F50">
        <w:rPr>
          <w:rFonts w:ascii="Souvenir Lt BT" w:hAnsi="Souvenir Lt BT"/>
          <w:highlight w:val="yellow"/>
        </w:rPr>
        <w:t>Federation Name</w:t>
      </w:r>
      <w:r w:rsidR="00FA4279" w:rsidRPr="00EE3F50">
        <w:rPr>
          <w:rFonts w:ascii="Souvenir Lt BT" w:hAnsi="Souvenir Lt BT"/>
        </w:rPr>
        <w:t xml:space="preserve">] </w:t>
      </w:r>
      <w:r w:rsidRPr="00EE3F50">
        <w:rPr>
          <w:rFonts w:ascii="Souvenir Lt BT" w:hAnsi="Souvenir Lt BT"/>
        </w:rPr>
        <w:t xml:space="preserve">policy documents, including this CP, related </w:t>
      </w:r>
      <w:r w:rsidR="00FA4279" w:rsidRPr="00EE3F50">
        <w:rPr>
          <w:rFonts w:ascii="Souvenir Lt BT" w:hAnsi="Souvenir Lt BT"/>
        </w:rPr>
        <w:t>[</w:t>
      </w:r>
      <w:r w:rsidR="00FA4279" w:rsidRPr="00EE3F50">
        <w:rPr>
          <w:rFonts w:ascii="Souvenir Lt BT" w:hAnsi="Souvenir Lt BT"/>
          <w:highlight w:val="yellow"/>
        </w:rPr>
        <w:t>Federation Name</w:t>
      </w:r>
      <w:r w:rsidR="00FA4279" w:rsidRPr="00EE3F50">
        <w:rPr>
          <w:rFonts w:ascii="Souvenir Lt BT" w:hAnsi="Souvenir Lt BT"/>
        </w:rPr>
        <w:t xml:space="preserve">] </w:t>
      </w:r>
      <w:r w:rsidRPr="00EE3F50">
        <w:rPr>
          <w:rFonts w:ascii="Souvenir Lt BT" w:hAnsi="Souvenir Lt BT"/>
        </w:rPr>
        <w:t>policies (e.g.</w:t>
      </w:r>
      <w:r w:rsidR="002D231A">
        <w:rPr>
          <w:rFonts w:ascii="Souvenir Lt BT" w:hAnsi="Souvenir Lt BT"/>
        </w:rPr>
        <w:t>,</w:t>
      </w:r>
      <w:r w:rsidRPr="00EE3F50">
        <w:rPr>
          <w:rFonts w:ascii="Souvenir Lt BT" w:hAnsi="Souvenir Lt BT"/>
        </w:rPr>
        <w:t xml:space="preserve"> [</w:t>
      </w:r>
      <w:r w:rsidR="00FA4279" w:rsidRPr="00EE3F50">
        <w:rPr>
          <w:rFonts w:ascii="Souvenir Lt BT" w:hAnsi="Souvenir Lt BT"/>
        </w:rPr>
        <w:t>[</w:t>
      </w:r>
      <w:r w:rsidR="00FA4279" w:rsidRPr="00EE3F50">
        <w:rPr>
          <w:rFonts w:ascii="Souvenir Lt BT" w:hAnsi="Souvenir Lt BT"/>
          <w:highlight w:val="yellow"/>
        </w:rPr>
        <w:t>Federation Name</w:t>
      </w:r>
      <w:r w:rsidR="00FA4279" w:rsidRPr="00EE3F50">
        <w:rPr>
          <w:rFonts w:ascii="Souvenir Lt BT" w:hAnsi="Souvenir Lt BT"/>
        </w:rPr>
        <w:t>] Governance</w:t>
      </w:r>
      <w:r w:rsidRPr="00EE3F50">
        <w:rPr>
          <w:rFonts w:ascii="Souvenir Lt BT" w:hAnsi="Souvenir Lt BT"/>
        </w:rPr>
        <w:t>], [</w:t>
      </w:r>
      <w:r w:rsidR="00AF40E0" w:rsidRPr="00EE3F50">
        <w:rPr>
          <w:rFonts w:ascii="Souvenir Lt BT" w:hAnsi="Souvenir Lt BT"/>
        </w:rPr>
        <w:t>[</w:t>
      </w:r>
      <w:r w:rsidR="00AF40E0" w:rsidRPr="00EE3F50">
        <w:rPr>
          <w:rFonts w:ascii="Souvenir Lt BT" w:hAnsi="Souvenir Lt BT"/>
          <w:highlight w:val="yellow"/>
        </w:rPr>
        <w:t>Federation Name</w:t>
      </w:r>
      <w:r w:rsidR="00AF40E0" w:rsidRPr="00EE3F50">
        <w:rPr>
          <w:rFonts w:ascii="Souvenir Lt BT" w:hAnsi="Souvenir Lt BT"/>
        </w:rPr>
        <w:t xml:space="preserve">] </w:t>
      </w:r>
      <w:r w:rsidRPr="00EE3F50">
        <w:rPr>
          <w:rFonts w:ascii="Souvenir Lt BT" w:hAnsi="Souvenir Lt BT"/>
        </w:rPr>
        <w:t xml:space="preserve">CPS], etc.), and policy documents submitted by </w:t>
      </w:r>
      <w:r w:rsidR="00AF40E0" w:rsidRPr="00EE3F50">
        <w:rPr>
          <w:rFonts w:ascii="Souvenir Lt BT" w:hAnsi="Souvenir Lt BT"/>
        </w:rPr>
        <w:t>[</w:t>
      </w:r>
      <w:r w:rsidR="00AF40E0" w:rsidRPr="00EE3F50">
        <w:rPr>
          <w:rFonts w:ascii="Souvenir Lt BT" w:hAnsi="Souvenir Lt BT"/>
          <w:highlight w:val="yellow"/>
        </w:rPr>
        <w:t>Federation Name</w:t>
      </w:r>
      <w:r w:rsidR="00AF40E0" w:rsidRPr="00EE3F50">
        <w:rPr>
          <w:rFonts w:ascii="Souvenir Lt BT" w:hAnsi="Souvenir Lt BT"/>
        </w:rPr>
        <w:t xml:space="preserve">] </w:t>
      </w:r>
      <w:r w:rsidRPr="00EE3F50">
        <w:rPr>
          <w:rFonts w:ascii="Souvenir Lt BT" w:hAnsi="Souvenir Lt BT"/>
        </w:rPr>
        <w:t xml:space="preserve">members, are </w:t>
      </w:r>
      <w:r w:rsidR="00C5335E" w:rsidRPr="00EE3F50">
        <w:rPr>
          <w:rFonts w:ascii="Souvenir Lt BT" w:hAnsi="Souvenir Lt BT"/>
        </w:rPr>
        <w:t>published</w:t>
      </w:r>
      <w:r w:rsidRPr="00EE3F50">
        <w:rPr>
          <w:rFonts w:ascii="Souvenir Lt BT" w:hAnsi="Souvenir Lt BT"/>
        </w:rPr>
        <w:t xml:space="preserve"> </w:t>
      </w:r>
      <w:r w:rsidR="00AF40E0" w:rsidRPr="00EE3F50">
        <w:rPr>
          <w:rFonts w:ascii="Souvenir Lt BT" w:hAnsi="Souvenir Lt BT"/>
        </w:rPr>
        <w:t>at [</w:t>
      </w:r>
      <w:r w:rsidR="00AF40E0" w:rsidRPr="00EE3F50">
        <w:rPr>
          <w:rFonts w:ascii="Souvenir Lt BT" w:hAnsi="Souvenir Lt BT"/>
          <w:highlight w:val="yellow"/>
        </w:rPr>
        <w:t>Location</w:t>
      </w:r>
      <w:r w:rsidR="00AF40E0" w:rsidRPr="00EE3F50">
        <w:rPr>
          <w:rFonts w:ascii="Souvenir Lt BT" w:hAnsi="Souvenir Lt BT"/>
        </w:rPr>
        <w:t>]</w:t>
      </w:r>
      <w:r w:rsidRPr="00EE3F50">
        <w:rPr>
          <w:rFonts w:ascii="Souvenir Lt BT" w:hAnsi="Souvenir Lt BT"/>
        </w:rPr>
        <w:t>.</w:t>
      </w:r>
    </w:p>
    <w:p w:rsidR="00E520EB" w:rsidRPr="00EE3F50" w:rsidRDefault="00E520EB" w:rsidP="00C74A62">
      <w:pPr>
        <w:rPr>
          <w:rFonts w:ascii="Souvenir Lt BT" w:hAnsi="Souvenir Lt BT"/>
        </w:rPr>
      </w:pPr>
    </w:p>
    <w:p w:rsidR="00E8630C" w:rsidRPr="00EE3F50" w:rsidRDefault="00E8630C" w:rsidP="00C74A62">
      <w:pPr>
        <w:rPr>
          <w:rFonts w:ascii="Souvenir Lt BT" w:hAnsi="Souvenir Lt BT"/>
        </w:rPr>
      </w:pPr>
      <w:r w:rsidRPr="00EE3F50">
        <w:rPr>
          <w:rFonts w:ascii="Souvenir Lt BT" w:hAnsi="Souvenir Lt BT"/>
        </w:rPr>
        <w:t xml:space="preserve">The </w:t>
      </w:r>
      <w:r w:rsidR="00F7043D" w:rsidRPr="00EE3F50">
        <w:rPr>
          <w:rFonts w:ascii="Souvenir Lt BT" w:hAnsi="Souvenir Lt BT"/>
        </w:rPr>
        <w:t xml:space="preserve">current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C5335E" w:rsidRPr="00EE3F50">
        <w:rPr>
          <w:rFonts w:ascii="Souvenir Lt BT" w:hAnsi="Souvenir Lt BT"/>
        </w:rPr>
        <w:t xml:space="preserve">Cryptographic Trust Fabric document </w:t>
      </w:r>
      <w:r w:rsidR="00F7043D" w:rsidRPr="00EE3F50">
        <w:rPr>
          <w:rFonts w:ascii="Souvenir Lt BT" w:hAnsi="Souvenir Lt BT"/>
        </w:rPr>
        <w:t xml:space="preserve">shall be </w:t>
      </w:r>
      <w:r w:rsidR="00C5335E" w:rsidRPr="00EE3F50">
        <w:rPr>
          <w:rFonts w:ascii="Souvenir Lt BT" w:hAnsi="Souvenir Lt BT"/>
        </w:rPr>
        <w:t>posted at the following URL.</w:t>
      </w:r>
    </w:p>
    <w:p w:rsidR="00C5335E" w:rsidRPr="00EE3F50" w:rsidRDefault="00C5335E" w:rsidP="00C74A62">
      <w:pPr>
        <w:rPr>
          <w:rFonts w:ascii="Souvenir Lt BT" w:hAnsi="Souvenir Lt BT"/>
        </w:rPr>
      </w:pPr>
    </w:p>
    <w:p w:rsidR="00C5335E" w:rsidRPr="00EE3F50" w:rsidRDefault="00743862" w:rsidP="00E07C30">
      <w:pPr>
        <w:ind w:left="720"/>
        <w:rPr>
          <w:rFonts w:ascii="Souvenir Lt BT" w:hAnsi="Souvenir Lt BT"/>
        </w:rPr>
      </w:pPr>
      <w:r w:rsidRPr="00EE3F50">
        <w:rPr>
          <w:rFonts w:ascii="Souvenir Lt BT" w:hAnsi="Souvenir Lt BT"/>
        </w:rPr>
        <w:t>[</w:t>
      </w:r>
      <w:r w:rsidRPr="00EE3F50">
        <w:rPr>
          <w:rFonts w:ascii="Souvenir Lt BT" w:hAnsi="Souvenir Lt BT"/>
          <w:highlight w:val="yellow"/>
        </w:rPr>
        <w:t>URL</w:t>
      </w:r>
      <w:r w:rsidRPr="00EE3F50">
        <w:rPr>
          <w:rFonts w:ascii="Souvenir Lt BT" w:hAnsi="Souvenir Lt BT"/>
        </w:rPr>
        <w:t xml:space="preserve">] </w:t>
      </w:r>
    </w:p>
    <w:p w:rsidR="00E07C30" w:rsidRPr="00EE3F50" w:rsidRDefault="00E07C30" w:rsidP="00C74A62">
      <w:pPr>
        <w:rPr>
          <w:rFonts w:ascii="Souvenir Lt BT" w:hAnsi="Souvenir Lt BT"/>
        </w:rPr>
      </w:pPr>
    </w:p>
    <w:p w:rsidR="00F7043D" w:rsidRPr="00EE3F50" w:rsidRDefault="00F7043D" w:rsidP="00C74A62">
      <w:pPr>
        <w:rPr>
          <w:rFonts w:ascii="Souvenir Lt BT" w:hAnsi="Souvenir Lt BT"/>
        </w:rPr>
      </w:pPr>
      <w:r w:rsidRPr="00EE3F50">
        <w:rPr>
          <w:rFonts w:ascii="Souvenir Lt BT" w:hAnsi="Souvenir Lt BT"/>
        </w:rPr>
        <w:t xml:space="preserve">In addition, for redundancy, the current Trust Fabric document shall be posted at an alternative URL, to be chosen by </w:t>
      </w:r>
      <w:r w:rsidR="00F207D6" w:rsidRPr="00EE3F50">
        <w:rPr>
          <w:rFonts w:ascii="Souvenir Lt BT" w:hAnsi="Souvenir Lt BT"/>
        </w:rPr>
        <w:t>[</w:t>
      </w:r>
      <w:r w:rsidR="00F207D6" w:rsidRPr="00EE3F50">
        <w:rPr>
          <w:rFonts w:ascii="Souvenir Lt BT" w:hAnsi="Souvenir Lt BT"/>
          <w:highlight w:val="yellow"/>
        </w:rPr>
        <w:t>FMO Name</w:t>
      </w:r>
      <w:r w:rsidR="00F207D6" w:rsidRPr="00EE3F50">
        <w:rPr>
          <w:rFonts w:ascii="Souvenir Lt BT" w:hAnsi="Souvenir Lt BT"/>
        </w:rPr>
        <w:t>]</w:t>
      </w:r>
      <w:r w:rsidRPr="00EE3F50">
        <w:rPr>
          <w:rFonts w:ascii="Souvenir Lt BT" w:hAnsi="Souvenir Lt BT"/>
        </w:rPr>
        <w:t>.</w:t>
      </w:r>
      <w:r w:rsidR="002D231A">
        <w:rPr>
          <w:rFonts w:ascii="Souvenir Lt BT" w:hAnsi="Souvenir Lt BT"/>
        </w:rPr>
        <w:t xml:space="preserve"> </w:t>
      </w:r>
      <w:r w:rsidR="003E6D38" w:rsidRPr="00EE3F50">
        <w:rPr>
          <w:rFonts w:ascii="Souvenir Lt BT" w:hAnsi="Souvenir Lt BT"/>
        </w:rPr>
        <w:t xml:space="preserve"> This secondary URL shall be chosen so as to minimize the likelihood that both copies of the Trust Fabric document are unavailable simultaneously.</w:t>
      </w:r>
    </w:p>
    <w:p w:rsidR="00F7043D" w:rsidRPr="00EE3F50" w:rsidRDefault="00F7043D" w:rsidP="00C74A62">
      <w:pPr>
        <w:rPr>
          <w:rFonts w:ascii="Souvenir Lt BT" w:hAnsi="Souvenir Lt BT"/>
        </w:rPr>
      </w:pPr>
    </w:p>
    <w:p w:rsidR="00373B33" w:rsidRPr="00EE3F50" w:rsidRDefault="00D810A4" w:rsidP="00C74A62">
      <w:pPr>
        <w:rPr>
          <w:rFonts w:ascii="Souvenir Lt BT" w:hAnsi="Souvenir Lt BT"/>
        </w:rPr>
      </w:pPr>
      <w:r w:rsidRPr="00EE3F50">
        <w:rPr>
          <w:rFonts w:ascii="Souvenir Lt BT" w:hAnsi="Souvenir Lt BT"/>
        </w:rPr>
        <w:t xml:space="preserve">The </w:t>
      </w:r>
      <w:r w:rsidR="00F207D6" w:rsidRPr="00EE3F50">
        <w:rPr>
          <w:rFonts w:ascii="Souvenir Lt BT" w:hAnsi="Souvenir Lt BT"/>
        </w:rPr>
        <w:t>[</w:t>
      </w:r>
      <w:r w:rsidR="00F207D6" w:rsidRPr="00EE3F50">
        <w:rPr>
          <w:rFonts w:ascii="Souvenir Lt BT" w:hAnsi="Souvenir Lt BT"/>
          <w:highlight w:val="yellow"/>
        </w:rPr>
        <w:t>Federation Name</w:t>
      </w:r>
      <w:r w:rsidR="00F207D6" w:rsidRPr="00EE3F50">
        <w:rPr>
          <w:rFonts w:ascii="Souvenir Lt BT" w:hAnsi="Souvenir Lt BT"/>
        </w:rPr>
        <w:t xml:space="preserve">] Cryptographic </w:t>
      </w:r>
      <w:r w:rsidRPr="00EE3F50">
        <w:rPr>
          <w:rFonts w:ascii="Souvenir Lt BT" w:hAnsi="Souvenir Lt BT"/>
        </w:rPr>
        <w:t xml:space="preserve">Trust Fabric document </w:t>
      </w:r>
      <w:r w:rsidR="00E07C30" w:rsidRPr="00EE3F50">
        <w:rPr>
          <w:rFonts w:ascii="Souvenir Lt BT" w:hAnsi="Souvenir Lt BT"/>
        </w:rPr>
        <w:t>is publicly available for download.</w:t>
      </w:r>
      <w:r w:rsidRPr="00EE3F50">
        <w:rPr>
          <w:rStyle w:val="FootnoteReference"/>
          <w:rFonts w:ascii="Souvenir Lt BT" w:hAnsi="Souvenir Lt BT"/>
        </w:rPr>
        <w:footnoteReference w:id="3"/>
      </w:r>
    </w:p>
    <w:p w:rsidR="00373B33" w:rsidRPr="00EE3F50" w:rsidRDefault="00373B33" w:rsidP="00C74A62">
      <w:pPr>
        <w:rPr>
          <w:rFonts w:ascii="Souvenir Lt BT" w:hAnsi="Souvenir Lt BT"/>
        </w:rPr>
      </w:pPr>
    </w:p>
    <w:p w:rsidR="00F66B27" w:rsidRPr="00EE3F50" w:rsidRDefault="00F66B27" w:rsidP="008D1887">
      <w:pPr>
        <w:pStyle w:val="Heading2"/>
      </w:pPr>
      <w:bookmarkStart w:id="57" w:name="_Toc198053539"/>
      <w:bookmarkStart w:id="58" w:name="_Toc325451587"/>
      <w:r w:rsidRPr="00EE3F50">
        <w:t>Publication of Certification Information</w:t>
      </w:r>
      <w:bookmarkEnd w:id="57"/>
      <w:bookmarkEnd w:id="58"/>
    </w:p>
    <w:p w:rsidR="00BC1637" w:rsidRPr="00EE3F50" w:rsidRDefault="00BC1637" w:rsidP="00C74A62">
      <w:pPr>
        <w:rPr>
          <w:rFonts w:ascii="Souvenir Lt BT" w:hAnsi="Souvenir Lt BT"/>
        </w:rPr>
      </w:pPr>
    </w:p>
    <w:p w:rsidR="003D07B2" w:rsidRPr="00EE3F50" w:rsidRDefault="00F207D6"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w:t>
      </w:r>
      <w:r w:rsidR="003D07B2" w:rsidRPr="00EE3F50">
        <w:rPr>
          <w:rFonts w:ascii="Souvenir Lt BT" w:hAnsi="Souvenir Lt BT"/>
        </w:rPr>
        <w:t xml:space="preserve"> </w:t>
      </w:r>
      <w:r w:rsidR="00D22CF7" w:rsidRPr="00EE3F50">
        <w:rPr>
          <w:rFonts w:ascii="Souvenir Lt BT" w:hAnsi="Souvenir Lt BT"/>
        </w:rPr>
        <w:t xml:space="preserve">publishes </w:t>
      </w:r>
      <w:r w:rsidR="00443AB7" w:rsidRPr="00EE3F50">
        <w:rPr>
          <w:rFonts w:ascii="Souvenir Lt BT" w:hAnsi="Souvenir Lt BT"/>
        </w:rPr>
        <w:t xml:space="preserve">subscriber </w:t>
      </w:r>
      <w:r w:rsidR="00D22CF7" w:rsidRPr="00EE3F50">
        <w:rPr>
          <w:rFonts w:ascii="Souvenir Lt BT" w:hAnsi="Souvenir Lt BT"/>
        </w:rPr>
        <w:t xml:space="preserve">certificates </w:t>
      </w:r>
      <w:r w:rsidR="00E6443D" w:rsidRPr="00EE3F50">
        <w:rPr>
          <w:rFonts w:ascii="Souvenir Lt BT" w:hAnsi="Souvenir Lt BT"/>
        </w:rPr>
        <w:t xml:space="preserve">in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Cryptographic</w:t>
      </w:r>
      <w:r w:rsidR="00E6443D" w:rsidRPr="00EE3F50">
        <w:rPr>
          <w:rFonts w:ascii="Souvenir Lt BT" w:hAnsi="Souvenir Lt BT"/>
        </w:rPr>
        <w:t xml:space="preserve"> Trust Fabric, which is publicly available at the URL specified in the previous section. </w:t>
      </w:r>
      <w:r w:rsidR="000972DD" w:rsidRPr="00EE3F50">
        <w:rPr>
          <w:rFonts w:ascii="Souvenir Lt BT" w:hAnsi="Souvenir Lt BT"/>
        </w:rPr>
        <w:t xml:space="preserve">Subscriber </w:t>
      </w:r>
      <w:r w:rsidR="00E6443D" w:rsidRPr="00EE3F50">
        <w:rPr>
          <w:rFonts w:ascii="Souvenir Lt BT" w:hAnsi="Souvenir Lt BT"/>
        </w:rPr>
        <w:t xml:space="preserve">certificates are not published in any other </w:t>
      </w:r>
      <w:r w:rsidR="00B344ED" w:rsidRPr="00EE3F50">
        <w:rPr>
          <w:rFonts w:ascii="Souvenir Lt BT" w:hAnsi="Souvenir Lt BT"/>
        </w:rPr>
        <w:t xml:space="preserve">certificate </w:t>
      </w:r>
      <w:r w:rsidR="00E6443D" w:rsidRPr="00EE3F50">
        <w:rPr>
          <w:rFonts w:ascii="Souvenir Lt BT" w:hAnsi="Souvenir Lt BT"/>
        </w:rPr>
        <w:t>repository.</w:t>
      </w:r>
      <w:r w:rsidR="006B6917" w:rsidRPr="00EE3F50">
        <w:rPr>
          <w:rStyle w:val="FootnoteReference"/>
          <w:rFonts w:ascii="Souvenir Lt BT" w:hAnsi="Souvenir Lt BT"/>
        </w:rPr>
        <w:footnoteReference w:id="4"/>
      </w:r>
    </w:p>
    <w:p w:rsidR="00BC1637" w:rsidRPr="00EE3F50" w:rsidRDefault="00BC1637" w:rsidP="00C74A62">
      <w:pPr>
        <w:rPr>
          <w:rFonts w:ascii="Souvenir Lt BT" w:hAnsi="Souvenir Lt BT"/>
        </w:rPr>
      </w:pPr>
    </w:p>
    <w:p w:rsidR="00F66B27" w:rsidRPr="00EE3F50" w:rsidRDefault="00F66B27" w:rsidP="008D1887">
      <w:pPr>
        <w:pStyle w:val="Heading2"/>
      </w:pPr>
      <w:bookmarkStart w:id="59" w:name="_Toc198053540"/>
      <w:bookmarkStart w:id="60" w:name="_Toc325451588"/>
      <w:r w:rsidRPr="00EE3F50">
        <w:t>Time or Frequency of Publication</w:t>
      </w:r>
      <w:bookmarkEnd w:id="59"/>
      <w:bookmarkEnd w:id="60"/>
    </w:p>
    <w:p w:rsidR="00BC1637" w:rsidRPr="00EE3F50" w:rsidRDefault="00BC1637" w:rsidP="00C74A62">
      <w:pPr>
        <w:rPr>
          <w:rFonts w:ascii="Souvenir Lt BT" w:hAnsi="Souvenir Lt BT"/>
        </w:rPr>
      </w:pPr>
    </w:p>
    <w:p w:rsidR="00B344ED" w:rsidRPr="00EE3F50" w:rsidRDefault="00772FAB"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5C4592" w:rsidRPr="00EE3F50">
        <w:rPr>
          <w:rFonts w:ascii="Souvenir Lt BT" w:hAnsi="Souvenir Lt BT"/>
        </w:rPr>
        <w:t xml:space="preserve">shall publish </w:t>
      </w:r>
      <w:r w:rsidR="00E6443D" w:rsidRPr="00EE3F50">
        <w:rPr>
          <w:rFonts w:ascii="Souvenir Lt BT" w:hAnsi="Souvenir Lt BT"/>
        </w:rPr>
        <w:t xml:space="preserve">a revised version of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E6443D" w:rsidRPr="00EE3F50">
        <w:rPr>
          <w:rFonts w:ascii="Souvenir Lt BT" w:hAnsi="Souvenir Lt BT"/>
        </w:rPr>
        <w:t xml:space="preserve">Trust Fabric </w:t>
      </w:r>
      <w:r w:rsidR="00302875" w:rsidRPr="00EE3F50">
        <w:rPr>
          <w:rFonts w:ascii="Souvenir Lt BT" w:hAnsi="Souvenir Lt BT"/>
        </w:rPr>
        <w:t xml:space="preserve">every 30 days </w:t>
      </w:r>
      <w:r w:rsidR="00F80120" w:rsidRPr="00EE3F50">
        <w:rPr>
          <w:rFonts w:ascii="Souvenir Lt BT" w:hAnsi="Souvenir Lt BT"/>
        </w:rPr>
        <w:t>and also</w:t>
      </w:r>
      <w:r w:rsidR="00302875" w:rsidRPr="00EE3F50">
        <w:rPr>
          <w:rFonts w:ascii="Souvenir Lt BT" w:hAnsi="Souvenir Lt BT"/>
        </w:rPr>
        <w:t xml:space="preserve"> </w:t>
      </w:r>
      <w:r w:rsidR="00381790" w:rsidRPr="00EE3F50">
        <w:rPr>
          <w:rFonts w:ascii="Souvenir Lt BT" w:hAnsi="Souvenir Lt BT"/>
        </w:rPr>
        <w:t xml:space="preserve">whenever changes to the </w:t>
      </w:r>
      <w:r w:rsidR="003D3B62" w:rsidRPr="00EE3F50">
        <w:rPr>
          <w:rFonts w:ascii="Souvenir Lt BT" w:hAnsi="Souvenir Lt BT"/>
        </w:rPr>
        <w:t>federation</w:t>
      </w:r>
      <w:r w:rsidR="00381790" w:rsidRPr="00EE3F50">
        <w:rPr>
          <w:rFonts w:ascii="Souvenir Lt BT" w:hAnsi="Souvenir Lt BT"/>
        </w:rPr>
        <w:t xml:space="preserve"> membership or other </w:t>
      </w:r>
      <w:r w:rsidR="00B344ED" w:rsidRPr="00EE3F50">
        <w:rPr>
          <w:rFonts w:ascii="Souvenir Lt BT" w:hAnsi="Souvenir Lt BT"/>
        </w:rPr>
        <w:t>circumstances necessitate it.</w:t>
      </w:r>
      <w:r w:rsidR="002D231A">
        <w:rPr>
          <w:rFonts w:ascii="Souvenir Lt BT" w:hAnsi="Souvenir Lt BT"/>
        </w:rPr>
        <w:t xml:space="preserve"> </w:t>
      </w:r>
      <w:r w:rsidR="005C4592" w:rsidRPr="00EE3F50">
        <w:rPr>
          <w:rFonts w:ascii="Souvenir Lt BT" w:hAnsi="Souvenir Lt BT"/>
        </w:rPr>
        <w:t xml:space="preserve"> Upon publication of a new Trust Fabric document,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w:t>
      </w:r>
      <w:r w:rsidR="005C4592" w:rsidRPr="00EE3F50">
        <w:rPr>
          <w:rFonts w:ascii="Souvenir Lt BT" w:hAnsi="Souvenir Lt BT"/>
        </w:rPr>
        <w:t xml:space="preserve"> shall notify all </w:t>
      </w:r>
      <w:r w:rsidR="001063C8" w:rsidRPr="00EE3F50">
        <w:rPr>
          <w:rFonts w:ascii="Souvenir Lt BT" w:hAnsi="Souvenir Lt BT"/>
        </w:rPr>
        <w:t>[</w:t>
      </w:r>
      <w:r w:rsidR="001063C8" w:rsidRPr="00EE3F50">
        <w:rPr>
          <w:rFonts w:ascii="Souvenir Lt BT" w:hAnsi="Souvenir Lt BT"/>
          <w:highlight w:val="yellow"/>
        </w:rPr>
        <w:t>Federation Name</w:t>
      </w:r>
      <w:r w:rsidR="001063C8" w:rsidRPr="00EE3F50">
        <w:rPr>
          <w:rFonts w:ascii="Souvenir Lt BT" w:hAnsi="Souvenir Lt BT"/>
        </w:rPr>
        <w:t xml:space="preserve">] </w:t>
      </w:r>
      <w:r w:rsidR="005C4592" w:rsidRPr="00EE3F50">
        <w:rPr>
          <w:rFonts w:ascii="Souvenir Lt BT" w:hAnsi="Souvenir Lt BT"/>
        </w:rPr>
        <w:t>members about the revision.</w:t>
      </w:r>
      <w:r w:rsidR="002D231A">
        <w:rPr>
          <w:rFonts w:ascii="Souvenir Lt BT" w:hAnsi="Souvenir Lt BT"/>
        </w:rPr>
        <w:t xml:space="preserve"> </w:t>
      </w:r>
      <w:r w:rsidR="005C4592" w:rsidRPr="00EE3F50">
        <w:rPr>
          <w:rFonts w:ascii="Souvenir Lt BT" w:hAnsi="Souvenir Lt BT"/>
        </w:rPr>
        <w:t xml:space="preserve"> Members must </w:t>
      </w:r>
      <w:r w:rsidR="003E3D16" w:rsidRPr="00EE3F50">
        <w:rPr>
          <w:rFonts w:ascii="Souvenir Lt BT" w:hAnsi="Souvenir Lt BT"/>
        </w:rPr>
        <w:t xml:space="preserve">implement the new </w:t>
      </w:r>
      <w:r w:rsidR="004F7F69" w:rsidRPr="00EE3F50">
        <w:rPr>
          <w:rFonts w:ascii="Souvenir Lt BT" w:hAnsi="Souvenir Lt BT"/>
        </w:rPr>
        <w:t>revision of the Trust Fabric within their local systems within one business day after receiving notification about it.</w:t>
      </w:r>
      <w:r w:rsidR="000D73E3" w:rsidRPr="00EE3F50">
        <w:rPr>
          <w:rFonts w:ascii="Souvenir Lt BT" w:hAnsi="Souvenir Lt BT"/>
        </w:rPr>
        <w:t xml:space="preserve"> </w:t>
      </w:r>
    </w:p>
    <w:p w:rsidR="00B344ED" w:rsidRPr="00EE3F50" w:rsidRDefault="00B344ED" w:rsidP="00C74A62">
      <w:pPr>
        <w:rPr>
          <w:rFonts w:ascii="Souvenir Lt BT" w:hAnsi="Souvenir Lt BT"/>
        </w:rPr>
      </w:pPr>
    </w:p>
    <w:p w:rsidR="00E6443D" w:rsidRPr="00EE3F50" w:rsidRDefault="00381790" w:rsidP="00C74A62">
      <w:pPr>
        <w:rPr>
          <w:rFonts w:ascii="Souvenir Lt BT" w:hAnsi="Souvenir Lt BT"/>
        </w:rPr>
      </w:pPr>
      <w:r w:rsidRPr="00EE3F50">
        <w:rPr>
          <w:rFonts w:ascii="Souvenir Lt BT" w:hAnsi="Souvenir Lt BT"/>
        </w:rPr>
        <w:t xml:space="preserve">For more information about the policies and procedures that </w:t>
      </w:r>
      <w:r w:rsidR="001063C8" w:rsidRPr="00EE3F50">
        <w:rPr>
          <w:rFonts w:ascii="Souvenir Lt BT" w:hAnsi="Souvenir Lt BT"/>
        </w:rPr>
        <w:t>[</w:t>
      </w:r>
      <w:r w:rsidR="001063C8" w:rsidRPr="00EE3F50">
        <w:rPr>
          <w:rFonts w:ascii="Souvenir Lt BT" w:hAnsi="Souvenir Lt BT"/>
          <w:highlight w:val="yellow"/>
        </w:rPr>
        <w:t>FMO Name</w:t>
      </w:r>
      <w:r w:rsidR="001063C8" w:rsidRPr="00EE3F50">
        <w:rPr>
          <w:rFonts w:ascii="Souvenir Lt BT" w:hAnsi="Souvenir Lt BT"/>
        </w:rPr>
        <w:t xml:space="preserve">] </w:t>
      </w:r>
      <w:r w:rsidRPr="00EE3F50">
        <w:rPr>
          <w:rFonts w:ascii="Souvenir Lt BT" w:hAnsi="Souvenir Lt BT"/>
        </w:rPr>
        <w:t xml:space="preserve">follows in the maintenance of the </w:t>
      </w:r>
      <w:r w:rsidR="001063C8" w:rsidRPr="00EE3F50">
        <w:rPr>
          <w:rFonts w:ascii="Souvenir Lt BT" w:hAnsi="Souvenir Lt BT"/>
        </w:rPr>
        <w:t>[</w:t>
      </w:r>
      <w:r w:rsidR="001063C8" w:rsidRPr="00EE3F50">
        <w:rPr>
          <w:rFonts w:ascii="Souvenir Lt BT" w:hAnsi="Souvenir Lt BT"/>
          <w:highlight w:val="yellow"/>
        </w:rPr>
        <w:t>Federation Name</w:t>
      </w:r>
      <w:r w:rsidR="001063C8" w:rsidRPr="00EE3F50">
        <w:rPr>
          <w:rFonts w:ascii="Souvenir Lt BT" w:hAnsi="Souvenir Lt BT"/>
        </w:rPr>
        <w:t xml:space="preserve">] Cryptographic </w:t>
      </w:r>
      <w:r w:rsidRPr="00EE3F50">
        <w:rPr>
          <w:rFonts w:ascii="Souvenir Lt BT" w:hAnsi="Souvenir Lt BT"/>
        </w:rPr>
        <w:t xml:space="preserve">Trust Fabric, including </w:t>
      </w:r>
      <w:r w:rsidR="00E82F7A" w:rsidRPr="00EE3F50">
        <w:rPr>
          <w:rFonts w:ascii="Souvenir Lt BT" w:hAnsi="Souvenir Lt BT"/>
        </w:rPr>
        <w:t xml:space="preserve">methods for notifying </w:t>
      </w:r>
      <w:r w:rsidR="00952597" w:rsidRPr="00EE3F50">
        <w:rPr>
          <w:rFonts w:ascii="Souvenir Lt BT" w:hAnsi="Souvenir Lt BT"/>
        </w:rPr>
        <w:t>subscribers</w:t>
      </w:r>
      <w:r w:rsidR="00E82F7A" w:rsidRPr="00EE3F50">
        <w:rPr>
          <w:rFonts w:ascii="Souvenir Lt BT" w:hAnsi="Souvenir Lt BT"/>
        </w:rPr>
        <w:t xml:space="preserve"> about updates</w:t>
      </w:r>
      <w:r w:rsidRPr="00EE3F50">
        <w:rPr>
          <w:rFonts w:ascii="Souvenir Lt BT" w:hAnsi="Souvenir Lt BT"/>
        </w:rPr>
        <w:t>, please</w:t>
      </w:r>
      <w:r w:rsidR="00E82F7A" w:rsidRPr="00EE3F50">
        <w:rPr>
          <w:rFonts w:ascii="Souvenir Lt BT" w:hAnsi="Souvenir Lt BT"/>
        </w:rPr>
        <w:t xml:space="preserve"> see [GFIPM Trust].</w:t>
      </w:r>
      <w:r w:rsidR="002D231A">
        <w:rPr>
          <w:rFonts w:ascii="Souvenir Lt BT" w:hAnsi="Souvenir Lt BT"/>
        </w:rPr>
        <w:t xml:space="preserve"> </w:t>
      </w:r>
      <w:r w:rsidR="003D3B62" w:rsidRPr="00EE3F50">
        <w:rPr>
          <w:rFonts w:ascii="Souvenir Lt BT" w:hAnsi="Souvenir Lt BT"/>
        </w:rPr>
        <w:t xml:space="preserve"> For more information about the policies and procedures that </w:t>
      </w:r>
      <w:r w:rsidR="001063C8" w:rsidRPr="00EE3F50">
        <w:rPr>
          <w:rFonts w:ascii="Souvenir Lt BT" w:hAnsi="Souvenir Lt BT"/>
        </w:rPr>
        <w:t>[</w:t>
      </w:r>
      <w:r w:rsidR="001063C8" w:rsidRPr="00EE3F50">
        <w:rPr>
          <w:rFonts w:ascii="Souvenir Lt BT" w:hAnsi="Souvenir Lt BT"/>
          <w:highlight w:val="yellow"/>
        </w:rPr>
        <w:t>FMO Name</w:t>
      </w:r>
      <w:r w:rsidR="001063C8" w:rsidRPr="00EE3F50">
        <w:rPr>
          <w:rFonts w:ascii="Souvenir Lt BT" w:hAnsi="Souvenir Lt BT"/>
        </w:rPr>
        <w:t xml:space="preserve">] </w:t>
      </w:r>
      <w:r w:rsidR="003D3B62" w:rsidRPr="00EE3F50">
        <w:rPr>
          <w:rFonts w:ascii="Souvenir Lt BT" w:hAnsi="Souvenir Lt BT"/>
        </w:rPr>
        <w:t>follows in making decisions about federation membership changes, please see [</w:t>
      </w:r>
      <w:r w:rsidR="001063C8" w:rsidRPr="00EE3F50">
        <w:rPr>
          <w:rFonts w:ascii="Souvenir Lt BT" w:hAnsi="Souvenir Lt BT"/>
        </w:rPr>
        <w:t>[</w:t>
      </w:r>
      <w:r w:rsidR="001063C8" w:rsidRPr="00EE3F50">
        <w:rPr>
          <w:rFonts w:ascii="Souvenir Lt BT" w:hAnsi="Souvenir Lt BT"/>
          <w:highlight w:val="yellow"/>
        </w:rPr>
        <w:t>Federation Name</w:t>
      </w:r>
      <w:r w:rsidR="001063C8" w:rsidRPr="00EE3F50">
        <w:rPr>
          <w:rFonts w:ascii="Souvenir Lt BT" w:hAnsi="Souvenir Lt BT"/>
        </w:rPr>
        <w:t>]</w:t>
      </w:r>
      <w:r w:rsidR="00AE04CE" w:rsidRPr="00EE3F50">
        <w:rPr>
          <w:rFonts w:ascii="Souvenir Lt BT" w:hAnsi="Souvenir Lt BT"/>
        </w:rPr>
        <w:t xml:space="preserve"> </w:t>
      </w:r>
      <w:r w:rsidR="003D3B62" w:rsidRPr="00EE3F50">
        <w:rPr>
          <w:rFonts w:ascii="Souvenir Lt BT" w:hAnsi="Souvenir Lt BT"/>
        </w:rPr>
        <w:t>OPP].</w:t>
      </w:r>
    </w:p>
    <w:p w:rsidR="00BC1637" w:rsidRPr="00EE3F50" w:rsidRDefault="00BC1637" w:rsidP="00C74A62">
      <w:pPr>
        <w:rPr>
          <w:rFonts w:ascii="Souvenir Lt BT" w:hAnsi="Souvenir Lt BT"/>
        </w:rPr>
      </w:pPr>
    </w:p>
    <w:p w:rsidR="00F66B27" w:rsidRPr="00EE3F50" w:rsidRDefault="00F66B27" w:rsidP="008D1887">
      <w:pPr>
        <w:pStyle w:val="Heading2"/>
      </w:pPr>
      <w:bookmarkStart w:id="61" w:name="_Ref241897592"/>
      <w:bookmarkStart w:id="62" w:name="_Toc198053541"/>
      <w:bookmarkStart w:id="63" w:name="_Toc325451589"/>
      <w:r w:rsidRPr="00EE3F50">
        <w:t>Access Controls on Repositories</w:t>
      </w:r>
      <w:bookmarkEnd w:id="61"/>
      <w:bookmarkEnd w:id="62"/>
      <w:bookmarkEnd w:id="63"/>
    </w:p>
    <w:p w:rsidR="00BC1637" w:rsidRPr="00EE3F50" w:rsidRDefault="00BC1637" w:rsidP="00C74A62">
      <w:pPr>
        <w:rPr>
          <w:rFonts w:ascii="Souvenir Lt BT" w:hAnsi="Souvenir Lt BT"/>
        </w:rPr>
      </w:pPr>
    </w:p>
    <w:p w:rsidR="003B480A" w:rsidRPr="00EE3F50" w:rsidRDefault="003B480A" w:rsidP="00C74A62">
      <w:pPr>
        <w:rPr>
          <w:rFonts w:ascii="Souvenir Lt BT" w:hAnsi="Souvenir Lt BT"/>
        </w:rPr>
      </w:pPr>
      <w:r w:rsidRPr="00EE3F50">
        <w:rPr>
          <w:rFonts w:ascii="Souvenir Lt BT" w:hAnsi="Souvenir Lt BT"/>
        </w:rPr>
        <w:t xml:space="preserve">The </w:t>
      </w:r>
      <w:r w:rsidR="001063C8" w:rsidRPr="00EE3F50">
        <w:rPr>
          <w:rFonts w:ascii="Souvenir Lt BT" w:hAnsi="Souvenir Lt BT"/>
        </w:rPr>
        <w:t>[</w:t>
      </w:r>
      <w:r w:rsidR="001063C8" w:rsidRPr="00EE3F50">
        <w:rPr>
          <w:rFonts w:ascii="Souvenir Lt BT" w:hAnsi="Souvenir Lt BT"/>
          <w:highlight w:val="yellow"/>
        </w:rPr>
        <w:t>Federation Name</w:t>
      </w:r>
      <w:r w:rsidR="001063C8" w:rsidRPr="00EE3F50">
        <w:rPr>
          <w:rFonts w:ascii="Souvenir Lt BT" w:hAnsi="Souvenir Lt BT"/>
        </w:rPr>
        <w:t xml:space="preserve">] Cryptographic </w:t>
      </w:r>
      <w:r w:rsidRPr="00EE3F50">
        <w:rPr>
          <w:rFonts w:ascii="Souvenir Lt BT" w:hAnsi="Souvenir Lt BT"/>
        </w:rPr>
        <w:t xml:space="preserve">Trust Fabric is publicly available at the URL specified in Section </w:t>
      </w:r>
      <w:fldSimple w:instr=" REF _Ref163092803 \r \h  \* MERGEFORMAT ">
        <w:r w:rsidR="00ED48F2" w:rsidRPr="00ED48F2">
          <w:rPr>
            <w:rFonts w:ascii="Souvenir Lt BT" w:hAnsi="Souvenir Lt BT"/>
          </w:rPr>
          <w:t>2.1</w:t>
        </w:r>
      </w:fldSimple>
      <w:r w:rsidRPr="00EE3F50">
        <w:rPr>
          <w:rFonts w:ascii="Souvenir Lt BT" w:hAnsi="Souvenir Lt BT"/>
        </w:rPr>
        <w:t>.</w:t>
      </w:r>
    </w:p>
    <w:p w:rsidR="00BC1637" w:rsidRDefault="00BC1637" w:rsidP="00C74A62">
      <w:pPr>
        <w:rPr>
          <w:rFonts w:ascii="Souvenir Lt BT" w:hAnsi="Souvenir Lt BT"/>
        </w:rPr>
      </w:pPr>
    </w:p>
    <w:p w:rsidR="002D231A" w:rsidRPr="00EE3F50" w:rsidRDefault="002D231A" w:rsidP="00C74A62">
      <w:pPr>
        <w:rPr>
          <w:rFonts w:ascii="Souvenir Lt BT" w:hAnsi="Souvenir Lt BT"/>
        </w:rPr>
      </w:pPr>
    </w:p>
    <w:p w:rsidR="00F66B27" w:rsidRPr="00EE3F50" w:rsidRDefault="00F66B27" w:rsidP="008D1887">
      <w:pPr>
        <w:pStyle w:val="Heading1"/>
      </w:pPr>
      <w:bookmarkStart w:id="64" w:name="_Ref163124855"/>
      <w:bookmarkStart w:id="65" w:name="_Toc198053542"/>
      <w:bookmarkStart w:id="66" w:name="_Toc325451590"/>
      <w:r w:rsidRPr="00EE3F50">
        <w:t>Identification and Authentication</w:t>
      </w:r>
      <w:bookmarkEnd w:id="64"/>
      <w:bookmarkEnd w:id="65"/>
      <w:bookmarkEnd w:id="66"/>
    </w:p>
    <w:p w:rsidR="00F66B27" w:rsidRPr="00EE3F50" w:rsidRDefault="00F66B27" w:rsidP="00C74A62">
      <w:pPr>
        <w:rPr>
          <w:rFonts w:ascii="Souvenir Lt BT" w:hAnsi="Souvenir Lt BT"/>
        </w:rPr>
      </w:pPr>
    </w:p>
    <w:p w:rsidR="00EF6ECF" w:rsidRPr="00EE3F50" w:rsidRDefault="00EF6ECF" w:rsidP="00C74A62">
      <w:pPr>
        <w:rPr>
          <w:rFonts w:ascii="Souvenir Lt BT" w:hAnsi="Souvenir Lt BT"/>
        </w:rPr>
      </w:pPr>
      <w:r w:rsidRPr="00EE3F50">
        <w:rPr>
          <w:rFonts w:ascii="Souvenir Lt BT" w:hAnsi="Souvenir Lt BT"/>
        </w:rPr>
        <w:t xml:space="preserve">This section and its subsections pertain to the identification and authentication of entities </w:t>
      </w:r>
      <w:r w:rsidR="00F04F4D" w:rsidRPr="00EE3F50">
        <w:rPr>
          <w:rFonts w:ascii="Souvenir Lt BT" w:hAnsi="Souvenir Lt BT"/>
        </w:rPr>
        <w:t xml:space="preserve">that are bound to certificates </w:t>
      </w:r>
      <w:r w:rsidR="004174A9" w:rsidRPr="00EE3F50">
        <w:rPr>
          <w:rFonts w:ascii="Souvenir Lt BT" w:hAnsi="Souvenir Lt BT"/>
        </w:rPr>
        <w:t xml:space="preserve">that are </w:t>
      </w:r>
      <w:r w:rsidR="007E6144" w:rsidRPr="00EE3F50">
        <w:rPr>
          <w:rFonts w:ascii="Souvenir Lt BT" w:hAnsi="Souvenir Lt BT"/>
        </w:rPr>
        <w:t>covered by</w:t>
      </w:r>
      <w:r w:rsidR="00DA4258" w:rsidRPr="00EE3F50">
        <w:rPr>
          <w:rFonts w:ascii="Souvenir Lt BT" w:hAnsi="Souvenir Lt BT"/>
        </w:rPr>
        <w:t xml:space="preserve"> this CP.</w:t>
      </w:r>
      <w:r w:rsidR="004928ED" w:rsidRPr="00EE3F50">
        <w:rPr>
          <w:rFonts w:ascii="Souvenir Lt BT" w:hAnsi="Souvenir Lt BT"/>
        </w:rPr>
        <w:t xml:space="preserve"> </w:t>
      </w:r>
      <w:r w:rsidR="00937928" w:rsidRPr="00EE3F50">
        <w:rPr>
          <w:rFonts w:ascii="Souvenir Lt BT" w:hAnsi="Souvenir Lt BT"/>
        </w:rPr>
        <w:t>[</w:t>
      </w:r>
      <w:r w:rsidR="00937928" w:rsidRPr="00EE3F50">
        <w:rPr>
          <w:rFonts w:ascii="Souvenir Lt BT" w:hAnsi="Souvenir Lt BT"/>
          <w:highlight w:val="yellow"/>
        </w:rPr>
        <w:t>FMO Name</w:t>
      </w:r>
      <w:r w:rsidR="00937928" w:rsidRPr="00EE3F50">
        <w:rPr>
          <w:rFonts w:ascii="Souvenir Lt BT" w:hAnsi="Souvenir Lt BT"/>
        </w:rPr>
        <w:t xml:space="preserve">] </w:t>
      </w:r>
      <w:r w:rsidR="00DC6404" w:rsidRPr="00EE3F50">
        <w:rPr>
          <w:rFonts w:ascii="Souvenir Lt BT" w:hAnsi="Souvenir Lt BT"/>
        </w:rPr>
        <w:t>does not issue private keys or certificates</w:t>
      </w:r>
      <w:r w:rsidR="00C04709" w:rsidRPr="00EE3F50">
        <w:rPr>
          <w:rFonts w:ascii="Souvenir Lt BT" w:hAnsi="Souvenir Lt BT"/>
        </w:rPr>
        <w:t xml:space="preserve"> to </w:t>
      </w:r>
      <w:r w:rsidR="00937928" w:rsidRPr="00EE3F50">
        <w:rPr>
          <w:rFonts w:ascii="Souvenir Lt BT" w:hAnsi="Souvenir Lt BT"/>
        </w:rPr>
        <w:t>[</w:t>
      </w:r>
      <w:r w:rsidR="00937928" w:rsidRPr="00EE3F50">
        <w:rPr>
          <w:rFonts w:ascii="Souvenir Lt BT" w:hAnsi="Souvenir Lt BT"/>
          <w:highlight w:val="yellow"/>
        </w:rPr>
        <w:t>Federation Name</w:t>
      </w:r>
      <w:r w:rsidR="00937928" w:rsidRPr="00EE3F50">
        <w:rPr>
          <w:rFonts w:ascii="Souvenir Lt BT" w:hAnsi="Souvenir Lt BT"/>
        </w:rPr>
        <w:t xml:space="preserve">] </w:t>
      </w:r>
      <w:r w:rsidR="00C04709" w:rsidRPr="00EE3F50">
        <w:rPr>
          <w:rFonts w:ascii="Souvenir Lt BT" w:hAnsi="Souvenir Lt BT"/>
        </w:rPr>
        <w:t>members</w:t>
      </w:r>
      <w:r w:rsidR="00DC6404" w:rsidRPr="00EE3F50">
        <w:rPr>
          <w:rFonts w:ascii="Souvenir Lt BT" w:hAnsi="Souvenir Lt BT"/>
        </w:rPr>
        <w:t xml:space="preserve">; however, it does perform certain security functions </w:t>
      </w:r>
      <w:r w:rsidR="00B9731B" w:rsidRPr="00EE3F50">
        <w:rPr>
          <w:rFonts w:ascii="Souvenir Lt BT" w:hAnsi="Souvenir Lt BT"/>
        </w:rPr>
        <w:t xml:space="preserve">and stipulate certain </w:t>
      </w:r>
      <w:r w:rsidR="00726E55" w:rsidRPr="00EE3F50">
        <w:rPr>
          <w:rFonts w:ascii="Souvenir Lt BT" w:hAnsi="Souvenir Lt BT"/>
        </w:rPr>
        <w:t xml:space="preserve">subscriber </w:t>
      </w:r>
      <w:r w:rsidR="004422EE" w:rsidRPr="00EE3F50">
        <w:rPr>
          <w:rFonts w:ascii="Souvenir Lt BT" w:hAnsi="Souvenir Lt BT"/>
        </w:rPr>
        <w:t xml:space="preserve">identification and authentication rules </w:t>
      </w:r>
      <w:r w:rsidR="00DC6404" w:rsidRPr="00EE3F50">
        <w:rPr>
          <w:rFonts w:ascii="Souvenir Lt BT" w:hAnsi="Souvenir Lt BT"/>
        </w:rPr>
        <w:t xml:space="preserve">that parallel </w:t>
      </w:r>
      <w:r w:rsidR="00EB422A" w:rsidRPr="00EE3F50">
        <w:rPr>
          <w:rFonts w:ascii="Souvenir Lt BT" w:hAnsi="Souvenir Lt BT"/>
        </w:rPr>
        <w:t>the</w:t>
      </w:r>
      <w:r w:rsidR="0017665B" w:rsidRPr="00EE3F50">
        <w:rPr>
          <w:rFonts w:ascii="Souvenir Lt BT" w:hAnsi="Souvenir Lt BT"/>
        </w:rPr>
        <w:t xml:space="preserve"> subscriber</w:t>
      </w:r>
      <w:r w:rsidR="00EB422A" w:rsidRPr="00EE3F50">
        <w:rPr>
          <w:rFonts w:ascii="Souvenir Lt BT" w:hAnsi="Souvenir Lt BT"/>
        </w:rPr>
        <w:t xml:space="preserve"> </w:t>
      </w:r>
      <w:r w:rsidR="00B9592C" w:rsidRPr="00EE3F50">
        <w:rPr>
          <w:rFonts w:ascii="Souvenir Lt BT" w:hAnsi="Souvenir Lt BT"/>
        </w:rPr>
        <w:t>identification and authentication rules stipulated for</w:t>
      </w:r>
      <w:r w:rsidR="00EB422A" w:rsidRPr="00EE3F50">
        <w:rPr>
          <w:rFonts w:ascii="Souvenir Lt BT" w:hAnsi="Souvenir Lt BT"/>
        </w:rPr>
        <w:t xml:space="preserve"> a traditional PKI.</w:t>
      </w:r>
      <w:r w:rsidR="00CA5EBB" w:rsidRPr="00EE3F50">
        <w:rPr>
          <w:rFonts w:ascii="Souvenir Lt BT" w:hAnsi="Souvenir Lt BT"/>
        </w:rPr>
        <w:t xml:space="preserve"> </w:t>
      </w:r>
      <w:r w:rsidR="002D231A">
        <w:rPr>
          <w:rFonts w:ascii="Souvenir Lt BT" w:hAnsi="Souvenir Lt BT"/>
        </w:rPr>
        <w:t xml:space="preserve"> </w:t>
      </w:r>
      <w:r w:rsidR="00CA5EBB" w:rsidRPr="00EE3F50">
        <w:rPr>
          <w:rFonts w:ascii="Souvenir Lt BT" w:hAnsi="Souvenir Lt BT"/>
        </w:rPr>
        <w:t xml:space="preserve">All </w:t>
      </w:r>
      <w:r w:rsidR="00962C30" w:rsidRPr="00EE3F50">
        <w:rPr>
          <w:rFonts w:ascii="Souvenir Lt BT" w:hAnsi="Souvenir Lt BT"/>
        </w:rPr>
        <w:t>rules</w:t>
      </w:r>
      <w:r w:rsidR="00CA5EBB" w:rsidRPr="00EE3F50">
        <w:rPr>
          <w:rFonts w:ascii="Souvenir Lt BT" w:hAnsi="Souvenir Lt BT"/>
        </w:rPr>
        <w:t xml:space="preserve"> described in this section </w:t>
      </w:r>
      <w:r w:rsidR="004F06F3" w:rsidRPr="00EE3F50">
        <w:rPr>
          <w:rFonts w:ascii="Souvenir Lt BT" w:hAnsi="Souvenir Lt BT"/>
        </w:rPr>
        <w:t xml:space="preserve">are </w:t>
      </w:r>
      <w:r w:rsidR="00904AEB" w:rsidRPr="00EE3F50">
        <w:rPr>
          <w:rFonts w:ascii="Souvenir Lt BT" w:hAnsi="Souvenir Lt BT"/>
        </w:rPr>
        <w:t xml:space="preserve">oriented towards the goal of ensuring the </w:t>
      </w:r>
      <w:r w:rsidR="00DA15F1" w:rsidRPr="00EE3F50">
        <w:rPr>
          <w:rFonts w:ascii="Souvenir Lt BT" w:hAnsi="Souvenir Lt BT"/>
        </w:rPr>
        <w:t xml:space="preserve">integrity of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00904AEB" w:rsidRPr="00EE3F50">
        <w:rPr>
          <w:rFonts w:ascii="Souvenir Lt BT" w:hAnsi="Souvenir Lt BT"/>
        </w:rPr>
        <w:t xml:space="preserve">Cryptographic Trust Fabric </w:t>
      </w:r>
      <w:r w:rsidR="00DA15F1" w:rsidRPr="00EE3F50">
        <w:rPr>
          <w:rFonts w:ascii="Souvenir Lt BT" w:hAnsi="Souvenir Lt BT"/>
        </w:rPr>
        <w:t>and the certificates that it contains.</w:t>
      </w:r>
    </w:p>
    <w:p w:rsidR="000963CB" w:rsidRPr="00EE3F50" w:rsidRDefault="000963CB" w:rsidP="00C74A62">
      <w:pPr>
        <w:rPr>
          <w:rFonts w:ascii="Souvenir Lt BT" w:hAnsi="Souvenir Lt BT"/>
        </w:rPr>
      </w:pPr>
    </w:p>
    <w:p w:rsidR="00F66B27" w:rsidRPr="00EE3F50" w:rsidRDefault="00F66B27" w:rsidP="008D1887">
      <w:pPr>
        <w:pStyle w:val="Heading2"/>
      </w:pPr>
      <w:bookmarkStart w:id="67" w:name="_Ref163121384"/>
      <w:bookmarkStart w:id="68" w:name="_Toc198053543"/>
      <w:bookmarkStart w:id="69" w:name="_Toc325451591"/>
      <w:r w:rsidRPr="00EE3F50">
        <w:t>Naming</w:t>
      </w:r>
      <w:bookmarkEnd w:id="67"/>
      <w:bookmarkEnd w:id="68"/>
      <w:bookmarkEnd w:id="69"/>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This section pertain</w:t>
      </w:r>
      <w:r w:rsidR="000C0D9C" w:rsidRPr="00EE3F50">
        <w:rPr>
          <w:rFonts w:ascii="Souvenir Lt BT" w:hAnsi="Souvenir Lt BT"/>
        </w:rPr>
        <w:t>s</w:t>
      </w:r>
      <w:r w:rsidRPr="00EE3F50">
        <w:rPr>
          <w:rFonts w:ascii="Souvenir Lt BT" w:hAnsi="Souvenir Lt BT"/>
        </w:rPr>
        <w:t xml:space="preserve"> to naming and name management issues that can arise for names within X.509 certificates. </w:t>
      </w:r>
      <w:r w:rsidR="002D231A">
        <w:rPr>
          <w:rFonts w:ascii="Souvenir Lt BT" w:hAnsi="Souvenir Lt BT"/>
        </w:rPr>
        <w:t xml:space="preserve"> </w:t>
      </w:r>
      <w:r w:rsidR="00E930C2">
        <w:rPr>
          <w:rFonts w:ascii="Souvenir Lt BT" w:hAnsi="Souvenir Lt BT"/>
        </w:rPr>
        <w:t>Since</w:t>
      </w:r>
      <w:r w:rsidR="005A0B90" w:rsidRPr="00EE3F50">
        <w:rPr>
          <w:rFonts w:ascii="Souvenir Lt BT" w:hAnsi="Souvenir Lt BT"/>
        </w:rPr>
        <w:t xml:space="preserve"> </w:t>
      </w:r>
      <w:r w:rsidR="00937928" w:rsidRPr="00EE3F50">
        <w:rPr>
          <w:rFonts w:ascii="Souvenir Lt BT" w:hAnsi="Souvenir Lt BT"/>
        </w:rPr>
        <w:t>[</w:t>
      </w:r>
      <w:r w:rsidR="00937928" w:rsidRPr="00EE3F50">
        <w:rPr>
          <w:rFonts w:ascii="Souvenir Lt BT" w:hAnsi="Souvenir Lt BT"/>
          <w:highlight w:val="yellow"/>
        </w:rPr>
        <w:t>Federation Name</w:t>
      </w:r>
      <w:r w:rsidR="00937928" w:rsidRPr="00EE3F50">
        <w:rPr>
          <w:rFonts w:ascii="Souvenir Lt BT" w:hAnsi="Souvenir Lt BT"/>
        </w:rPr>
        <w:t xml:space="preserve">] </w:t>
      </w:r>
      <w:r w:rsidR="005A0B90" w:rsidRPr="00EE3F50">
        <w:rPr>
          <w:rFonts w:ascii="Souvenir Lt BT" w:hAnsi="Souvenir Lt BT"/>
        </w:rPr>
        <w:t xml:space="preserve">does not employ a traditional PKI </w:t>
      </w:r>
      <w:r w:rsidR="00CF6C85" w:rsidRPr="00EE3F50">
        <w:rPr>
          <w:rFonts w:ascii="Souvenir Lt BT" w:hAnsi="Souvenir Lt BT"/>
        </w:rPr>
        <w:t xml:space="preserve">trust </w:t>
      </w:r>
      <w:r w:rsidR="005A0B90" w:rsidRPr="00EE3F50">
        <w:rPr>
          <w:rFonts w:ascii="Souvenir Lt BT" w:hAnsi="Souvenir Lt BT"/>
        </w:rPr>
        <w:t xml:space="preserve">model, many naming issues that pertain to a PKI are either not applicable to </w:t>
      </w:r>
      <w:r w:rsidR="00937928" w:rsidRPr="00EE3F50">
        <w:rPr>
          <w:rFonts w:ascii="Souvenir Lt BT" w:hAnsi="Souvenir Lt BT"/>
        </w:rPr>
        <w:t>[</w:t>
      </w:r>
      <w:r w:rsidR="00937928" w:rsidRPr="00EE3F50">
        <w:rPr>
          <w:rFonts w:ascii="Souvenir Lt BT" w:hAnsi="Souvenir Lt BT"/>
          <w:highlight w:val="yellow"/>
        </w:rPr>
        <w:t>Federation Name</w:t>
      </w:r>
      <w:r w:rsidR="00937928" w:rsidRPr="00EE3F50">
        <w:rPr>
          <w:rFonts w:ascii="Souvenir Lt BT" w:hAnsi="Souvenir Lt BT"/>
        </w:rPr>
        <w:t xml:space="preserve">] </w:t>
      </w:r>
      <w:r w:rsidR="005A0B90" w:rsidRPr="00EE3F50">
        <w:rPr>
          <w:rFonts w:ascii="Souvenir Lt BT" w:hAnsi="Souvenir Lt BT"/>
        </w:rPr>
        <w:t>or are applicable in a slightly different context than what is typically expected in a PKI. Each subsection provides appropriate details as needed.</w:t>
      </w:r>
    </w:p>
    <w:p w:rsidR="00BC1637" w:rsidRPr="00EE3F50" w:rsidRDefault="00BC1637" w:rsidP="00C74A62">
      <w:pPr>
        <w:rPr>
          <w:rFonts w:ascii="Souvenir Lt BT" w:hAnsi="Souvenir Lt BT"/>
        </w:rPr>
      </w:pPr>
    </w:p>
    <w:p w:rsidR="00F66B27" w:rsidRPr="00EE3F50" w:rsidRDefault="00F66B27" w:rsidP="00942BCC">
      <w:pPr>
        <w:pStyle w:val="Heading3"/>
      </w:pPr>
      <w:bookmarkStart w:id="70" w:name="_Toc198053544"/>
      <w:bookmarkStart w:id="71" w:name="_Toc325451592"/>
      <w:r w:rsidRPr="00EE3F50">
        <w:t>Types of Names</w:t>
      </w:r>
      <w:bookmarkEnd w:id="70"/>
      <w:bookmarkEnd w:id="71"/>
    </w:p>
    <w:p w:rsidR="00BC1637" w:rsidRPr="00EE3F50" w:rsidRDefault="00BC1637" w:rsidP="00C74A62">
      <w:pPr>
        <w:rPr>
          <w:rFonts w:ascii="Souvenir Lt BT" w:hAnsi="Souvenir Lt BT"/>
        </w:rPr>
      </w:pPr>
    </w:p>
    <w:p w:rsidR="00D25217" w:rsidRPr="00EE3F50" w:rsidRDefault="00486A2A" w:rsidP="00C74A62">
      <w:pPr>
        <w:rPr>
          <w:rFonts w:ascii="Souvenir Lt BT" w:hAnsi="Souvenir Lt BT"/>
        </w:rPr>
      </w:pPr>
      <w:r w:rsidRPr="00EE3F50">
        <w:rPr>
          <w:rFonts w:ascii="Souvenir Lt BT" w:hAnsi="Souvenir Lt BT"/>
        </w:rPr>
        <w:t>A c</w:t>
      </w:r>
      <w:r w:rsidR="006233BB" w:rsidRPr="00EE3F50">
        <w:rPr>
          <w:rFonts w:ascii="Souvenir Lt BT" w:hAnsi="Souvenir Lt BT"/>
        </w:rPr>
        <w:t>ertificate</w:t>
      </w:r>
      <w:r w:rsidRPr="00EE3F50">
        <w:rPr>
          <w:rFonts w:ascii="Souvenir Lt BT" w:hAnsi="Souvenir Lt BT"/>
        </w:rPr>
        <w:t xml:space="preserve"> that is</w:t>
      </w:r>
      <w:r w:rsidR="006233BB" w:rsidRPr="00EE3F50">
        <w:rPr>
          <w:rFonts w:ascii="Souvenir Lt BT" w:hAnsi="Souvenir Lt BT"/>
        </w:rPr>
        <w:t xml:space="preserve"> </w:t>
      </w:r>
      <w:r w:rsidR="00E21332" w:rsidRPr="00EE3F50">
        <w:rPr>
          <w:rFonts w:ascii="Souvenir Lt BT" w:hAnsi="Souvenir Lt BT"/>
        </w:rPr>
        <w:t>covered by</w:t>
      </w:r>
      <w:r w:rsidR="00E77023" w:rsidRPr="00EE3F50">
        <w:rPr>
          <w:rFonts w:ascii="Souvenir Lt BT" w:hAnsi="Souvenir Lt BT"/>
        </w:rPr>
        <w:t xml:space="preserve"> this CP </w:t>
      </w:r>
      <w:r w:rsidR="001B0444" w:rsidRPr="00EE3F50">
        <w:rPr>
          <w:rFonts w:ascii="Souvenir Lt BT" w:hAnsi="Souvenir Lt BT"/>
        </w:rPr>
        <w:t>may</w:t>
      </w:r>
      <w:r w:rsidR="00A76A57" w:rsidRPr="00EE3F50">
        <w:rPr>
          <w:rFonts w:ascii="Souvenir Lt BT" w:hAnsi="Souvenir Lt BT"/>
        </w:rPr>
        <w:t xml:space="preserve"> </w:t>
      </w:r>
      <w:r w:rsidR="00E77023" w:rsidRPr="00EE3F50">
        <w:rPr>
          <w:rFonts w:ascii="Souvenir Lt BT" w:hAnsi="Souvenir Lt BT"/>
        </w:rPr>
        <w:t xml:space="preserve">contain </w:t>
      </w:r>
      <w:r w:rsidR="00D55D0B" w:rsidRPr="00EE3F50">
        <w:rPr>
          <w:rFonts w:ascii="Souvenir Lt BT" w:hAnsi="Souvenir Lt BT"/>
        </w:rPr>
        <w:t xml:space="preserve">any type of name, as long as the name represented is meaningful according to the requirements stipulated in Section </w:t>
      </w:r>
      <w:fldSimple w:instr=" REF _Ref163117326 \r \h  \* MERGEFORMAT ">
        <w:r w:rsidR="00ED48F2" w:rsidRPr="00ED48F2">
          <w:rPr>
            <w:rFonts w:ascii="Souvenir Lt BT" w:hAnsi="Souvenir Lt BT"/>
          </w:rPr>
          <w:t>3.1.2</w:t>
        </w:r>
      </w:fldSimple>
      <w:r w:rsidR="00D55D0B"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942BCC">
      <w:pPr>
        <w:pStyle w:val="Heading3"/>
      </w:pPr>
      <w:bookmarkStart w:id="72" w:name="_Ref163117326"/>
      <w:bookmarkStart w:id="73" w:name="_Ref163117981"/>
      <w:bookmarkStart w:id="74" w:name="_Toc198053545"/>
      <w:bookmarkStart w:id="75" w:name="_Toc325451593"/>
      <w:r w:rsidRPr="00EE3F50">
        <w:t>Need for Names to Be Meaningful</w:t>
      </w:r>
      <w:bookmarkEnd w:id="72"/>
      <w:bookmarkEnd w:id="73"/>
      <w:bookmarkEnd w:id="74"/>
      <w:bookmarkEnd w:id="75"/>
    </w:p>
    <w:p w:rsidR="00BC1637" w:rsidRPr="00EE3F50" w:rsidRDefault="00BC1637" w:rsidP="00C74A62">
      <w:pPr>
        <w:rPr>
          <w:rFonts w:ascii="Souvenir Lt BT" w:hAnsi="Souvenir Lt BT"/>
        </w:rPr>
      </w:pPr>
    </w:p>
    <w:p w:rsidR="003A7ADD" w:rsidRPr="00EE3F50" w:rsidRDefault="00486A2A" w:rsidP="00C74A62">
      <w:pPr>
        <w:rPr>
          <w:rFonts w:ascii="Souvenir Lt BT" w:hAnsi="Souvenir Lt BT"/>
        </w:rPr>
      </w:pPr>
      <w:r w:rsidRPr="00EE3F50">
        <w:rPr>
          <w:rFonts w:ascii="Souvenir Lt BT" w:hAnsi="Souvenir Lt BT"/>
        </w:rPr>
        <w:t xml:space="preserve">A certificate that is </w:t>
      </w:r>
      <w:r w:rsidR="00F32735" w:rsidRPr="00EE3F50">
        <w:rPr>
          <w:rFonts w:ascii="Souvenir Lt BT" w:hAnsi="Souvenir Lt BT"/>
        </w:rPr>
        <w:t>covered by</w:t>
      </w:r>
      <w:r w:rsidRPr="00EE3F50">
        <w:rPr>
          <w:rFonts w:ascii="Souvenir Lt BT" w:hAnsi="Souvenir Lt BT"/>
        </w:rPr>
        <w:t xml:space="preserve"> this CP </w:t>
      </w:r>
      <w:r w:rsidR="001B0444" w:rsidRPr="00EE3F50">
        <w:rPr>
          <w:rFonts w:ascii="Souvenir Lt BT" w:hAnsi="Souvenir Lt BT"/>
        </w:rPr>
        <w:t>must</w:t>
      </w:r>
      <w:r w:rsidR="00A76A57" w:rsidRPr="00EE3F50">
        <w:rPr>
          <w:rFonts w:ascii="Souvenir Lt BT" w:hAnsi="Souvenir Lt BT"/>
        </w:rPr>
        <w:t xml:space="preserve"> </w:t>
      </w:r>
      <w:r w:rsidRPr="00EE3F50">
        <w:rPr>
          <w:rFonts w:ascii="Souvenir Lt BT" w:hAnsi="Souvenir Lt BT"/>
        </w:rPr>
        <w:t xml:space="preserve">contain a name that clearly and uniquely identifies the </w:t>
      </w:r>
      <w:r w:rsidR="0079011A" w:rsidRPr="00EE3F50">
        <w:rPr>
          <w:rFonts w:ascii="Souvenir Lt BT" w:hAnsi="Souvenir Lt BT"/>
        </w:rPr>
        <w:t xml:space="preserve">organization </w:t>
      </w:r>
      <w:r w:rsidRPr="00EE3F50">
        <w:rPr>
          <w:rFonts w:ascii="Souvenir Lt BT" w:hAnsi="Souvenir Lt BT"/>
        </w:rPr>
        <w:t>that owns the certificate</w:t>
      </w:r>
      <w:r w:rsidR="00937462" w:rsidRPr="00EE3F50">
        <w:rPr>
          <w:rFonts w:ascii="Souvenir Lt BT" w:hAnsi="Souvenir Lt BT"/>
        </w:rPr>
        <w:t>.</w:t>
      </w:r>
      <w:r w:rsidR="002D231A">
        <w:rPr>
          <w:rFonts w:ascii="Souvenir Lt BT" w:hAnsi="Souvenir Lt BT"/>
        </w:rPr>
        <w:t xml:space="preserve"> </w:t>
      </w:r>
      <w:r w:rsidR="00A76A57" w:rsidRPr="00EE3F50">
        <w:rPr>
          <w:rFonts w:ascii="Souvenir Lt BT" w:hAnsi="Souvenir Lt BT"/>
        </w:rPr>
        <w:t xml:space="preserve"> </w:t>
      </w:r>
      <w:r w:rsidR="005940F6" w:rsidRPr="00EE3F50">
        <w:rPr>
          <w:rFonts w:ascii="Souvenir Lt BT" w:hAnsi="Souvenir Lt BT"/>
        </w:rPr>
        <w:t xml:space="preserve">In the case where multiple certificates pertain to the same organization, it is </w:t>
      </w:r>
      <w:r w:rsidR="001B0444" w:rsidRPr="00EE3F50">
        <w:rPr>
          <w:rFonts w:ascii="Souvenir Lt BT" w:hAnsi="Souvenir Lt BT"/>
        </w:rPr>
        <w:t>recommended</w:t>
      </w:r>
      <w:r w:rsidR="005940F6" w:rsidRPr="00EE3F50">
        <w:rPr>
          <w:rFonts w:ascii="Souvenir Lt BT" w:hAnsi="Souvenir Lt BT"/>
        </w:rPr>
        <w:t xml:space="preserve"> that the </w:t>
      </w:r>
      <w:r w:rsidR="00CA73B2" w:rsidRPr="00EE3F50">
        <w:rPr>
          <w:rFonts w:ascii="Souvenir Lt BT" w:hAnsi="Souvenir Lt BT"/>
        </w:rPr>
        <w:t xml:space="preserve">certificate </w:t>
      </w:r>
      <w:r w:rsidR="00A76A57" w:rsidRPr="00EE3F50">
        <w:rPr>
          <w:rFonts w:ascii="Souvenir Lt BT" w:hAnsi="Souvenir Lt BT"/>
        </w:rPr>
        <w:t xml:space="preserve">name </w:t>
      </w:r>
      <w:r w:rsidR="00A412B9" w:rsidRPr="00EE3F50">
        <w:rPr>
          <w:rFonts w:ascii="Souvenir Lt BT" w:hAnsi="Souvenir Lt BT"/>
        </w:rPr>
        <w:t xml:space="preserve">also </w:t>
      </w:r>
      <w:r w:rsidR="00BA1CA4" w:rsidRPr="00EE3F50">
        <w:rPr>
          <w:rFonts w:ascii="Souvenir Lt BT" w:hAnsi="Souvenir Lt BT"/>
        </w:rPr>
        <w:t xml:space="preserve">identify the system or service endpoint of the </w:t>
      </w:r>
      <w:r w:rsidR="001D1603" w:rsidRPr="00EE3F50">
        <w:rPr>
          <w:rFonts w:ascii="Souvenir Lt BT" w:hAnsi="Souvenir Lt BT"/>
        </w:rPr>
        <w:t xml:space="preserve">subscriber </w:t>
      </w:r>
      <w:r w:rsidR="002618C3" w:rsidRPr="00EE3F50">
        <w:rPr>
          <w:rFonts w:ascii="Souvenir Lt BT" w:hAnsi="Souvenir Lt BT"/>
        </w:rPr>
        <w:t>and/or the purpose for which the certificate is to be used (e.g.</w:t>
      </w:r>
      <w:r w:rsidR="002D231A">
        <w:rPr>
          <w:rFonts w:ascii="Souvenir Lt BT" w:hAnsi="Souvenir Lt BT"/>
        </w:rPr>
        <w:t>,</w:t>
      </w:r>
      <w:r w:rsidR="002618C3" w:rsidRPr="00EE3F50">
        <w:rPr>
          <w:rFonts w:ascii="Souvenir Lt BT" w:hAnsi="Souvenir Lt BT"/>
        </w:rPr>
        <w:t xml:space="preserve"> signing only, encryption only, or both)</w:t>
      </w:r>
      <w:r w:rsidR="0018328B"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942BCC">
      <w:pPr>
        <w:pStyle w:val="Heading3"/>
      </w:pPr>
      <w:bookmarkStart w:id="76" w:name="_Toc198053546"/>
      <w:bookmarkStart w:id="77" w:name="_Toc325451594"/>
      <w:r w:rsidRPr="00EE3F50">
        <w:t>Anonymity or Pseudonymity of Subscribers</w:t>
      </w:r>
      <w:bookmarkEnd w:id="76"/>
      <w:bookmarkEnd w:id="77"/>
    </w:p>
    <w:p w:rsidR="00BC1637" w:rsidRPr="00EE3F50" w:rsidRDefault="00BC1637" w:rsidP="00C74A62">
      <w:pPr>
        <w:rPr>
          <w:rFonts w:ascii="Souvenir Lt BT" w:hAnsi="Souvenir Lt BT"/>
        </w:rPr>
      </w:pPr>
    </w:p>
    <w:p w:rsidR="00C8643F" w:rsidRPr="00EE3F50" w:rsidRDefault="009F30C9" w:rsidP="00C74A62">
      <w:pPr>
        <w:rPr>
          <w:rFonts w:ascii="Souvenir Lt BT" w:hAnsi="Souvenir Lt BT"/>
        </w:rPr>
      </w:pPr>
      <w:r w:rsidRPr="00EE3F50">
        <w:rPr>
          <w:rFonts w:ascii="Souvenir Lt BT" w:hAnsi="Souvenir Lt BT"/>
        </w:rPr>
        <w:t xml:space="preserve">This CP does not permit anonymity or pseudonymity of subscribers. </w:t>
      </w:r>
      <w:r w:rsidR="00E5767A" w:rsidRPr="00EE3F50">
        <w:rPr>
          <w:rFonts w:ascii="Souvenir Lt BT" w:hAnsi="Souvenir Lt BT"/>
        </w:rPr>
        <w:t>S</w:t>
      </w:r>
      <w:r w:rsidR="00F37E35" w:rsidRPr="00EE3F50">
        <w:rPr>
          <w:rFonts w:ascii="Souvenir Lt BT" w:hAnsi="Souvenir Lt BT"/>
        </w:rPr>
        <w:t xml:space="preserve">ubscribers </w:t>
      </w:r>
      <w:r w:rsidR="00C7616E" w:rsidRPr="00EE3F50">
        <w:rPr>
          <w:rFonts w:ascii="Souvenir Lt BT" w:hAnsi="Souvenir Lt BT"/>
        </w:rPr>
        <w:t xml:space="preserve">to this CP </w:t>
      </w:r>
      <w:r w:rsidR="00E5767A" w:rsidRPr="00EE3F50">
        <w:rPr>
          <w:rFonts w:ascii="Souvenir Lt BT" w:hAnsi="Souvenir Lt BT"/>
        </w:rPr>
        <w:t xml:space="preserve">include </w:t>
      </w:r>
      <w:r w:rsidR="00937928" w:rsidRPr="00EE3F50">
        <w:rPr>
          <w:rFonts w:ascii="Souvenir Lt BT" w:hAnsi="Souvenir Lt BT"/>
        </w:rPr>
        <w:t>[</w:t>
      </w:r>
      <w:r w:rsidR="00937928" w:rsidRPr="00EE3F50">
        <w:rPr>
          <w:rFonts w:ascii="Souvenir Lt BT" w:hAnsi="Souvenir Lt BT"/>
          <w:highlight w:val="yellow"/>
        </w:rPr>
        <w:t>FMO Name</w:t>
      </w:r>
      <w:r w:rsidR="00937928" w:rsidRPr="00EE3F50">
        <w:rPr>
          <w:rFonts w:ascii="Souvenir Lt BT" w:hAnsi="Souvenir Lt BT"/>
        </w:rPr>
        <w:t xml:space="preserve">] </w:t>
      </w:r>
      <w:r w:rsidR="00E5767A" w:rsidRPr="00EE3F50">
        <w:rPr>
          <w:rFonts w:ascii="Souvenir Lt BT" w:hAnsi="Souvenir Lt BT"/>
        </w:rPr>
        <w:t xml:space="preserve">and </w:t>
      </w:r>
      <w:r w:rsidR="00937928" w:rsidRPr="00EE3F50">
        <w:rPr>
          <w:rFonts w:ascii="Souvenir Lt BT" w:hAnsi="Souvenir Lt BT"/>
        </w:rPr>
        <w:t>[</w:t>
      </w:r>
      <w:r w:rsidR="00937928" w:rsidRPr="00EE3F50">
        <w:rPr>
          <w:rFonts w:ascii="Souvenir Lt BT" w:hAnsi="Souvenir Lt BT"/>
          <w:highlight w:val="yellow"/>
        </w:rPr>
        <w:t>Federation Name</w:t>
      </w:r>
      <w:r w:rsidR="00937928" w:rsidRPr="00EE3F50">
        <w:rPr>
          <w:rFonts w:ascii="Souvenir Lt BT" w:hAnsi="Souvenir Lt BT"/>
        </w:rPr>
        <w:t xml:space="preserve">] </w:t>
      </w:r>
      <w:r w:rsidR="00946743" w:rsidRPr="00EE3F50">
        <w:rPr>
          <w:rFonts w:ascii="Souvenir Lt BT" w:hAnsi="Souvenir Lt BT"/>
        </w:rPr>
        <w:t>members</w:t>
      </w:r>
      <w:r w:rsidR="00C7616E" w:rsidRPr="00EE3F50">
        <w:rPr>
          <w:rFonts w:ascii="Souvenir Lt BT" w:hAnsi="Souvenir Lt BT"/>
        </w:rPr>
        <w:t xml:space="preserve">, and </w:t>
      </w:r>
      <w:r w:rsidR="005010FA" w:rsidRPr="00EE3F50">
        <w:rPr>
          <w:rFonts w:ascii="Souvenir Lt BT" w:hAnsi="Souvenir Lt BT"/>
        </w:rPr>
        <w:t xml:space="preserve">the identity of each </w:t>
      </w:r>
      <w:r w:rsidR="001D1603" w:rsidRPr="00EE3F50">
        <w:rPr>
          <w:rFonts w:ascii="Souvenir Lt BT" w:hAnsi="Souvenir Lt BT"/>
        </w:rPr>
        <w:t xml:space="preserve">subscriber </w:t>
      </w:r>
      <w:r w:rsidR="005010FA" w:rsidRPr="00EE3F50">
        <w:rPr>
          <w:rFonts w:ascii="Souvenir Lt BT" w:hAnsi="Souvenir Lt BT"/>
        </w:rPr>
        <w:t>is well</w:t>
      </w:r>
      <w:r w:rsidR="00E930C2">
        <w:rPr>
          <w:rFonts w:ascii="Souvenir Lt BT" w:hAnsi="Souvenir Lt BT"/>
        </w:rPr>
        <w:t>-</w:t>
      </w:r>
      <w:r w:rsidR="005010FA" w:rsidRPr="00EE3F50">
        <w:rPr>
          <w:rFonts w:ascii="Souvenir Lt BT" w:hAnsi="Souvenir Lt BT"/>
        </w:rPr>
        <w:t xml:space="preserve">known to </w:t>
      </w:r>
      <w:r w:rsidR="00E5767A" w:rsidRPr="00EE3F50">
        <w:rPr>
          <w:rFonts w:ascii="Souvenir Lt BT" w:hAnsi="Souvenir Lt BT"/>
        </w:rPr>
        <w:t>all</w:t>
      </w:r>
      <w:r w:rsidR="005010FA" w:rsidRPr="00EE3F50">
        <w:rPr>
          <w:rFonts w:ascii="Souvenir Lt BT" w:hAnsi="Souvenir Lt BT"/>
        </w:rPr>
        <w:t xml:space="preserve"> other </w:t>
      </w:r>
      <w:r w:rsidR="001D1603" w:rsidRPr="00EE3F50">
        <w:rPr>
          <w:rFonts w:ascii="Souvenir Lt BT" w:hAnsi="Souvenir Lt BT"/>
        </w:rPr>
        <w:t>subscribers</w:t>
      </w:r>
      <w:r w:rsidR="005010FA"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942BCC">
      <w:pPr>
        <w:pStyle w:val="Heading3"/>
      </w:pPr>
      <w:bookmarkStart w:id="78" w:name="_Toc198053547"/>
      <w:bookmarkStart w:id="79" w:name="_Toc325451595"/>
      <w:r w:rsidRPr="00EE3F50">
        <w:t>Rules for Interpreting Various Name Forms</w:t>
      </w:r>
      <w:bookmarkEnd w:id="78"/>
      <w:bookmarkEnd w:id="79"/>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C004F4" w:rsidRPr="00EE3F50">
        <w:rPr>
          <w:rFonts w:ascii="Souvenir Lt BT" w:hAnsi="Souvenir Lt BT"/>
        </w:rPr>
        <w:t xml:space="preserve"> </w:t>
      </w:r>
      <w:r w:rsidR="002D231A">
        <w:rPr>
          <w:rFonts w:ascii="Souvenir Lt BT" w:hAnsi="Souvenir Lt BT"/>
        </w:rPr>
        <w:t xml:space="preserve"> </w:t>
      </w:r>
      <w:r w:rsidR="00C004F4" w:rsidRPr="00EE3F50">
        <w:rPr>
          <w:rFonts w:ascii="Souvenir Lt BT" w:hAnsi="Souvenir Lt BT"/>
        </w:rPr>
        <w:t xml:space="preserve">The </w:t>
      </w:r>
      <w:r w:rsidR="005D75BE" w:rsidRPr="00EE3F50">
        <w:rPr>
          <w:rFonts w:ascii="Souvenir Lt BT" w:hAnsi="Souvenir Lt BT"/>
        </w:rPr>
        <w:t>[</w:t>
      </w:r>
      <w:r w:rsidR="005D75BE" w:rsidRPr="00EE3F50">
        <w:rPr>
          <w:rFonts w:ascii="Souvenir Lt BT" w:hAnsi="Souvenir Lt BT"/>
          <w:highlight w:val="yellow"/>
        </w:rPr>
        <w:t>Federation Name</w:t>
      </w:r>
      <w:r w:rsidR="005D75BE" w:rsidRPr="00EE3F50">
        <w:rPr>
          <w:rFonts w:ascii="Souvenir Lt BT" w:hAnsi="Souvenir Lt BT"/>
        </w:rPr>
        <w:t xml:space="preserve">] Cryptographic </w:t>
      </w:r>
      <w:r w:rsidR="00C004F4" w:rsidRPr="00EE3F50">
        <w:rPr>
          <w:rFonts w:ascii="Souvenir Lt BT" w:hAnsi="Souvenir Lt BT"/>
        </w:rPr>
        <w:t xml:space="preserve">Trust Fabric and its </w:t>
      </w:r>
      <w:r w:rsidR="00C10046" w:rsidRPr="00EE3F50">
        <w:rPr>
          <w:rFonts w:ascii="Souvenir Lt BT" w:hAnsi="Souvenir Lt BT"/>
        </w:rPr>
        <w:t>trust</w:t>
      </w:r>
      <w:r w:rsidR="00C004F4" w:rsidRPr="00EE3F50">
        <w:rPr>
          <w:rFonts w:ascii="Souvenir Lt BT" w:hAnsi="Souvenir Lt BT"/>
        </w:rPr>
        <w:t xml:space="preserve"> model do not require machine interpretation of </w:t>
      </w:r>
      <w:r w:rsidR="0040301C" w:rsidRPr="00EE3F50">
        <w:rPr>
          <w:rFonts w:ascii="Souvenir Lt BT" w:hAnsi="Souvenir Lt BT"/>
        </w:rPr>
        <w:t xml:space="preserve">any </w:t>
      </w:r>
      <w:r w:rsidR="00B213E0" w:rsidRPr="00EE3F50">
        <w:rPr>
          <w:rFonts w:ascii="Souvenir Lt BT" w:hAnsi="Souvenir Lt BT"/>
        </w:rPr>
        <w:t>name</w:t>
      </w:r>
      <w:r w:rsidR="0040301C" w:rsidRPr="00EE3F50">
        <w:rPr>
          <w:rFonts w:ascii="Souvenir Lt BT" w:hAnsi="Souvenir Lt BT"/>
        </w:rPr>
        <w:t xml:space="preserve">s that appear within certificates; however, as stipulated in Section </w:t>
      </w:r>
      <w:fldSimple w:instr=" REF _Ref163117981 \r \h  \* MERGEFORMAT ">
        <w:r w:rsidR="00ED48F2" w:rsidRPr="00ED48F2">
          <w:rPr>
            <w:rFonts w:ascii="Souvenir Lt BT" w:hAnsi="Souvenir Lt BT"/>
          </w:rPr>
          <w:t>3.1.2</w:t>
        </w:r>
      </w:fldSimple>
      <w:r w:rsidR="0040301C" w:rsidRPr="00EE3F50">
        <w:rPr>
          <w:rFonts w:ascii="Souvenir Lt BT" w:hAnsi="Souvenir Lt BT"/>
        </w:rPr>
        <w:t xml:space="preserve">, </w:t>
      </w:r>
      <w:r w:rsidR="00D51B82" w:rsidRPr="00EE3F50">
        <w:rPr>
          <w:rFonts w:ascii="Souvenir Lt BT" w:hAnsi="Souvenir Lt BT"/>
        </w:rPr>
        <w:t xml:space="preserve">certificate names must be meaningful in the context of </w:t>
      </w:r>
      <w:r w:rsidR="005D75BE" w:rsidRPr="00EE3F50">
        <w:rPr>
          <w:rFonts w:ascii="Souvenir Lt BT" w:hAnsi="Souvenir Lt BT"/>
        </w:rPr>
        <w:t>[</w:t>
      </w:r>
      <w:r w:rsidR="005D75BE" w:rsidRPr="00EE3F50">
        <w:rPr>
          <w:rFonts w:ascii="Souvenir Lt BT" w:hAnsi="Souvenir Lt BT"/>
          <w:highlight w:val="yellow"/>
        </w:rPr>
        <w:t>Federation Name</w:t>
      </w:r>
      <w:r w:rsidR="005D75BE" w:rsidRPr="00EE3F50">
        <w:rPr>
          <w:rFonts w:ascii="Souvenir Lt BT" w:hAnsi="Souvenir Lt BT"/>
        </w:rPr>
        <w:t>]</w:t>
      </w:r>
      <w:r w:rsidR="00B213E0"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942BCC">
      <w:pPr>
        <w:pStyle w:val="Heading3"/>
      </w:pPr>
      <w:bookmarkStart w:id="80" w:name="_Toc198053548"/>
      <w:bookmarkStart w:id="81" w:name="_Toc325451596"/>
      <w:r w:rsidRPr="00EE3F50">
        <w:t>Uniqueness of Names</w:t>
      </w:r>
      <w:bookmarkEnd w:id="80"/>
      <w:bookmarkEnd w:id="81"/>
    </w:p>
    <w:p w:rsidR="00BC1637" w:rsidRPr="00EE3F50" w:rsidRDefault="00BC1637" w:rsidP="00C74A62">
      <w:pPr>
        <w:rPr>
          <w:rFonts w:ascii="Souvenir Lt BT" w:hAnsi="Souvenir Lt BT"/>
        </w:rPr>
      </w:pPr>
      <w:bookmarkStart w:id="82" w:name="_Ref241897669"/>
    </w:p>
    <w:p w:rsidR="00F66B27" w:rsidRPr="00EE3F50" w:rsidRDefault="00E930C2" w:rsidP="00C74A62">
      <w:pPr>
        <w:rPr>
          <w:rFonts w:ascii="Souvenir Lt BT" w:hAnsi="Souvenir Lt BT"/>
        </w:rPr>
      </w:pPr>
      <w:r>
        <w:rPr>
          <w:rFonts w:ascii="Souvenir Lt BT" w:hAnsi="Souvenir Lt BT"/>
        </w:rPr>
        <w:t>Because of</w:t>
      </w:r>
      <w:r w:rsidR="00603C67" w:rsidRPr="00EE3F50">
        <w:rPr>
          <w:rFonts w:ascii="Souvenir Lt BT" w:hAnsi="Souvenir Lt BT"/>
        </w:rPr>
        <w:t xml:space="preserve"> the </w:t>
      </w:r>
      <w:r w:rsidR="00E94A57" w:rsidRPr="00EE3F50">
        <w:rPr>
          <w:rFonts w:ascii="Souvenir Lt BT" w:hAnsi="Souvenir Lt BT"/>
        </w:rPr>
        <w:t xml:space="preserve">naming </w:t>
      </w:r>
      <w:r w:rsidR="00603C67" w:rsidRPr="00EE3F50">
        <w:rPr>
          <w:rFonts w:ascii="Souvenir Lt BT" w:hAnsi="Souvenir Lt BT"/>
        </w:rPr>
        <w:t xml:space="preserve">rules stipulated in Section </w:t>
      </w:r>
      <w:fldSimple w:instr=" REF _Ref163117981 \r \h  \* MERGEFORMAT ">
        <w:r w:rsidR="00ED48F2" w:rsidRPr="00ED48F2">
          <w:rPr>
            <w:rFonts w:ascii="Souvenir Lt BT" w:hAnsi="Souvenir Lt BT"/>
          </w:rPr>
          <w:t>3.1.2</w:t>
        </w:r>
      </w:fldSimple>
      <w:r w:rsidR="001B6EFE" w:rsidRPr="00EE3F50">
        <w:rPr>
          <w:rFonts w:ascii="Souvenir Lt BT" w:hAnsi="Souvenir Lt BT"/>
        </w:rPr>
        <w:t xml:space="preserve">, </w:t>
      </w:r>
      <w:r w:rsidR="003B7F71" w:rsidRPr="00EE3F50">
        <w:rPr>
          <w:rFonts w:ascii="Souvenir Lt BT" w:hAnsi="Souvenir Lt BT"/>
        </w:rPr>
        <w:t xml:space="preserve">name collisions </w:t>
      </w:r>
      <w:r w:rsidR="001B6EFE" w:rsidRPr="00EE3F50">
        <w:rPr>
          <w:rFonts w:ascii="Souvenir Lt BT" w:hAnsi="Souvenir Lt BT"/>
        </w:rPr>
        <w:t xml:space="preserve">between certificates </w:t>
      </w:r>
      <w:r w:rsidR="003B7F71" w:rsidRPr="00EE3F50">
        <w:rPr>
          <w:rFonts w:ascii="Souvenir Lt BT" w:hAnsi="Souvenir Lt BT"/>
        </w:rPr>
        <w:t xml:space="preserve">are possible only for </w:t>
      </w:r>
      <w:r w:rsidR="001B6EFE" w:rsidRPr="00EE3F50">
        <w:rPr>
          <w:rFonts w:ascii="Souvenir Lt BT" w:hAnsi="Souvenir Lt BT"/>
        </w:rPr>
        <w:t xml:space="preserve">certificates </w:t>
      </w:r>
      <w:r w:rsidR="00BD0870" w:rsidRPr="00EE3F50">
        <w:rPr>
          <w:rFonts w:ascii="Souvenir Lt BT" w:hAnsi="Souvenir Lt BT"/>
        </w:rPr>
        <w:t>that pertain to</w:t>
      </w:r>
      <w:r w:rsidR="001B6EFE" w:rsidRPr="00EE3F50">
        <w:rPr>
          <w:rFonts w:ascii="Souvenir Lt BT" w:hAnsi="Souvenir Lt BT"/>
        </w:rPr>
        <w:t xml:space="preserve"> the </w:t>
      </w:r>
      <w:r w:rsidR="003B7F71" w:rsidRPr="00EE3F50">
        <w:rPr>
          <w:rFonts w:ascii="Souvenir Lt BT" w:hAnsi="Souvenir Lt BT"/>
        </w:rPr>
        <w:t xml:space="preserve">same </w:t>
      </w:r>
      <w:r w:rsidR="001B6EFE" w:rsidRPr="00EE3F50">
        <w:rPr>
          <w:rFonts w:ascii="Souvenir Lt BT" w:hAnsi="Souvenir Lt BT"/>
        </w:rPr>
        <w:t>o</w:t>
      </w:r>
      <w:r w:rsidR="003B7F71" w:rsidRPr="00EE3F50">
        <w:rPr>
          <w:rFonts w:ascii="Souvenir Lt BT" w:hAnsi="Souvenir Lt BT"/>
        </w:rPr>
        <w:t>rganization.</w:t>
      </w:r>
      <w:r w:rsidR="001B6EFE" w:rsidRPr="00EE3F50">
        <w:rPr>
          <w:rFonts w:ascii="Souvenir Lt BT" w:hAnsi="Souvenir Lt BT"/>
        </w:rPr>
        <w:t xml:space="preserve"> </w:t>
      </w:r>
      <w:r w:rsidR="002D231A">
        <w:rPr>
          <w:rFonts w:ascii="Souvenir Lt BT" w:hAnsi="Souvenir Lt BT"/>
        </w:rPr>
        <w:t xml:space="preserve"> </w:t>
      </w:r>
      <w:r w:rsidR="00D50DBA" w:rsidRPr="00EE3F50">
        <w:rPr>
          <w:rFonts w:ascii="Souvenir Lt BT" w:hAnsi="Souvenir Lt BT"/>
        </w:rPr>
        <w:t xml:space="preserve">In the case where multiple certificates pertain to the same organization, it is </w:t>
      </w:r>
      <w:r w:rsidR="001B0444" w:rsidRPr="00EE3F50">
        <w:rPr>
          <w:rFonts w:ascii="Souvenir Lt BT" w:hAnsi="Souvenir Lt BT"/>
        </w:rPr>
        <w:t>recommended</w:t>
      </w:r>
      <w:r w:rsidR="00D50DBA" w:rsidRPr="00EE3F50">
        <w:rPr>
          <w:rFonts w:ascii="Souvenir Lt BT" w:hAnsi="Souvenir Lt BT"/>
        </w:rPr>
        <w:t xml:space="preserve"> that the </w:t>
      </w:r>
      <w:r w:rsidR="00B92BB9" w:rsidRPr="00EE3F50">
        <w:rPr>
          <w:rFonts w:ascii="Souvenir Lt BT" w:hAnsi="Souvenir Lt BT"/>
        </w:rPr>
        <w:t xml:space="preserve">certificate </w:t>
      </w:r>
      <w:r w:rsidR="00D50DBA" w:rsidRPr="00EE3F50">
        <w:rPr>
          <w:rFonts w:ascii="Souvenir Lt BT" w:hAnsi="Souvenir Lt BT"/>
        </w:rPr>
        <w:t xml:space="preserve">name also identify the system or service endpoint of the </w:t>
      </w:r>
      <w:r w:rsidR="00DB6B70" w:rsidRPr="00EE3F50">
        <w:rPr>
          <w:rFonts w:ascii="Souvenir Lt BT" w:hAnsi="Souvenir Lt BT"/>
        </w:rPr>
        <w:t xml:space="preserve">subscriber </w:t>
      </w:r>
      <w:r w:rsidR="00D50DBA" w:rsidRPr="00EE3F50">
        <w:rPr>
          <w:rFonts w:ascii="Souvenir Lt BT" w:hAnsi="Souvenir Lt BT"/>
        </w:rPr>
        <w:t>and/or the purpose for which the certificate is to be used (e.g.</w:t>
      </w:r>
      <w:r w:rsidR="002D231A">
        <w:rPr>
          <w:rFonts w:ascii="Souvenir Lt BT" w:hAnsi="Souvenir Lt BT"/>
        </w:rPr>
        <w:t>,</w:t>
      </w:r>
      <w:r w:rsidR="00D50DBA" w:rsidRPr="00EE3F50">
        <w:rPr>
          <w:rFonts w:ascii="Souvenir Lt BT" w:hAnsi="Souvenir Lt BT"/>
        </w:rPr>
        <w:t xml:space="preserve"> signing only, encryption only, or both).</w:t>
      </w:r>
    </w:p>
    <w:p w:rsidR="00BC1637" w:rsidRPr="00EE3F50" w:rsidRDefault="00BC1637" w:rsidP="00C74A62">
      <w:pPr>
        <w:rPr>
          <w:rFonts w:ascii="Souvenir Lt BT" w:hAnsi="Souvenir Lt BT"/>
        </w:rPr>
      </w:pPr>
    </w:p>
    <w:p w:rsidR="00F66B27" w:rsidRPr="00EE3F50" w:rsidRDefault="00F66B27" w:rsidP="00942BCC">
      <w:pPr>
        <w:pStyle w:val="Heading3"/>
      </w:pPr>
      <w:bookmarkStart w:id="83" w:name="_Toc198053549"/>
      <w:bookmarkStart w:id="84" w:name="_Toc325451597"/>
      <w:r w:rsidRPr="00EE3F50">
        <w:t>Recognition, Authentication, and Role of Trademarks</w:t>
      </w:r>
      <w:bookmarkEnd w:id="82"/>
      <w:bookmarkEnd w:id="83"/>
      <w:bookmarkEnd w:id="84"/>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BC1637" w:rsidRPr="00EE3F50" w:rsidRDefault="00BC1637" w:rsidP="00C74A62">
      <w:pPr>
        <w:rPr>
          <w:rFonts w:ascii="Souvenir Lt BT" w:hAnsi="Souvenir Lt BT"/>
        </w:rPr>
      </w:pPr>
    </w:p>
    <w:p w:rsidR="00F66B27" w:rsidRPr="00EE3F50" w:rsidRDefault="00F66B27" w:rsidP="00942BCC">
      <w:pPr>
        <w:pStyle w:val="Heading2"/>
      </w:pPr>
      <w:bookmarkStart w:id="85" w:name="_Ref163125109"/>
      <w:bookmarkStart w:id="86" w:name="_Toc198053550"/>
      <w:bookmarkStart w:id="87" w:name="_Toc325451598"/>
      <w:r w:rsidRPr="00EE3F50">
        <w:t>Initial Identity Validation</w:t>
      </w:r>
      <w:bookmarkEnd w:id="85"/>
      <w:bookmarkEnd w:id="86"/>
      <w:bookmarkEnd w:id="87"/>
    </w:p>
    <w:p w:rsidR="00F66B27" w:rsidRPr="00EE3F50" w:rsidRDefault="00F66B27" w:rsidP="00C74A62">
      <w:pPr>
        <w:rPr>
          <w:rFonts w:ascii="Souvenir Lt BT" w:hAnsi="Souvenir Lt BT"/>
        </w:rPr>
      </w:pPr>
    </w:p>
    <w:p w:rsidR="0036464B" w:rsidRPr="00EE3F50" w:rsidRDefault="0036464B" w:rsidP="0036464B">
      <w:pPr>
        <w:rPr>
          <w:rFonts w:ascii="Souvenir Lt BT" w:hAnsi="Souvenir Lt BT"/>
        </w:rPr>
      </w:pPr>
      <w:r w:rsidRPr="00EE3F50">
        <w:rPr>
          <w:rFonts w:ascii="Souvenir Lt BT" w:hAnsi="Souvenir Lt BT"/>
        </w:rPr>
        <w:t xml:space="preserve">This section pertains to the validation of identities to which X.509 certificates are bound, for the purpose of installing a new certificate in the </w:t>
      </w:r>
      <w:r w:rsidR="004D0B9A" w:rsidRPr="00EE3F50">
        <w:rPr>
          <w:rFonts w:ascii="Souvenir Lt BT" w:hAnsi="Souvenir Lt BT"/>
        </w:rPr>
        <w:t>[</w:t>
      </w:r>
      <w:r w:rsidR="004D0B9A" w:rsidRPr="00EE3F50">
        <w:rPr>
          <w:rFonts w:ascii="Souvenir Lt BT" w:hAnsi="Souvenir Lt BT"/>
          <w:highlight w:val="yellow"/>
        </w:rPr>
        <w:t>Federation Name</w:t>
      </w:r>
      <w:r w:rsidR="004D0B9A" w:rsidRPr="00EE3F50">
        <w:rPr>
          <w:rFonts w:ascii="Souvenir Lt BT" w:hAnsi="Souvenir Lt BT"/>
        </w:rPr>
        <w:t xml:space="preserve">] Cryptographic </w:t>
      </w:r>
      <w:r w:rsidRPr="00EE3F50">
        <w:rPr>
          <w:rFonts w:ascii="Souvenir Lt BT" w:hAnsi="Souvenir Lt BT"/>
        </w:rPr>
        <w:t xml:space="preserve">Trust Fabric on behalf of a </w:t>
      </w:r>
      <w:r w:rsidR="00875DE8" w:rsidRPr="00EE3F50">
        <w:rPr>
          <w:rFonts w:ascii="Souvenir Lt BT" w:hAnsi="Souvenir Lt BT"/>
        </w:rPr>
        <w:t xml:space="preserve">new </w:t>
      </w:r>
      <w:r w:rsidR="00DB6B70" w:rsidRPr="00EE3F50">
        <w:rPr>
          <w:rFonts w:ascii="Souvenir Lt BT" w:hAnsi="Souvenir Lt BT"/>
        </w:rPr>
        <w:t>subscriber</w:t>
      </w:r>
      <w:r w:rsidRPr="00EE3F50">
        <w:rPr>
          <w:rFonts w:ascii="Souvenir Lt BT" w:hAnsi="Souvenir Lt BT"/>
        </w:rPr>
        <w:t xml:space="preserve">. </w:t>
      </w:r>
      <w:r w:rsidR="002D231A">
        <w:rPr>
          <w:rFonts w:ascii="Souvenir Lt BT" w:hAnsi="Souvenir Lt BT"/>
        </w:rPr>
        <w:t xml:space="preserve"> </w:t>
      </w:r>
      <w:r w:rsidRPr="00EE3F50">
        <w:rPr>
          <w:rFonts w:ascii="Souvenir Lt BT" w:hAnsi="Souvenir Lt BT"/>
        </w:rPr>
        <w:t xml:space="preserve">Note that in the </w:t>
      </w:r>
      <w:r w:rsidR="004D0B9A" w:rsidRPr="00EE3F50">
        <w:rPr>
          <w:rFonts w:ascii="Souvenir Lt BT" w:hAnsi="Souvenir Lt BT"/>
        </w:rPr>
        <w:t>[</w:t>
      </w:r>
      <w:r w:rsidR="004D0B9A" w:rsidRPr="00EE3F50">
        <w:rPr>
          <w:rFonts w:ascii="Souvenir Lt BT" w:hAnsi="Souvenir Lt BT"/>
          <w:highlight w:val="yellow"/>
        </w:rPr>
        <w:t>Federation Name</w:t>
      </w:r>
      <w:r w:rsidR="004D0B9A" w:rsidRPr="00EE3F50">
        <w:rPr>
          <w:rFonts w:ascii="Souvenir Lt BT" w:hAnsi="Souvenir Lt BT"/>
        </w:rPr>
        <w:t xml:space="preserve">] </w:t>
      </w:r>
      <w:r w:rsidRPr="00EE3F50">
        <w:rPr>
          <w:rFonts w:ascii="Souvenir Lt BT" w:hAnsi="Souvenir Lt BT"/>
        </w:rPr>
        <w:t xml:space="preserve">trust model, identities are bound to certificates not through the names in those certificates, but through the </w:t>
      </w:r>
      <w:r w:rsidR="004D0B9A" w:rsidRPr="00EE3F50">
        <w:rPr>
          <w:rFonts w:ascii="Souvenir Lt BT" w:hAnsi="Souvenir Lt BT"/>
        </w:rPr>
        <w:t>[</w:t>
      </w:r>
      <w:r w:rsidR="004D0B9A" w:rsidRPr="00EE3F50">
        <w:rPr>
          <w:rFonts w:ascii="Souvenir Lt BT" w:hAnsi="Souvenir Lt BT"/>
          <w:highlight w:val="yellow"/>
        </w:rPr>
        <w:t>Federation Name</w:t>
      </w:r>
      <w:r w:rsidR="004D0B9A" w:rsidRPr="00EE3F50">
        <w:rPr>
          <w:rFonts w:ascii="Souvenir Lt BT" w:hAnsi="Souvenir Lt BT"/>
        </w:rPr>
        <w:t xml:space="preserve">] Cryptographic </w:t>
      </w:r>
      <w:r w:rsidRPr="00EE3F50">
        <w:rPr>
          <w:rFonts w:ascii="Souvenir Lt BT" w:hAnsi="Souvenir Lt BT"/>
        </w:rPr>
        <w:t>Trust Fabric.</w:t>
      </w:r>
    </w:p>
    <w:p w:rsidR="00031CF0" w:rsidRPr="00EE3F50" w:rsidRDefault="00031CF0" w:rsidP="00C74A62">
      <w:pPr>
        <w:rPr>
          <w:rFonts w:ascii="Souvenir Lt BT" w:hAnsi="Souvenir Lt BT"/>
        </w:rPr>
      </w:pPr>
    </w:p>
    <w:p w:rsidR="00F66B27" w:rsidRPr="00EE3F50" w:rsidRDefault="00F66B27" w:rsidP="00942BCC">
      <w:pPr>
        <w:pStyle w:val="Heading3"/>
      </w:pPr>
      <w:bookmarkStart w:id="88" w:name="_Ref163122192"/>
      <w:bookmarkStart w:id="89" w:name="_Toc198053551"/>
      <w:bookmarkStart w:id="90" w:name="_Toc325451599"/>
      <w:r w:rsidRPr="00EE3F50">
        <w:t>Method to Prove Possession of Private Key</w:t>
      </w:r>
      <w:bookmarkEnd w:id="88"/>
      <w:bookmarkEnd w:id="89"/>
      <w:bookmarkEnd w:id="90"/>
    </w:p>
    <w:p w:rsidR="00BC1637" w:rsidRPr="00EE3F50" w:rsidRDefault="00BC1637" w:rsidP="00C74A62">
      <w:pPr>
        <w:rPr>
          <w:rFonts w:ascii="Souvenir Lt BT" w:hAnsi="Souvenir Lt BT"/>
        </w:rPr>
      </w:pPr>
    </w:p>
    <w:p w:rsidR="00C54294" w:rsidRPr="00EE3F50" w:rsidRDefault="0047553A" w:rsidP="00C74A62">
      <w:pPr>
        <w:rPr>
          <w:rFonts w:ascii="Souvenir Lt BT" w:hAnsi="Souvenir Lt BT"/>
        </w:rPr>
      </w:pPr>
      <w:r w:rsidRPr="00EE3F50">
        <w:rPr>
          <w:rFonts w:ascii="Souvenir Lt BT" w:hAnsi="Souvenir Lt BT"/>
        </w:rPr>
        <w:t xml:space="preserve">Before </w:t>
      </w:r>
      <w:r w:rsidR="0034101E" w:rsidRPr="00EE3F50">
        <w:rPr>
          <w:rFonts w:ascii="Souvenir Lt BT" w:hAnsi="Souvenir Lt BT"/>
        </w:rPr>
        <w:t>[</w:t>
      </w:r>
      <w:r w:rsidR="0034101E" w:rsidRPr="00EE3F50">
        <w:rPr>
          <w:rFonts w:ascii="Souvenir Lt BT" w:hAnsi="Souvenir Lt BT"/>
          <w:highlight w:val="yellow"/>
        </w:rPr>
        <w:t>FMO Name</w:t>
      </w:r>
      <w:r w:rsidR="0034101E" w:rsidRPr="00EE3F50">
        <w:rPr>
          <w:rFonts w:ascii="Souvenir Lt BT" w:hAnsi="Souvenir Lt BT"/>
        </w:rPr>
        <w:t xml:space="preserve">] </w:t>
      </w:r>
      <w:r w:rsidR="00041940" w:rsidRPr="00EE3F50">
        <w:rPr>
          <w:rFonts w:ascii="Souvenir Lt BT" w:hAnsi="Souvenir Lt BT"/>
        </w:rPr>
        <w:t xml:space="preserve">will </w:t>
      </w:r>
      <w:r w:rsidR="005F7E80" w:rsidRPr="00EE3F50">
        <w:rPr>
          <w:rFonts w:ascii="Souvenir Lt BT" w:hAnsi="Souvenir Lt BT"/>
        </w:rPr>
        <w:t xml:space="preserve">bind a certificate to </w:t>
      </w:r>
      <w:r w:rsidR="0081138F" w:rsidRPr="00EE3F50">
        <w:rPr>
          <w:rFonts w:ascii="Souvenir Lt BT" w:hAnsi="Souvenir Lt BT"/>
        </w:rPr>
        <w:t>a</w:t>
      </w:r>
      <w:r w:rsidR="005C21FB" w:rsidRPr="00EE3F50">
        <w:rPr>
          <w:rFonts w:ascii="Souvenir Lt BT" w:hAnsi="Souvenir Lt BT"/>
        </w:rPr>
        <w:t xml:space="preserve"> </w:t>
      </w:r>
      <w:r w:rsidR="00F70B18" w:rsidRPr="00EE3F50">
        <w:rPr>
          <w:rFonts w:ascii="Souvenir Lt BT" w:hAnsi="Souvenir Lt BT"/>
        </w:rPr>
        <w:t>subscriber</w:t>
      </w:r>
      <w:r w:rsidR="00920B4E" w:rsidRPr="00EE3F50">
        <w:rPr>
          <w:rFonts w:ascii="Souvenir Lt BT" w:hAnsi="Souvenir Lt BT"/>
        </w:rPr>
        <w:t xml:space="preserve">, </w:t>
      </w:r>
      <w:r w:rsidR="00B7504C" w:rsidRPr="00EE3F50">
        <w:rPr>
          <w:rFonts w:ascii="Souvenir Lt BT" w:hAnsi="Souvenir Lt BT"/>
        </w:rPr>
        <w:t xml:space="preserve">the </w:t>
      </w:r>
      <w:r w:rsidR="00F70B18" w:rsidRPr="00EE3F50">
        <w:rPr>
          <w:rFonts w:ascii="Souvenir Lt BT" w:hAnsi="Souvenir Lt BT"/>
        </w:rPr>
        <w:t xml:space="preserve">subscriber </w:t>
      </w:r>
      <w:r w:rsidR="001B0444" w:rsidRPr="00EE3F50">
        <w:rPr>
          <w:rFonts w:ascii="Souvenir Lt BT" w:hAnsi="Souvenir Lt BT"/>
        </w:rPr>
        <w:t>must</w:t>
      </w:r>
      <w:r w:rsidR="0081138F" w:rsidRPr="00EE3F50">
        <w:rPr>
          <w:rFonts w:ascii="Souvenir Lt BT" w:hAnsi="Souvenir Lt BT"/>
        </w:rPr>
        <w:t xml:space="preserve"> prove possession of the private key corresponding to that certificate</w:t>
      </w:r>
      <w:r w:rsidR="00A57DE6" w:rsidRPr="00EE3F50">
        <w:rPr>
          <w:rFonts w:ascii="Souvenir Lt BT" w:hAnsi="Souvenir Lt BT"/>
        </w:rPr>
        <w:t xml:space="preserve"> through a </w:t>
      </w:r>
      <w:r w:rsidR="0020727D" w:rsidRPr="00EE3F50">
        <w:rPr>
          <w:rFonts w:ascii="Souvenir Lt BT" w:hAnsi="Souvenir Lt BT"/>
        </w:rPr>
        <w:t xml:space="preserve">simple </w:t>
      </w:r>
      <w:r w:rsidR="00A57DE6" w:rsidRPr="00EE3F50">
        <w:rPr>
          <w:rFonts w:ascii="Souvenir Lt BT" w:hAnsi="Souvenir Lt BT"/>
        </w:rPr>
        <w:t xml:space="preserve">cryptographic challenge-response </w:t>
      </w:r>
      <w:r w:rsidR="0020727D" w:rsidRPr="00EE3F50">
        <w:rPr>
          <w:rFonts w:ascii="Souvenir Lt BT" w:hAnsi="Souvenir Lt BT"/>
        </w:rPr>
        <w:t>protocol</w:t>
      </w:r>
      <w:r w:rsidR="0081138F" w:rsidRPr="00EE3F50">
        <w:rPr>
          <w:rFonts w:ascii="Souvenir Lt BT" w:hAnsi="Souvenir Lt BT"/>
        </w:rPr>
        <w:t>.</w:t>
      </w:r>
      <w:r w:rsidR="007428A6" w:rsidRPr="00EE3F50">
        <w:rPr>
          <w:rFonts w:ascii="Souvenir Lt BT" w:hAnsi="Souvenir Lt BT"/>
        </w:rPr>
        <w:t xml:space="preserve"> </w:t>
      </w:r>
      <w:r w:rsidR="00483D46" w:rsidRPr="00EE3F50">
        <w:rPr>
          <w:rFonts w:ascii="Souvenir Lt BT" w:hAnsi="Souvenir Lt BT"/>
        </w:rPr>
        <w:t>The process of proving</w:t>
      </w:r>
      <w:r w:rsidR="00632441" w:rsidRPr="00EE3F50">
        <w:rPr>
          <w:rFonts w:ascii="Souvenir Lt BT" w:hAnsi="Souvenir Lt BT"/>
        </w:rPr>
        <w:t xml:space="preserve"> private key possession shall proceed</w:t>
      </w:r>
      <w:r w:rsidR="00483D46" w:rsidRPr="00EE3F50">
        <w:rPr>
          <w:rFonts w:ascii="Souvenir Lt BT" w:hAnsi="Souvenir Lt BT"/>
        </w:rPr>
        <w:t xml:space="preserve"> as follows.</w:t>
      </w:r>
    </w:p>
    <w:p w:rsidR="00AB764F" w:rsidRPr="00EE3F50" w:rsidRDefault="00AB764F" w:rsidP="00C74A62">
      <w:pPr>
        <w:rPr>
          <w:rFonts w:ascii="Souvenir Lt BT" w:hAnsi="Souvenir Lt BT"/>
        </w:rPr>
      </w:pPr>
    </w:p>
    <w:p w:rsidR="00AD766B" w:rsidRPr="00EE3F50" w:rsidRDefault="007E3701" w:rsidP="009A1B31">
      <w:pPr>
        <w:pStyle w:val="ListParagraph"/>
        <w:numPr>
          <w:ilvl w:val="0"/>
          <w:numId w:val="33"/>
        </w:numPr>
        <w:ind w:left="1080" w:right="720"/>
        <w:rPr>
          <w:rFonts w:ascii="Souvenir Lt BT" w:hAnsi="Souvenir Lt BT"/>
        </w:rPr>
      </w:pPr>
      <w:r w:rsidRPr="00EE3F50">
        <w:rPr>
          <w:rFonts w:ascii="Souvenir Lt BT" w:hAnsi="Souvenir Lt BT"/>
        </w:rPr>
        <w:t xml:space="preserve">A </w:t>
      </w:r>
      <w:r w:rsidR="0034101E" w:rsidRPr="00EE3F50">
        <w:rPr>
          <w:rFonts w:ascii="Souvenir Lt BT" w:hAnsi="Souvenir Lt BT"/>
        </w:rPr>
        <w:t>[</w:t>
      </w:r>
      <w:r w:rsidR="0034101E" w:rsidRPr="00EE3F50">
        <w:rPr>
          <w:rFonts w:ascii="Souvenir Lt BT" w:hAnsi="Souvenir Lt BT"/>
          <w:highlight w:val="yellow"/>
        </w:rPr>
        <w:t>FMO Name</w:t>
      </w:r>
      <w:r w:rsidR="0034101E" w:rsidRPr="00EE3F50">
        <w:rPr>
          <w:rFonts w:ascii="Souvenir Lt BT" w:hAnsi="Souvenir Lt BT"/>
        </w:rPr>
        <w:t xml:space="preserve">] </w:t>
      </w:r>
      <w:r w:rsidR="000F54BF" w:rsidRPr="00EE3F50">
        <w:rPr>
          <w:rFonts w:ascii="Souvenir Lt BT" w:hAnsi="Souvenir Lt BT"/>
        </w:rPr>
        <w:t xml:space="preserve">representative contacts the </w:t>
      </w:r>
      <w:r w:rsidR="00F70B18" w:rsidRPr="00EE3F50">
        <w:rPr>
          <w:rFonts w:ascii="Souvenir Lt BT" w:hAnsi="Souvenir Lt BT"/>
        </w:rPr>
        <w:t>subscriber</w:t>
      </w:r>
      <w:r w:rsidR="000F54BF" w:rsidRPr="00EE3F50">
        <w:rPr>
          <w:rFonts w:ascii="Souvenir Lt BT" w:hAnsi="Souvenir Lt BT"/>
        </w:rPr>
        <w:t xml:space="preserve"> via e</w:t>
      </w:r>
      <w:r w:rsidR="009A1B31">
        <w:rPr>
          <w:rFonts w:ascii="Souvenir Lt BT" w:hAnsi="Souvenir Lt BT"/>
        </w:rPr>
        <w:t>-</w:t>
      </w:r>
      <w:r w:rsidR="000F54BF" w:rsidRPr="00EE3F50">
        <w:rPr>
          <w:rFonts w:ascii="Souvenir Lt BT" w:hAnsi="Souvenir Lt BT"/>
        </w:rPr>
        <w:t xml:space="preserve">mail </w:t>
      </w:r>
      <w:r w:rsidR="00047D0A" w:rsidRPr="00EE3F50">
        <w:rPr>
          <w:rFonts w:ascii="Souvenir Lt BT" w:hAnsi="Souvenir Lt BT"/>
        </w:rPr>
        <w:t>or phone</w:t>
      </w:r>
      <w:r w:rsidR="000F54BF" w:rsidRPr="00EE3F50">
        <w:rPr>
          <w:rFonts w:ascii="Souvenir Lt BT" w:hAnsi="Souvenir Lt BT"/>
        </w:rPr>
        <w:t xml:space="preserve"> </w:t>
      </w:r>
      <w:r w:rsidR="00F70B18" w:rsidRPr="00EE3F50">
        <w:rPr>
          <w:rFonts w:ascii="Souvenir Lt BT" w:hAnsi="Souvenir Lt BT"/>
        </w:rPr>
        <w:t xml:space="preserve">at one of its </w:t>
      </w:r>
      <w:r w:rsidR="000F54BF" w:rsidRPr="00EE3F50">
        <w:rPr>
          <w:rFonts w:ascii="Souvenir Lt BT" w:hAnsi="Souvenir Lt BT"/>
        </w:rPr>
        <w:t>documented point</w:t>
      </w:r>
      <w:r w:rsidR="00F70B18" w:rsidRPr="00EE3F50">
        <w:rPr>
          <w:rFonts w:ascii="Souvenir Lt BT" w:hAnsi="Souvenir Lt BT"/>
        </w:rPr>
        <w:t>s</w:t>
      </w:r>
      <w:r w:rsidR="000F54BF" w:rsidRPr="00EE3F50">
        <w:rPr>
          <w:rFonts w:ascii="Souvenir Lt BT" w:hAnsi="Souvenir Lt BT"/>
        </w:rPr>
        <w:t xml:space="preserve"> of contact (POC).</w:t>
      </w:r>
      <w:r w:rsidR="001E6C3B" w:rsidRPr="00EE3F50">
        <w:rPr>
          <w:rStyle w:val="FootnoteReference"/>
          <w:rFonts w:ascii="Souvenir Lt BT" w:hAnsi="Souvenir Lt BT"/>
        </w:rPr>
        <w:footnoteReference w:id="5"/>
      </w:r>
      <w:r w:rsidR="00D15DCC" w:rsidRPr="00EE3F50">
        <w:rPr>
          <w:rFonts w:ascii="Souvenir Lt BT" w:hAnsi="Souvenir Lt BT"/>
        </w:rPr>
        <w:t xml:space="preserve"> </w:t>
      </w:r>
      <w:r w:rsidR="009A1B31">
        <w:rPr>
          <w:rFonts w:ascii="Souvenir Lt BT" w:hAnsi="Souvenir Lt BT"/>
        </w:rPr>
        <w:t xml:space="preserve"> </w:t>
      </w:r>
      <w:r w:rsidR="00D15DCC" w:rsidRPr="00EE3F50">
        <w:rPr>
          <w:rFonts w:ascii="Souvenir Lt BT" w:hAnsi="Souvenir Lt BT"/>
        </w:rPr>
        <w:t xml:space="preserve">The purpose of this communication </w:t>
      </w:r>
      <w:r w:rsidR="00047D0A" w:rsidRPr="00EE3F50">
        <w:rPr>
          <w:rFonts w:ascii="Souvenir Lt BT" w:hAnsi="Souvenir Lt BT"/>
        </w:rPr>
        <w:t xml:space="preserve">is to identify the technical representative of the </w:t>
      </w:r>
      <w:r w:rsidR="0054227D" w:rsidRPr="00EE3F50">
        <w:rPr>
          <w:rFonts w:ascii="Souvenir Lt BT" w:hAnsi="Souvenir Lt BT"/>
        </w:rPr>
        <w:t>subscriber</w:t>
      </w:r>
      <w:r w:rsidR="00047D0A" w:rsidRPr="00EE3F50">
        <w:rPr>
          <w:rFonts w:ascii="Souvenir Lt BT" w:hAnsi="Souvenir Lt BT"/>
        </w:rPr>
        <w:t xml:space="preserve"> who will </w:t>
      </w:r>
      <w:r w:rsidR="00475E3B" w:rsidRPr="00EE3F50">
        <w:rPr>
          <w:rFonts w:ascii="Souvenir Lt BT" w:hAnsi="Souvenir Lt BT"/>
        </w:rPr>
        <w:t xml:space="preserve">be designated to </w:t>
      </w:r>
      <w:r w:rsidR="00A57DE6" w:rsidRPr="00EE3F50">
        <w:rPr>
          <w:rFonts w:ascii="Souvenir Lt BT" w:hAnsi="Souvenir Lt BT"/>
        </w:rPr>
        <w:t xml:space="preserve">participate in the </w:t>
      </w:r>
      <w:r w:rsidR="00F732DE" w:rsidRPr="00EE3F50">
        <w:rPr>
          <w:rFonts w:ascii="Souvenir Lt BT" w:hAnsi="Souvenir Lt BT"/>
        </w:rPr>
        <w:t>challenge-response protocol</w:t>
      </w:r>
      <w:r w:rsidR="00DC69B2" w:rsidRPr="00EE3F50">
        <w:rPr>
          <w:rFonts w:ascii="Souvenir Lt BT" w:hAnsi="Souvenir Lt BT"/>
        </w:rPr>
        <w:t xml:space="preserve"> on behalf of the </w:t>
      </w:r>
      <w:r w:rsidR="0054227D" w:rsidRPr="00EE3F50">
        <w:rPr>
          <w:rFonts w:ascii="Souvenir Lt BT" w:hAnsi="Souvenir Lt BT"/>
        </w:rPr>
        <w:t>subscriber</w:t>
      </w:r>
      <w:r w:rsidR="00F732DE" w:rsidRPr="00EE3F50">
        <w:rPr>
          <w:rFonts w:ascii="Souvenir Lt BT" w:hAnsi="Souvenir Lt BT"/>
        </w:rPr>
        <w:t>.</w:t>
      </w:r>
    </w:p>
    <w:p w:rsidR="00D3276E" w:rsidRPr="00EE3F50" w:rsidRDefault="00D3276E" w:rsidP="009A1B31">
      <w:pPr>
        <w:ind w:left="1080" w:right="720"/>
        <w:rPr>
          <w:rFonts w:ascii="Souvenir Lt BT" w:hAnsi="Souvenir Lt BT"/>
        </w:rPr>
      </w:pPr>
    </w:p>
    <w:p w:rsidR="001E6C3B" w:rsidRPr="00EE3F50" w:rsidRDefault="00F72ABA" w:rsidP="009A1B31">
      <w:pPr>
        <w:pStyle w:val="ListParagraph"/>
        <w:numPr>
          <w:ilvl w:val="0"/>
          <w:numId w:val="33"/>
        </w:numPr>
        <w:ind w:left="1080" w:right="720"/>
        <w:rPr>
          <w:rFonts w:ascii="Souvenir Lt BT" w:hAnsi="Souvenir Lt BT"/>
        </w:rPr>
      </w:pPr>
      <w:r w:rsidRPr="00EE3F50">
        <w:rPr>
          <w:rFonts w:ascii="Souvenir Lt BT" w:hAnsi="Souvenir Lt BT"/>
        </w:rPr>
        <w:t>After acquiring the e</w:t>
      </w:r>
      <w:r w:rsidR="009A1B31">
        <w:rPr>
          <w:rFonts w:ascii="Souvenir Lt BT" w:hAnsi="Souvenir Lt BT"/>
        </w:rPr>
        <w:t>-</w:t>
      </w:r>
      <w:r w:rsidRPr="00EE3F50">
        <w:rPr>
          <w:rFonts w:ascii="Souvenir Lt BT" w:hAnsi="Souvenir Lt BT"/>
        </w:rPr>
        <w:t xml:space="preserve">mail address of the </w:t>
      </w:r>
      <w:r w:rsidR="0054227D" w:rsidRPr="00EE3F50">
        <w:rPr>
          <w:rFonts w:ascii="Souvenir Lt BT" w:hAnsi="Souvenir Lt BT"/>
        </w:rPr>
        <w:t>subscriber’s</w:t>
      </w:r>
      <w:r w:rsidRPr="00EE3F50">
        <w:rPr>
          <w:rFonts w:ascii="Souvenir Lt BT" w:hAnsi="Souvenir Lt BT"/>
        </w:rPr>
        <w:t xml:space="preserve"> technical representative, </w:t>
      </w:r>
      <w:r w:rsidR="00EA1590" w:rsidRPr="00EE3F50">
        <w:rPr>
          <w:rFonts w:ascii="Souvenir Lt BT" w:hAnsi="Souvenir Lt BT"/>
        </w:rPr>
        <w:t>a</w:t>
      </w:r>
      <w:r w:rsidRPr="00EE3F50">
        <w:rPr>
          <w:rFonts w:ascii="Souvenir Lt BT" w:hAnsi="Souvenir Lt BT"/>
        </w:rPr>
        <w:t xml:space="preserve"> </w:t>
      </w:r>
      <w:r w:rsidR="0034101E" w:rsidRPr="00EE3F50">
        <w:rPr>
          <w:rFonts w:ascii="Souvenir Lt BT" w:hAnsi="Souvenir Lt BT"/>
        </w:rPr>
        <w:t>[</w:t>
      </w:r>
      <w:r w:rsidR="0034101E" w:rsidRPr="00EE3F50">
        <w:rPr>
          <w:rFonts w:ascii="Souvenir Lt BT" w:hAnsi="Souvenir Lt BT"/>
          <w:highlight w:val="yellow"/>
        </w:rPr>
        <w:t>FMO Name</w:t>
      </w:r>
      <w:r w:rsidR="0034101E" w:rsidRPr="00EE3F50">
        <w:rPr>
          <w:rFonts w:ascii="Souvenir Lt BT" w:hAnsi="Souvenir Lt BT"/>
        </w:rPr>
        <w:t xml:space="preserve">] </w:t>
      </w:r>
      <w:r w:rsidRPr="00EE3F50">
        <w:rPr>
          <w:rFonts w:ascii="Souvenir Lt BT" w:hAnsi="Souvenir Lt BT"/>
        </w:rPr>
        <w:t xml:space="preserve">representative </w:t>
      </w:r>
      <w:r w:rsidR="00480816" w:rsidRPr="00EE3F50">
        <w:rPr>
          <w:rFonts w:ascii="Souvenir Lt BT" w:hAnsi="Souvenir Lt BT"/>
        </w:rPr>
        <w:t xml:space="preserve">generates a sufficiently long </w:t>
      </w:r>
      <w:r w:rsidR="0071758B" w:rsidRPr="00EE3F50">
        <w:rPr>
          <w:rFonts w:ascii="Souvenir Lt BT" w:hAnsi="Souvenir Lt BT"/>
        </w:rPr>
        <w:t>random value</w:t>
      </w:r>
      <w:r w:rsidR="00EB1972" w:rsidRPr="00EE3F50">
        <w:rPr>
          <w:rFonts w:ascii="Souvenir Lt BT" w:hAnsi="Souvenir Lt BT"/>
        </w:rPr>
        <w:t xml:space="preserve"> (at least </w:t>
      </w:r>
      <w:r w:rsidR="006601EB" w:rsidRPr="00EE3F50">
        <w:rPr>
          <w:rFonts w:ascii="Souvenir Lt BT" w:hAnsi="Souvenir Lt BT"/>
        </w:rPr>
        <w:t>160 bits)</w:t>
      </w:r>
      <w:r w:rsidR="004B2DE4" w:rsidRPr="00EE3F50">
        <w:rPr>
          <w:rFonts w:ascii="Souvenir Lt BT" w:hAnsi="Souvenir Lt BT"/>
        </w:rPr>
        <w:t>,</w:t>
      </w:r>
      <w:r w:rsidR="006601EB" w:rsidRPr="00EE3F50">
        <w:rPr>
          <w:rFonts w:ascii="Souvenir Lt BT" w:hAnsi="Souvenir Lt BT"/>
        </w:rPr>
        <w:t xml:space="preserve"> encrypts it using the public key </w:t>
      </w:r>
      <w:r w:rsidR="004B2DE4" w:rsidRPr="00EE3F50">
        <w:rPr>
          <w:rFonts w:ascii="Souvenir Lt BT" w:hAnsi="Souvenir Lt BT"/>
        </w:rPr>
        <w:t xml:space="preserve">of the certificate that the </w:t>
      </w:r>
      <w:r w:rsidR="0054227D" w:rsidRPr="00EE3F50">
        <w:rPr>
          <w:rFonts w:ascii="Souvenir Lt BT" w:hAnsi="Souvenir Lt BT"/>
        </w:rPr>
        <w:t xml:space="preserve">subscriber </w:t>
      </w:r>
      <w:r w:rsidR="004B2DE4" w:rsidRPr="00EE3F50">
        <w:rPr>
          <w:rFonts w:ascii="Souvenir Lt BT" w:hAnsi="Souvenir Lt BT"/>
        </w:rPr>
        <w:t xml:space="preserve">wishes to bind to its identity, and sends the encrypted value to the </w:t>
      </w:r>
      <w:r w:rsidR="0054227D" w:rsidRPr="00EE3F50">
        <w:rPr>
          <w:rFonts w:ascii="Souvenir Lt BT" w:hAnsi="Souvenir Lt BT"/>
        </w:rPr>
        <w:t xml:space="preserve">subscriber’s </w:t>
      </w:r>
      <w:r w:rsidR="004B2DE4" w:rsidRPr="00EE3F50">
        <w:rPr>
          <w:rFonts w:ascii="Souvenir Lt BT" w:hAnsi="Souvenir Lt BT"/>
        </w:rPr>
        <w:t xml:space="preserve">designated technical </w:t>
      </w:r>
      <w:r w:rsidR="00D15DCC" w:rsidRPr="00EE3F50">
        <w:rPr>
          <w:rFonts w:ascii="Souvenir Lt BT" w:hAnsi="Souvenir Lt BT"/>
        </w:rPr>
        <w:t>representative</w:t>
      </w:r>
      <w:r w:rsidR="00BC7FF5" w:rsidRPr="00EE3F50">
        <w:rPr>
          <w:rFonts w:ascii="Souvenir Lt BT" w:hAnsi="Souvenir Lt BT"/>
        </w:rPr>
        <w:t xml:space="preserve"> via e</w:t>
      </w:r>
      <w:r w:rsidR="009A1B31">
        <w:rPr>
          <w:rFonts w:ascii="Souvenir Lt BT" w:hAnsi="Souvenir Lt BT"/>
        </w:rPr>
        <w:t>-</w:t>
      </w:r>
      <w:r w:rsidR="00BC7FF5" w:rsidRPr="00EE3F50">
        <w:rPr>
          <w:rFonts w:ascii="Souvenir Lt BT" w:hAnsi="Souvenir Lt BT"/>
        </w:rPr>
        <w:t>mail</w:t>
      </w:r>
      <w:r w:rsidR="00212970" w:rsidRPr="00EE3F50">
        <w:rPr>
          <w:rFonts w:ascii="Souvenir Lt BT" w:hAnsi="Souvenir Lt BT"/>
        </w:rPr>
        <w:t>, along with a set of instructions for decrypting the value</w:t>
      </w:r>
      <w:r w:rsidR="004B2DE4" w:rsidRPr="00EE3F50">
        <w:rPr>
          <w:rFonts w:ascii="Souvenir Lt BT" w:hAnsi="Souvenir Lt BT"/>
        </w:rPr>
        <w:t>.</w:t>
      </w:r>
    </w:p>
    <w:p w:rsidR="00212970" w:rsidRPr="00EE3F50" w:rsidRDefault="00212970" w:rsidP="009A1B31">
      <w:pPr>
        <w:ind w:left="1080" w:right="720"/>
        <w:rPr>
          <w:rFonts w:ascii="Souvenir Lt BT" w:hAnsi="Souvenir Lt BT"/>
        </w:rPr>
      </w:pPr>
    </w:p>
    <w:p w:rsidR="00212970" w:rsidRPr="00EE3F50" w:rsidRDefault="00212970" w:rsidP="009A1B31">
      <w:pPr>
        <w:pStyle w:val="ListParagraph"/>
        <w:numPr>
          <w:ilvl w:val="0"/>
          <w:numId w:val="33"/>
        </w:numPr>
        <w:ind w:left="1080" w:right="720"/>
        <w:rPr>
          <w:rFonts w:ascii="Souvenir Lt BT" w:hAnsi="Souvenir Lt BT"/>
        </w:rPr>
      </w:pPr>
      <w:r w:rsidRPr="00EE3F50">
        <w:rPr>
          <w:rFonts w:ascii="Souvenir Lt BT" w:hAnsi="Souvenir Lt BT"/>
        </w:rPr>
        <w:t xml:space="preserve">The </w:t>
      </w:r>
      <w:r w:rsidR="0054227D" w:rsidRPr="00EE3F50">
        <w:rPr>
          <w:rFonts w:ascii="Souvenir Lt BT" w:hAnsi="Souvenir Lt BT"/>
        </w:rPr>
        <w:t>subscriber’s</w:t>
      </w:r>
      <w:r w:rsidRPr="00EE3F50">
        <w:rPr>
          <w:rFonts w:ascii="Souvenir Lt BT" w:hAnsi="Souvenir Lt BT"/>
        </w:rPr>
        <w:t xml:space="preserve"> designated technical representative decrypts the encrypted value using the private key corresponding to the certificate that the </w:t>
      </w:r>
      <w:r w:rsidR="0054227D" w:rsidRPr="00EE3F50">
        <w:rPr>
          <w:rFonts w:ascii="Souvenir Lt BT" w:hAnsi="Souvenir Lt BT"/>
        </w:rPr>
        <w:t xml:space="preserve">subscriber </w:t>
      </w:r>
      <w:r w:rsidRPr="00EE3F50">
        <w:rPr>
          <w:rFonts w:ascii="Souvenir Lt BT" w:hAnsi="Souvenir Lt BT"/>
        </w:rPr>
        <w:t>wishes to bind to its identity</w:t>
      </w:r>
      <w:r w:rsidR="00BC7FF5" w:rsidRPr="00EE3F50">
        <w:rPr>
          <w:rFonts w:ascii="Souvenir Lt BT" w:hAnsi="Souvenir Lt BT"/>
        </w:rPr>
        <w:t xml:space="preserve"> and sends the decrypted value to the </w:t>
      </w:r>
      <w:r w:rsidR="005A442C" w:rsidRPr="00EE3F50">
        <w:rPr>
          <w:rFonts w:ascii="Souvenir Lt BT" w:hAnsi="Souvenir Lt BT"/>
        </w:rPr>
        <w:t>[</w:t>
      </w:r>
      <w:r w:rsidR="005A442C" w:rsidRPr="00EE3F50">
        <w:rPr>
          <w:rFonts w:ascii="Souvenir Lt BT" w:hAnsi="Souvenir Lt BT"/>
          <w:highlight w:val="yellow"/>
        </w:rPr>
        <w:t>FMO Name</w:t>
      </w:r>
      <w:r w:rsidR="005A442C" w:rsidRPr="00EE3F50">
        <w:rPr>
          <w:rFonts w:ascii="Souvenir Lt BT" w:hAnsi="Souvenir Lt BT"/>
        </w:rPr>
        <w:t xml:space="preserve">] </w:t>
      </w:r>
      <w:r w:rsidR="003A3FAB" w:rsidRPr="00EE3F50">
        <w:rPr>
          <w:rFonts w:ascii="Souvenir Lt BT" w:hAnsi="Souvenir Lt BT"/>
        </w:rPr>
        <w:t>representative via e</w:t>
      </w:r>
      <w:r w:rsidR="009A1B31">
        <w:rPr>
          <w:rFonts w:ascii="Souvenir Lt BT" w:hAnsi="Souvenir Lt BT"/>
        </w:rPr>
        <w:t>-</w:t>
      </w:r>
      <w:r w:rsidR="003A3FAB" w:rsidRPr="00EE3F50">
        <w:rPr>
          <w:rFonts w:ascii="Souvenir Lt BT" w:hAnsi="Souvenir Lt BT"/>
        </w:rPr>
        <w:t>mail.</w:t>
      </w:r>
    </w:p>
    <w:p w:rsidR="003A3FAB" w:rsidRPr="00EE3F50" w:rsidRDefault="003A3FAB" w:rsidP="009A1B31">
      <w:pPr>
        <w:ind w:left="1080" w:right="720"/>
        <w:rPr>
          <w:rFonts w:ascii="Souvenir Lt BT" w:hAnsi="Souvenir Lt BT"/>
        </w:rPr>
      </w:pPr>
    </w:p>
    <w:p w:rsidR="003A3FAB" w:rsidRPr="00EE3F50" w:rsidRDefault="003A3FAB" w:rsidP="009A1B31">
      <w:pPr>
        <w:pStyle w:val="ListParagraph"/>
        <w:numPr>
          <w:ilvl w:val="0"/>
          <w:numId w:val="33"/>
        </w:numPr>
        <w:ind w:left="1080" w:right="720"/>
        <w:rPr>
          <w:rFonts w:ascii="Souvenir Lt BT" w:hAnsi="Souvenir Lt BT"/>
        </w:rPr>
      </w:pPr>
      <w:r w:rsidRPr="00EE3F50">
        <w:rPr>
          <w:rFonts w:ascii="Souvenir Lt BT" w:hAnsi="Souvenir Lt BT"/>
        </w:rPr>
        <w:t xml:space="preserve">The </w:t>
      </w:r>
      <w:r w:rsidR="00D127A0" w:rsidRPr="00EE3F50">
        <w:rPr>
          <w:rFonts w:ascii="Souvenir Lt BT" w:hAnsi="Souvenir Lt BT"/>
        </w:rPr>
        <w:t>[</w:t>
      </w:r>
      <w:r w:rsidR="00D127A0" w:rsidRPr="00EE3F50">
        <w:rPr>
          <w:rFonts w:ascii="Souvenir Lt BT" w:hAnsi="Souvenir Lt BT"/>
          <w:highlight w:val="yellow"/>
        </w:rPr>
        <w:t>FMO Name</w:t>
      </w:r>
      <w:r w:rsidR="00D127A0" w:rsidRPr="00EE3F50">
        <w:rPr>
          <w:rFonts w:ascii="Souvenir Lt BT" w:hAnsi="Souvenir Lt BT"/>
        </w:rPr>
        <w:t xml:space="preserve">] </w:t>
      </w:r>
      <w:r w:rsidRPr="00EE3F50">
        <w:rPr>
          <w:rFonts w:ascii="Souvenir Lt BT" w:hAnsi="Souvenir Lt BT"/>
        </w:rPr>
        <w:t>representative compares the original random value with the value sent by the</w:t>
      </w:r>
      <w:r w:rsidR="00C62AAF" w:rsidRPr="00EE3F50">
        <w:rPr>
          <w:rFonts w:ascii="Souvenir Lt BT" w:hAnsi="Souvenir Lt BT"/>
        </w:rPr>
        <w:t xml:space="preserve"> </w:t>
      </w:r>
      <w:r w:rsidR="005168F9" w:rsidRPr="00EE3F50">
        <w:rPr>
          <w:rFonts w:ascii="Souvenir Lt BT" w:hAnsi="Souvenir Lt BT"/>
        </w:rPr>
        <w:t>subscriber’s</w:t>
      </w:r>
      <w:r w:rsidR="00C62AAF" w:rsidRPr="00EE3F50">
        <w:rPr>
          <w:rFonts w:ascii="Souvenir Lt BT" w:hAnsi="Souvenir Lt BT"/>
        </w:rPr>
        <w:t xml:space="preserve"> designated technical representative. </w:t>
      </w:r>
      <w:r w:rsidR="009A1B31">
        <w:rPr>
          <w:rFonts w:ascii="Souvenir Lt BT" w:hAnsi="Souvenir Lt BT"/>
        </w:rPr>
        <w:t xml:space="preserve"> </w:t>
      </w:r>
      <w:r w:rsidR="00C62AAF" w:rsidRPr="00EE3F50">
        <w:rPr>
          <w:rFonts w:ascii="Souvenir Lt BT" w:hAnsi="Souvenir Lt BT"/>
        </w:rPr>
        <w:t xml:space="preserve">If the two values match, then the </w:t>
      </w:r>
      <w:r w:rsidR="005168F9" w:rsidRPr="00EE3F50">
        <w:rPr>
          <w:rFonts w:ascii="Souvenir Lt BT" w:hAnsi="Souvenir Lt BT"/>
        </w:rPr>
        <w:t>subscriber</w:t>
      </w:r>
      <w:r w:rsidR="00C62AAF" w:rsidRPr="00EE3F50">
        <w:rPr>
          <w:rFonts w:ascii="Souvenir Lt BT" w:hAnsi="Souvenir Lt BT"/>
        </w:rPr>
        <w:t xml:space="preserve"> has proven possession of the private key.</w:t>
      </w:r>
    </w:p>
    <w:p w:rsidR="00BC1637" w:rsidRPr="00EE3F50" w:rsidRDefault="00BC1637" w:rsidP="009A1B31">
      <w:pPr>
        <w:ind w:left="1080" w:right="720"/>
        <w:rPr>
          <w:rFonts w:ascii="Souvenir Lt BT" w:hAnsi="Souvenir Lt BT"/>
        </w:rPr>
      </w:pPr>
    </w:p>
    <w:p w:rsidR="00F66B27" w:rsidRPr="00EE3F50" w:rsidRDefault="00F66B27" w:rsidP="00942BCC">
      <w:pPr>
        <w:pStyle w:val="Heading3"/>
      </w:pPr>
      <w:bookmarkStart w:id="91" w:name="_Toc198053552"/>
      <w:bookmarkStart w:id="92" w:name="_Toc325451600"/>
      <w:r w:rsidRPr="00EE3F50">
        <w:t>Authentication of Organization Identity</w:t>
      </w:r>
      <w:bookmarkEnd w:id="91"/>
      <w:bookmarkEnd w:id="92"/>
    </w:p>
    <w:p w:rsidR="00BC1637" w:rsidRPr="00EE3F50" w:rsidRDefault="00BC1637" w:rsidP="00C74A62">
      <w:pPr>
        <w:rPr>
          <w:rFonts w:ascii="Souvenir Lt BT" w:hAnsi="Souvenir Lt BT"/>
        </w:rPr>
      </w:pPr>
    </w:p>
    <w:p w:rsidR="006045E3" w:rsidRPr="00EE3F50" w:rsidRDefault="00007952" w:rsidP="00C74A62">
      <w:pPr>
        <w:rPr>
          <w:rFonts w:ascii="Souvenir Lt BT" w:hAnsi="Souvenir Lt BT"/>
        </w:rPr>
      </w:pPr>
      <w:r w:rsidRPr="00EE3F50">
        <w:rPr>
          <w:rFonts w:ascii="Souvenir Lt BT" w:hAnsi="Souvenir Lt BT"/>
        </w:rPr>
        <w:t xml:space="preserve">During the </w:t>
      </w:r>
      <w:r w:rsidR="001164A5" w:rsidRPr="00EE3F50">
        <w:rPr>
          <w:rFonts w:ascii="Souvenir Lt BT" w:hAnsi="Souvenir Lt BT"/>
        </w:rPr>
        <w:t xml:space="preserve">application and onboarding process, </w:t>
      </w:r>
      <w:r w:rsidR="00DF12E9" w:rsidRPr="00EE3F50">
        <w:rPr>
          <w:rFonts w:ascii="Souvenir Lt BT" w:hAnsi="Souvenir Lt BT"/>
        </w:rPr>
        <w:t xml:space="preserve">and prior to </w:t>
      </w:r>
      <w:r w:rsidR="00D32532" w:rsidRPr="00EE3F50">
        <w:rPr>
          <w:rFonts w:ascii="Souvenir Lt BT" w:hAnsi="Souvenir Lt BT"/>
        </w:rPr>
        <w:t>including a</w:t>
      </w:r>
      <w:r w:rsidR="001164A5" w:rsidRPr="00EE3F50">
        <w:rPr>
          <w:rFonts w:ascii="Souvenir Lt BT" w:hAnsi="Souvenir Lt BT"/>
        </w:rPr>
        <w:t xml:space="preserve"> </w:t>
      </w:r>
      <w:r w:rsidR="00B4323F" w:rsidRPr="00EE3F50">
        <w:rPr>
          <w:rFonts w:ascii="Souvenir Lt BT" w:hAnsi="Souvenir Lt BT"/>
        </w:rPr>
        <w:t>subscriber</w:t>
      </w:r>
      <w:r w:rsidR="00D32532" w:rsidRPr="00EE3F50">
        <w:rPr>
          <w:rFonts w:ascii="Souvenir Lt BT" w:hAnsi="Souvenir Lt BT"/>
        </w:rPr>
        <w:t xml:space="preserve"> in the </w:t>
      </w:r>
      <w:r w:rsidR="000857F8" w:rsidRPr="00EE3F50">
        <w:rPr>
          <w:rFonts w:ascii="Souvenir Lt BT" w:hAnsi="Souvenir Lt BT"/>
        </w:rPr>
        <w:t>[</w:t>
      </w:r>
      <w:r w:rsidR="000857F8" w:rsidRPr="00EE3F50">
        <w:rPr>
          <w:rFonts w:ascii="Souvenir Lt BT" w:hAnsi="Souvenir Lt BT"/>
          <w:highlight w:val="yellow"/>
        </w:rPr>
        <w:t>Federation Name</w:t>
      </w:r>
      <w:r w:rsidR="000857F8" w:rsidRPr="00EE3F50">
        <w:rPr>
          <w:rFonts w:ascii="Souvenir Lt BT" w:hAnsi="Souvenir Lt BT"/>
        </w:rPr>
        <w:t xml:space="preserve">] Cryptographic </w:t>
      </w:r>
      <w:r w:rsidR="00D32532" w:rsidRPr="00EE3F50">
        <w:rPr>
          <w:rFonts w:ascii="Souvenir Lt BT" w:hAnsi="Souvenir Lt BT"/>
        </w:rPr>
        <w:t xml:space="preserve">Trust Fabric, </w:t>
      </w:r>
      <w:r w:rsidR="000857F8" w:rsidRPr="00EE3F50">
        <w:rPr>
          <w:rFonts w:ascii="Souvenir Lt BT" w:hAnsi="Souvenir Lt BT"/>
        </w:rPr>
        <w:t>[</w:t>
      </w:r>
      <w:r w:rsidR="000857F8" w:rsidRPr="00EE3F50">
        <w:rPr>
          <w:rFonts w:ascii="Souvenir Lt BT" w:hAnsi="Souvenir Lt BT"/>
          <w:highlight w:val="yellow"/>
        </w:rPr>
        <w:t>FMO Name</w:t>
      </w:r>
      <w:r w:rsidR="000857F8" w:rsidRPr="00EE3F50">
        <w:rPr>
          <w:rFonts w:ascii="Souvenir Lt BT" w:hAnsi="Souvenir Lt BT"/>
        </w:rPr>
        <w:t xml:space="preserve">] </w:t>
      </w:r>
      <w:r w:rsidR="001B0444" w:rsidRPr="00EE3F50">
        <w:rPr>
          <w:rFonts w:ascii="Souvenir Lt BT" w:hAnsi="Souvenir Lt BT"/>
        </w:rPr>
        <w:t>must</w:t>
      </w:r>
      <w:r w:rsidR="00D32532" w:rsidRPr="00EE3F50">
        <w:rPr>
          <w:rFonts w:ascii="Souvenir Lt BT" w:hAnsi="Souvenir Lt BT"/>
        </w:rPr>
        <w:t xml:space="preserve"> </w:t>
      </w:r>
      <w:r w:rsidR="006045E3" w:rsidRPr="00EE3F50">
        <w:rPr>
          <w:rFonts w:ascii="Souvenir Lt BT" w:hAnsi="Souvenir Lt BT"/>
        </w:rPr>
        <w:t>perform the following tasks.</w:t>
      </w:r>
    </w:p>
    <w:p w:rsidR="006045E3" w:rsidRPr="00EE3F50" w:rsidRDefault="006045E3" w:rsidP="00C74A62">
      <w:pPr>
        <w:rPr>
          <w:rFonts w:ascii="Souvenir Lt BT" w:hAnsi="Souvenir Lt BT"/>
        </w:rPr>
      </w:pPr>
    </w:p>
    <w:p w:rsidR="006045E3" w:rsidRPr="00EE3F50" w:rsidRDefault="006045E3" w:rsidP="009A1B31">
      <w:pPr>
        <w:pStyle w:val="ListParagraph"/>
        <w:numPr>
          <w:ilvl w:val="0"/>
          <w:numId w:val="34"/>
        </w:numPr>
        <w:ind w:left="1080" w:right="720"/>
        <w:rPr>
          <w:rFonts w:ascii="Souvenir Lt BT" w:hAnsi="Souvenir Lt BT"/>
        </w:rPr>
      </w:pPr>
      <w:r w:rsidRPr="00EE3F50">
        <w:rPr>
          <w:rFonts w:ascii="Souvenir Lt BT" w:hAnsi="Souvenir Lt BT"/>
        </w:rPr>
        <w:t xml:space="preserve">Vet the </w:t>
      </w:r>
      <w:r w:rsidR="00134535" w:rsidRPr="00EE3F50">
        <w:rPr>
          <w:rFonts w:ascii="Souvenir Lt BT" w:hAnsi="Souvenir Lt BT"/>
        </w:rPr>
        <w:t xml:space="preserve">legitimacy </w:t>
      </w:r>
      <w:r w:rsidRPr="00EE3F50">
        <w:rPr>
          <w:rFonts w:ascii="Souvenir Lt BT" w:hAnsi="Souvenir Lt BT"/>
        </w:rPr>
        <w:t xml:space="preserve">of the </w:t>
      </w:r>
      <w:r w:rsidR="009704B1" w:rsidRPr="00EE3F50">
        <w:rPr>
          <w:rFonts w:ascii="Souvenir Lt BT" w:hAnsi="Souvenir Lt BT"/>
        </w:rPr>
        <w:t>subscriber</w:t>
      </w:r>
      <w:r w:rsidR="00134535" w:rsidRPr="00EE3F50">
        <w:rPr>
          <w:rFonts w:ascii="Souvenir Lt BT" w:hAnsi="Souvenir Lt BT"/>
        </w:rPr>
        <w:t xml:space="preserve"> as a legal entity</w:t>
      </w:r>
      <w:r w:rsidRPr="00EE3F50">
        <w:rPr>
          <w:rFonts w:ascii="Souvenir Lt BT" w:hAnsi="Souvenir Lt BT"/>
        </w:rPr>
        <w:t>.</w:t>
      </w:r>
    </w:p>
    <w:p w:rsidR="003B2D1A" w:rsidRPr="00EE3F50" w:rsidRDefault="003B2D1A" w:rsidP="009A1B31">
      <w:pPr>
        <w:ind w:left="1080" w:right="720"/>
        <w:rPr>
          <w:rFonts w:ascii="Souvenir Lt BT" w:hAnsi="Souvenir Lt BT"/>
        </w:rPr>
      </w:pPr>
    </w:p>
    <w:p w:rsidR="006045E3" w:rsidRPr="00EE3F50" w:rsidRDefault="006045E3" w:rsidP="009A1B31">
      <w:pPr>
        <w:pStyle w:val="ListParagraph"/>
        <w:numPr>
          <w:ilvl w:val="0"/>
          <w:numId w:val="34"/>
        </w:numPr>
        <w:ind w:left="1080" w:right="720"/>
        <w:rPr>
          <w:rFonts w:ascii="Souvenir Lt BT" w:hAnsi="Souvenir Lt BT"/>
        </w:rPr>
      </w:pPr>
      <w:r w:rsidRPr="00EE3F50">
        <w:rPr>
          <w:rFonts w:ascii="Souvenir Lt BT" w:hAnsi="Souvenir Lt BT"/>
        </w:rPr>
        <w:t xml:space="preserve">Vet the legitimacy of the points of contact (POCs) </w:t>
      </w:r>
      <w:r w:rsidR="00056ED3" w:rsidRPr="00EE3F50">
        <w:rPr>
          <w:rFonts w:ascii="Souvenir Lt BT" w:hAnsi="Souvenir Lt BT"/>
        </w:rPr>
        <w:t xml:space="preserve">that have been listed on the </w:t>
      </w:r>
      <w:r w:rsidR="00532F61" w:rsidRPr="00EE3F50">
        <w:rPr>
          <w:rFonts w:ascii="Souvenir Lt BT" w:hAnsi="Souvenir Lt BT"/>
        </w:rPr>
        <w:t xml:space="preserve">subscriber’s </w:t>
      </w:r>
      <w:r w:rsidR="00056ED3" w:rsidRPr="00EE3F50">
        <w:rPr>
          <w:rFonts w:ascii="Souvenir Lt BT" w:hAnsi="Souvenir Lt BT"/>
        </w:rPr>
        <w:t xml:space="preserve">application form as representatives of the </w:t>
      </w:r>
      <w:r w:rsidR="00532F61" w:rsidRPr="00EE3F50">
        <w:rPr>
          <w:rFonts w:ascii="Souvenir Lt BT" w:hAnsi="Souvenir Lt BT"/>
        </w:rPr>
        <w:t>subscriber</w:t>
      </w:r>
      <w:r w:rsidR="00056ED3" w:rsidRPr="00EE3F50">
        <w:rPr>
          <w:rFonts w:ascii="Souvenir Lt BT" w:hAnsi="Souvenir Lt BT"/>
        </w:rPr>
        <w:t>.</w:t>
      </w:r>
    </w:p>
    <w:p w:rsidR="006045E3" w:rsidRPr="00EE3F50" w:rsidRDefault="006045E3" w:rsidP="009A1B31">
      <w:pPr>
        <w:ind w:left="1080" w:right="720"/>
        <w:rPr>
          <w:rFonts w:ascii="Souvenir Lt BT" w:hAnsi="Souvenir Lt BT"/>
        </w:rPr>
      </w:pPr>
    </w:p>
    <w:p w:rsidR="005834BB" w:rsidRPr="00EE3F50" w:rsidRDefault="00A03D05" w:rsidP="00C74A62">
      <w:pPr>
        <w:rPr>
          <w:rFonts w:ascii="Souvenir Lt BT" w:hAnsi="Souvenir Lt BT"/>
        </w:rPr>
      </w:pPr>
      <w:r w:rsidRPr="00EE3F50">
        <w:rPr>
          <w:rFonts w:ascii="Souvenir Lt BT" w:hAnsi="Souvenir Lt BT"/>
        </w:rPr>
        <w:t xml:space="preserve">The </w:t>
      </w:r>
      <w:r w:rsidR="00FE1FD5" w:rsidRPr="00EE3F50">
        <w:rPr>
          <w:rFonts w:ascii="Souvenir Lt BT" w:hAnsi="Souvenir Lt BT"/>
        </w:rPr>
        <w:t xml:space="preserve">processes </w:t>
      </w:r>
      <w:r w:rsidR="00BD642F" w:rsidRPr="00EE3F50">
        <w:rPr>
          <w:rFonts w:ascii="Souvenir Lt BT" w:hAnsi="Souvenir Lt BT"/>
        </w:rPr>
        <w:t>used to accomplish these tasks are outside the scope of this CP.</w:t>
      </w:r>
      <w:r w:rsidR="009A1B31">
        <w:rPr>
          <w:rFonts w:ascii="Souvenir Lt BT" w:hAnsi="Souvenir Lt BT"/>
        </w:rPr>
        <w:t xml:space="preserve"> </w:t>
      </w:r>
      <w:r w:rsidR="00AE442B" w:rsidRPr="00EE3F50">
        <w:rPr>
          <w:rFonts w:ascii="Souvenir Lt BT" w:hAnsi="Souvenir Lt BT"/>
        </w:rPr>
        <w:t xml:space="preserve"> Please</w:t>
      </w:r>
      <w:r w:rsidR="008E1676" w:rsidRPr="00EE3F50">
        <w:rPr>
          <w:rFonts w:ascii="Souvenir Lt BT" w:hAnsi="Souvenir Lt BT"/>
        </w:rPr>
        <w:t xml:space="preserve"> refer to [</w:t>
      </w:r>
      <w:r w:rsidR="00EC65DD" w:rsidRPr="00EE3F50">
        <w:rPr>
          <w:rFonts w:ascii="Souvenir Lt BT" w:hAnsi="Souvenir Lt BT"/>
        </w:rPr>
        <w:t>[</w:t>
      </w:r>
      <w:r w:rsidR="00EC65DD" w:rsidRPr="00EE3F50">
        <w:rPr>
          <w:rFonts w:ascii="Souvenir Lt BT" w:hAnsi="Souvenir Lt BT"/>
          <w:highlight w:val="yellow"/>
        </w:rPr>
        <w:t>Federation Name</w:t>
      </w:r>
      <w:r w:rsidR="00EC65DD" w:rsidRPr="00EE3F50">
        <w:rPr>
          <w:rFonts w:ascii="Souvenir Lt BT" w:hAnsi="Souvenir Lt BT"/>
        </w:rPr>
        <w:t>] Governance</w:t>
      </w:r>
      <w:r w:rsidR="008E1676" w:rsidRPr="00EE3F50">
        <w:rPr>
          <w:rFonts w:ascii="Souvenir Lt BT" w:hAnsi="Souvenir Lt BT"/>
        </w:rPr>
        <w:t>] and/or [</w:t>
      </w:r>
      <w:r w:rsidR="00EC65DD" w:rsidRPr="00EE3F50">
        <w:rPr>
          <w:rFonts w:ascii="Souvenir Lt BT" w:hAnsi="Souvenir Lt BT"/>
        </w:rPr>
        <w:t>[</w:t>
      </w:r>
      <w:r w:rsidR="00EC65DD" w:rsidRPr="00EE3F50">
        <w:rPr>
          <w:rFonts w:ascii="Souvenir Lt BT" w:hAnsi="Souvenir Lt BT"/>
          <w:highlight w:val="yellow"/>
        </w:rPr>
        <w:t>Federation Name</w:t>
      </w:r>
      <w:r w:rsidR="00EC65DD" w:rsidRPr="00EE3F50">
        <w:rPr>
          <w:rFonts w:ascii="Souvenir Lt BT" w:hAnsi="Souvenir Lt BT"/>
        </w:rPr>
        <w:t xml:space="preserve">] </w:t>
      </w:r>
      <w:r w:rsidR="008E1676" w:rsidRPr="00EE3F50">
        <w:rPr>
          <w:rFonts w:ascii="Souvenir Lt BT" w:hAnsi="Souvenir Lt BT"/>
        </w:rPr>
        <w:t>OPP] for details about these processes.</w:t>
      </w:r>
    </w:p>
    <w:p w:rsidR="00BC1637" w:rsidRPr="00EE3F50" w:rsidRDefault="00BC1637" w:rsidP="00C74A62">
      <w:pPr>
        <w:rPr>
          <w:rFonts w:ascii="Souvenir Lt BT" w:hAnsi="Souvenir Lt BT"/>
        </w:rPr>
      </w:pPr>
    </w:p>
    <w:p w:rsidR="00F66B27" w:rsidRPr="00EE3F50" w:rsidRDefault="00F66B27" w:rsidP="00F95AAA">
      <w:pPr>
        <w:pStyle w:val="Heading3"/>
      </w:pPr>
      <w:bookmarkStart w:id="93" w:name="_Toc198053553"/>
      <w:bookmarkStart w:id="94" w:name="_Toc325451601"/>
      <w:r w:rsidRPr="00EE3F50">
        <w:t>Authentication of Individual Identity</w:t>
      </w:r>
      <w:bookmarkEnd w:id="93"/>
      <w:bookmarkEnd w:id="94"/>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C111C1" w:rsidRPr="00EE3F50">
        <w:rPr>
          <w:rFonts w:ascii="Souvenir Lt BT" w:hAnsi="Souvenir Lt BT"/>
        </w:rPr>
        <w:t xml:space="preserve"> </w:t>
      </w:r>
      <w:r w:rsidR="009A1B31">
        <w:rPr>
          <w:rFonts w:ascii="Souvenir Lt BT" w:hAnsi="Souvenir Lt BT"/>
        </w:rPr>
        <w:t xml:space="preserve"> </w:t>
      </w:r>
      <w:r w:rsidR="00C111C1" w:rsidRPr="00EE3F50">
        <w:rPr>
          <w:rFonts w:ascii="Souvenir Lt BT" w:hAnsi="Souvenir Lt BT"/>
        </w:rPr>
        <w:t>Individuals are not permitted to subscribe to this CP; only organizations may subscribe.</w:t>
      </w:r>
    </w:p>
    <w:p w:rsidR="00BC1637" w:rsidRPr="00EE3F50" w:rsidRDefault="00BC1637" w:rsidP="00C74A62">
      <w:pPr>
        <w:rPr>
          <w:rFonts w:ascii="Souvenir Lt BT" w:hAnsi="Souvenir Lt BT"/>
        </w:rPr>
      </w:pPr>
    </w:p>
    <w:p w:rsidR="00F66B27" w:rsidRPr="00EE3F50" w:rsidRDefault="00F66B27" w:rsidP="00F95AAA">
      <w:pPr>
        <w:pStyle w:val="Heading3"/>
      </w:pPr>
      <w:bookmarkStart w:id="95" w:name="_Toc198053554"/>
      <w:bookmarkStart w:id="96" w:name="_Toc325451602"/>
      <w:r w:rsidRPr="00EE3F50">
        <w:t>Non</w:t>
      </w:r>
      <w:r w:rsidR="00E930C2">
        <w:t>v</w:t>
      </w:r>
      <w:r w:rsidRPr="00EE3F50">
        <w:t>erified Subscriber Information</w:t>
      </w:r>
      <w:bookmarkEnd w:id="95"/>
      <w:bookmarkEnd w:id="96"/>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BC1637" w:rsidRPr="00EE3F50" w:rsidRDefault="00BC1637" w:rsidP="00C74A62">
      <w:pPr>
        <w:rPr>
          <w:rFonts w:ascii="Souvenir Lt BT" w:hAnsi="Souvenir Lt BT"/>
        </w:rPr>
      </w:pPr>
    </w:p>
    <w:p w:rsidR="00F66B27" w:rsidRPr="00EE3F50" w:rsidRDefault="00F66B27" w:rsidP="00F95AAA">
      <w:pPr>
        <w:pStyle w:val="Heading3"/>
      </w:pPr>
      <w:bookmarkStart w:id="97" w:name="_Toc198053555"/>
      <w:bookmarkStart w:id="98" w:name="_Toc325451603"/>
      <w:r w:rsidRPr="00EE3F50">
        <w:t>Validation of Authority</w:t>
      </w:r>
      <w:bookmarkEnd w:id="97"/>
      <w:bookmarkEnd w:id="98"/>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BC1637" w:rsidRPr="00EE3F50" w:rsidRDefault="00BC1637" w:rsidP="00C74A62">
      <w:pPr>
        <w:rPr>
          <w:rFonts w:ascii="Souvenir Lt BT" w:hAnsi="Souvenir Lt BT"/>
        </w:rPr>
      </w:pPr>
    </w:p>
    <w:p w:rsidR="00F66B27" w:rsidRPr="00EE3F50" w:rsidRDefault="00F66B27" w:rsidP="00F95AAA">
      <w:pPr>
        <w:pStyle w:val="Heading3"/>
      </w:pPr>
      <w:bookmarkStart w:id="99" w:name="_Toc198053556"/>
      <w:bookmarkStart w:id="100" w:name="_Toc325451604"/>
      <w:r w:rsidRPr="00EE3F50">
        <w:t>Criteria for Interoperation</w:t>
      </w:r>
      <w:bookmarkEnd w:id="99"/>
      <w:bookmarkEnd w:id="100"/>
    </w:p>
    <w:p w:rsidR="00BC1637" w:rsidRPr="00EE3F50" w:rsidRDefault="00BC1637" w:rsidP="00C74A62">
      <w:pPr>
        <w:rPr>
          <w:rFonts w:ascii="Souvenir Lt BT" w:hAnsi="Souvenir Lt BT"/>
        </w:rPr>
      </w:pPr>
    </w:p>
    <w:p w:rsidR="004A68E8" w:rsidRPr="00EE3F50" w:rsidRDefault="004A68E8" w:rsidP="00C74A62">
      <w:pPr>
        <w:rPr>
          <w:rFonts w:ascii="Souvenir Lt BT" w:hAnsi="Souvenir Lt BT"/>
        </w:rPr>
      </w:pPr>
      <w:r w:rsidRPr="00EE3F50">
        <w:rPr>
          <w:rFonts w:ascii="Souvenir Lt BT" w:hAnsi="Souvenir Lt BT"/>
        </w:rPr>
        <w:t xml:space="preserve">For proper interoperation with </w:t>
      </w:r>
      <w:r w:rsidR="00671AAF" w:rsidRPr="00EE3F50">
        <w:rPr>
          <w:rFonts w:ascii="Souvenir Lt BT" w:hAnsi="Souvenir Lt BT"/>
        </w:rPr>
        <w:t>other subscribers</w:t>
      </w:r>
      <w:r w:rsidRPr="00EE3F50">
        <w:rPr>
          <w:rFonts w:ascii="Souvenir Lt BT" w:hAnsi="Souvenir Lt BT"/>
        </w:rPr>
        <w:t xml:space="preserve"> and inclusion in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Cryptographic Trust Fabric, a certificate must meet the following criteria.</w:t>
      </w:r>
    </w:p>
    <w:p w:rsidR="004A68E8" w:rsidRPr="00EE3F50" w:rsidRDefault="004A68E8" w:rsidP="00C74A62">
      <w:pPr>
        <w:rPr>
          <w:rFonts w:ascii="Souvenir Lt BT" w:hAnsi="Souvenir Lt BT"/>
        </w:rPr>
      </w:pPr>
    </w:p>
    <w:p w:rsidR="004A68E8" w:rsidRPr="00EE3F50" w:rsidRDefault="004A68E8" w:rsidP="009A1B31">
      <w:pPr>
        <w:pStyle w:val="ListParagraph"/>
        <w:numPr>
          <w:ilvl w:val="0"/>
          <w:numId w:val="35"/>
        </w:numPr>
        <w:ind w:left="1080"/>
        <w:rPr>
          <w:rFonts w:ascii="Souvenir Lt BT" w:hAnsi="Souvenir Lt BT"/>
        </w:rPr>
      </w:pPr>
      <w:r w:rsidRPr="00EE3F50">
        <w:rPr>
          <w:rFonts w:ascii="Souvenir Lt BT" w:hAnsi="Souvenir Lt BT"/>
        </w:rPr>
        <w:t xml:space="preserve">It </w:t>
      </w:r>
      <w:r w:rsidR="001B0444" w:rsidRPr="00EE3F50">
        <w:rPr>
          <w:rFonts w:ascii="Souvenir Lt BT" w:hAnsi="Souvenir Lt BT"/>
        </w:rPr>
        <w:t>must</w:t>
      </w:r>
      <w:r w:rsidR="00396653" w:rsidRPr="00EE3F50">
        <w:rPr>
          <w:rFonts w:ascii="Souvenir Lt BT" w:hAnsi="Souvenir Lt BT"/>
        </w:rPr>
        <w:t xml:space="preserve"> be a valid X.509 certificate.</w:t>
      </w:r>
    </w:p>
    <w:p w:rsidR="004A68E8" w:rsidRPr="00EE3F50" w:rsidRDefault="004A68E8" w:rsidP="009A1B31">
      <w:pPr>
        <w:ind w:left="1080"/>
        <w:rPr>
          <w:rFonts w:ascii="Souvenir Lt BT" w:hAnsi="Souvenir Lt BT"/>
        </w:rPr>
      </w:pPr>
    </w:p>
    <w:p w:rsidR="007A66A9" w:rsidRPr="00EE3F50" w:rsidRDefault="004A68E8" w:rsidP="009A1B31">
      <w:pPr>
        <w:pStyle w:val="ListParagraph"/>
        <w:numPr>
          <w:ilvl w:val="0"/>
          <w:numId w:val="35"/>
        </w:numPr>
        <w:ind w:left="1080"/>
        <w:rPr>
          <w:rFonts w:ascii="Souvenir Lt BT" w:hAnsi="Souvenir Lt BT"/>
        </w:rPr>
      </w:pPr>
      <w:r w:rsidRPr="00EE3F50">
        <w:rPr>
          <w:rFonts w:ascii="Souvenir Lt BT" w:hAnsi="Souvenir Lt BT"/>
        </w:rPr>
        <w:t>It</w:t>
      </w:r>
      <w:r w:rsidR="007A66A9" w:rsidRPr="00EE3F50">
        <w:rPr>
          <w:rFonts w:ascii="Souvenir Lt BT" w:hAnsi="Souvenir Lt BT"/>
        </w:rPr>
        <w:t xml:space="preserve"> </w:t>
      </w:r>
      <w:r w:rsidR="001B0444" w:rsidRPr="00EE3F50">
        <w:rPr>
          <w:rFonts w:ascii="Souvenir Lt BT" w:hAnsi="Souvenir Lt BT"/>
        </w:rPr>
        <w:t>must</w:t>
      </w:r>
      <w:r w:rsidR="007A66A9" w:rsidRPr="00EE3F50">
        <w:rPr>
          <w:rFonts w:ascii="Souvenir Lt BT" w:hAnsi="Souvenir Lt BT"/>
        </w:rPr>
        <w:t xml:space="preserve"> contain the following </w:t>
      </w:r>
      <w:r w:rsidR="00DB62E2" w:rsidRPr="00EE3F50">
        <w:rPr>
          <w:rFonts w:ascii="Souvenir Lt BT" w:hAnsi="Souvenir Lt BT"/>
        </w:rPr>
        <w:t>attributes</w:t>
      </w:r>
      <w:r w:rsidR="009A1B31">
        <w:rPr>
          <w:rFonts w:ascii="Souvenir Lt BT" w:hAnsi="Souvenir Lt BT"/>
        </w:rPr>
        <w:t>:</w:t>
      </w:r>
    </w:p>
    <w:p w:rsidR="00425A34" w:rsidRPr="00EE3F50" w:rsidRDefault="00425A34" w:rsidP="000A4FD0">
      <w:pPr>
        <w:rPr>
          <w:rFonts w:ascii="Souvenir Lt BT" w:hAnsi="Souvenir Lt BT"/>
        </w:rPr>
      </w:pPr>
    </w:p>
    <w:p w:rsidR="00425A34" w:rsidRPr="00EE3F50" w:rsidRDefault="000A4FD0" w:rsidP="009A1B31">
      <w:pPr>
        <w:pStyle w:val="ListParagraph"/>
        <w:numPr>
          <w:ilvl w:val="1"/>
          <w:numId w:val="35"/>
        </w:numPr>
        <w:ind w:right="720"/>
        <w:rPr>
          <w:rFonts w:ascii="Souvenir Lt BT" w:hAnsi="Souvenir Lt BT"/>
          <w:b/>
        </w:rPr>
      </w:pPr>
      <w:r w:rsidRPr="00EE3F50">
        <w:rPr>
          <w:rFonts w:ascii="Souvenir Lt BT" w:hAnsi="Souvenir Lt BT"/>
          <w:b/>
        </w:rPr>
        <w:t>Subject</w:t>
      </w:r>
      <w:r w:rsidRPr="00EE3F50">
        <w:rPr>
          <w:rFonts w:ascii="Souvenir Lt BT" w:hAnsi="Souvenir Lt BT"/>
        </w:rPr>
        <w:t xml:space="preserve"> (See Section </w:t>
      </w:r>
      <w:fldSimple w:instr=" REF _Ref163121384 \r \h  \* MERGEFORMAT ">
        <w:r w:rsidR="00ED48F2" w:rsidRPr="00ED48F2">
          <w:rPr>
            <w:rFonts w:ascii="Souvenir Lt BT" w:hAnsi="Souvenir Lt BT"/>
          </w:rPr>
          <w:t>3.1</w:t>
        </w:r>
      </w:fldSimple>
      <w:r w:rsidR="002C3A39" w:rsidRPr="00EE3F50">
        <w:rPr>
          <w:rFonts w:ascii="Souvenir Lt BT" w:hAnsi="Souvenir Lt BT"/>
        </w:rPr>
        <w:t xml:space="preserve"> and its subsections for subject naming rules.</w:t>
      </w:r>
      <w:r w:rsidRPr="00EE3F50">
        <w:rPr>
          <w:rFonts w:ascii="Souvenir Lt BT" w:hAnsi="Souvenir Lt BT"/>
        </w:rPr>
        <w:t>)</w:t>
      </w:r>
    </w:p>
    <w:p w:rsidR="002C3A39" w:rsidRPr="009A1B31" w:rsidRDefault="00CA5284" w:rsidP="009A1B31">
      <w:pPr>
        <w:pStyle w:val="ListParagraph"/>
        <w:numPr>
          <w:ilvl w:val="1"/>
          <w:numId w:val="35"/>
        </w:numPr>
        <w:ind w:right="720"/>
        <w:rPr>
          <w:rFonts w:ascii="Souvenir Lt BT" w:hAnsi="Souvenir Lt BT"/>
          <w:b/>
        </w:rPr>
      </w:pPr>
      <w:r w:rsidRPr="00EE3F50">
        <w:rPr>
          <w:rFonts w:ascii="Souvenir Lt BT" w:hAnsi="Souvenir Lt BT"/>
          <w:b/>
        </w:rPr>
        <w:t>Version</w:t>
      </w:r>
      <w:r w:rsidRPr="00EE3F50">
        <w:rPr>
          <w:rFonts w:ascii="Souvenir Lt BT" w:hAnsi="Souvenir Lt BT"/>
        </w:rPr>
        <w:t xml:space="preserve"> (The X.509 version number to which this certificate conforms.)</w:t>
      </w:r>
    </w:p>
    <w:p w:rsidR="009A1B31" w:rsidRPr="00EE3F50" w:rsidRDefault="009A1B31" w:rsidP="009A1B31">
      <w:pPr>
        <w:pStyle w:val="ListParagraph"/>
        <w:ind w:left="1440" w:right="720"/>
        <w:rPr>
          <w:rFonts w:ascii="Souvenir Lt BT" w:hAnsi="Souvenir Lt BT"/>
          <w:b/>
        </w:rPr>
      </w:pPr>
    </w:p>
    <w:p w:rsidR="00423016" w:rsidRPr="009A1B31" w:rsidRDefault="00423016" w:rsidP="009A1B31">
      <w:pPr>
        <w:pStyle w:val="ListParagraph"/>
        <w:numPr>
          <w:ilvl w:val="1"/>
          <w:numId w:val="35"/>
        </w:numPr>
        <w:ind w:right="720"/>
        <w:rPr>
          <w:rFonts w:ascii="Souvenir Lt BT" w:hAnsi="Souvenir Lt BT"/>
          <w:b/>
        </w:rPr>
      </w:pPr>
      <w:r w:rsidRPr="00EE3F50">
        <w:rPr>
          <w:rFonts w:ascii="Souvenir Lt BT" w:hAnsi="Souvenir Lt BT"/>
          <w:b/>
        </w:rPr>
        <w:t>Valid</w:t>
      </w:r>
      <w:r w:rsidR="00045511" w:rsidRPr="00EE3F50">
        <w:rPr>
          <w:rFonts w:ascii="Souvenir Lt BT" w:hAnsi="Souvenir Lt BT"/>
          <w:b/>
        </w:rPr>
        <w:t>ity</w:t>
      </w:r>
      <w:r w:rsidRPr="00EE3F50">
        <w:rPr>
          <w:rFonts w:ascii="Souvenir Lt BT" w:hAnsi="Souvenir Lt BT"/>
        </w:rPr>
        <w:t xml:space="preserve"> (The “Not Before” and “Not After” dates of validity.)</w:t>
      </w:r>
    </w:p>
    <w:p w:rsidR="009A1B31" w:rsidRPr="00EE3F50" w:rsidRDefault="009A1B31" w:rsidP="009A1B31">
      <w:pPr>
        <w:pStyle w:val="ListParagraph"/>
        <w:ind w:left="1440" w:right="720"/>
        <w:rPr>
          <w:rFonts w:ascii="Souvenir Lt BT" w:hAnsi="Souvenir Lt BT"/>
          <w:b/>
        </w:rPr>
      </w:pPr>
    </w:p>
    <w:p w:rsidR="000421EC" w:rsidRPr="009A1B31" w:rsidRDefault="000421EC" w:rsidP="009A1B31">
      <w:pPr>
        <w:pStyle w:val="ListParagraph"/>
        <w:numPr>
          <w:ilvl w:val="1"/>
          <w:numId w:val="35"/>
        </w:numPr>
        <w:ind w:right="720"/>
        <w:rPr>
          <w:rFonts w:ascii="Souvenir Lt BT" w:hAnsi="Souvenir Lt BT"/>
          <w:b/>
        </w:rPr>
      </w:pPr>
      <w:r w:rsidRPr="00EE3F50">
        <w:rPr>
          <w:rFonts w:ascii="Souvenir Lt BT" w:hAnsi="Souvenir Lt BT"/>
          <w:b/>
        </w:rPr>
        <w:t>Algorithm ID</w:t>
      </w:r>
      <w:r w:rsidRPr="00EE3F50">
        <w:rPr>
          <w:rFonts w:ascii="Souvenir Lt BT" w:hAnsi="Souvenir Lt BT"/>
        </w:rPr>
        <w:t xml:space="preserve"> (The </w:t>
      </w:r>
      <w:r w:rsidR="00487E62" w:rsidRPr="00EE3F50">
        <w:rPr>
          <w:rFonts w:ascii="Souvenir Lt BT" w:hAnsi="Souvenir Lt BT"/>
        </w:rPr>
        <w:t>public-key algorithm used to generate the certificate.</w:t>
      </w:r>
      <w:r w:rsidRPr="00EE3F50">
        <w:rPr>
          <w:rFonts w:ascii="Souvenir Lt BT" w:hAnsi="Souvenir Lt BT"/>
        </w:rPr>
        <w:t>)</w:t>
      </w:r>
    </w:p>
    <w:p w:rsidR="009A1B31" w:rsidRPr="00EE3F50" w:rsidRDefault="009A1B31" w:rsidP="009A1B31">
      <w:pPr>
        <w:pStyle w:val="ListParagraph"/>
        <w:ind w:left="1440" w:right="720"/>
        <w:rPr>
          <w:rFonts w:ascii="Souvenir Lt BT" w:hAnsi="Souvenir Lt BT"/>
          <w:b/>
        </w:rPr>
      </w:pPr>
    </w:p>
    <w:p w:rsidR="00CA5284" w:rsidRPr="009A1B31" w:rsidRDefault="00423016" w:rsidP="009A1B31">
      <w:pPr>
        <w:pStyle w:val="ListParagraph"/>
        <w:numPr>
          <w:ilvl w:val="1"/>
          <w:numId w:val="35"/>
        </w:numPr>
        <w:ind w:right="720"/>
        <w:rPr>
          <w:rFonts w:ascii="Souvenir Lt BT" w:hAnsi="Souvenir Lt BT"/>
          <w:b/>
        </w:rPr>
      </w:pPr>
      <w:r w:rsidRPr="00EE3F50">
        <w:rPr>
          <w:rFonts w:ascii="Souvenir Lt BT" w:hAnsi="Souvenir Lt BT"/>
          <w:b/>
        </w:rPr>
        <w:t>Signature Algorithm</w:t>
      </w:r>
      <w:r w:rsidR="001A1F97" w:rsidRPr="00EE3F50">
        <w:rPr>
          <w:rFonts w:ascii="Souvenir Lt BT" w:hAnsi="Souvenir Lt BT"/>
        </w:rPr>
        <w:t xml:space="preserve"> (</w:t>
      </w:r>
      <w:r w:rsidR="00D1548B" w:rsidRPr="00EE3F50">
        <w:rPr>
          <w:rFonts w:ascii="Souvenir Lt BT" w:hAnsi="Souvenir Lt BT"/>
        </w:rPr>
        <w:t xml:space="preserve">The </w:t>
      </w:r>
      <w:r w:rsidR="003930A1" w:rsidRPr="00EE3F50">
        <w:rPr>
          <w:rFonts w:ascii="Souvenir Lt BT" w:hAnsi="Souvenir Lt BT"/>
        </w:rPr>
        <w:t>algorithm used to sign the certificate</w:t>
      </w:r>
      <w:r w:rsidR="00D1548B" w:rsidRPr="00EE3F50">
        <w:rPr>
          <w:rFonts w:ascii="Souvenir Lt BT" w:hAnsi="Souvenir Lt BT"/>
        </w:rPr>
        <w:t>.</w:t>
      </w:r>
      <w:r w:rsidR="001A1F97" w:rsidRPr="00EE3F50">
        <w:rPr>
          <w:rFonts w:ascii="Souvenir Lt BT" w:hAnsi="Souvenir Lt BT"/>
        </w:rPr>
        <w:t>)</w:t>
      </w:r>
    </w:p>
    <w:p w:rsidR="009A1B31" w:rsidRPr="00EE3F50" w:rsidRDefault="009A1B31" w:rsidP="009A1B31">
      <w:pPr>
        <w:pStyle w:val="ListParagraph"/>
        <w:ind w:left="1440" w:right="720"/>
        <w:rPr>
          <w:rFonts w:ascii="Souvenir Lt BT" w:hAnsi="Souvenir Lt BT"/>
          <w:b/>
        </w:rPr>
      </w:pPr>
    </w:p>
    <w:p w:rsidR="00D76B53" w:rsidRPr="00EE3F50" w:rsidRDefault="00045511" w:rsidP="009A1B31">
      <w:pPr>
        <w:pStyle w:val="ListParagraph"/>
        <w:numPr>
          <w:ilvl w:val="1"/>
          <w:numId w:val="35"/>
        </w:numPr>
        <w:ind w:right="720"/>
        <w:rPr>
          <w:rFonts w:ascii="Souvenir Lt BT" w:hAnsi="Souvenir Lt BT"/>
          <w:b/>
        </w:rPr>
      </w:pPr>
      <w:r w:rsidRPr="00EE3F50">
        <w:rPr>
          <w:rFonts w:ascii="Souvenir Lt BT" w:hAnsi="Souvenir Lt BT"/>
          <w:b/>
        </w:rPr>
        <w:t>Public Key</w:t>
      </w:r>
    </w:p>
    <w:p w:rsidR="007A66A9" w:rsidRPr="00EE3F50" w:rsidRDefault="007A66A9" w:rsidP="00C74A62">
      <w:pPr>
        <w:rPr>
          <w:rFonts w:ascii="Souvenir Lt BT" w:hAnsi="Souvenir Lt BT"/>
        </w:rPr>
      </w:pPr>
    </w:p>
    <w:p w:rsidR="00DB62E2" w:rsidRPr="00EE3F50" w:rsidRDefault="00DB62E2" w:rsidP="009A1B31">
      <w:pPr>
        <w:pStyle w:val="ListParagraph"/>
        <w:numPr>
          <w:ilvl w:val="0"/>
          <w:numId w:val="35"/>
        </w:numPr>
        <w:ind w:left="1080"/>
        <w:rPr>
          <w:rFonts w:ascii="Souvenir Lt BT" w:hAnsi="Souvenir Lt BT"/>
        </w:rPr>
      </w:pPr>
      <w:r w:rsidRPr="00EE3F50">
        <w:rPr>
          <w:rFonts w:ascii="Souvenir Lt BT" w:hAnsi="Souvenir Lt BT"/>
        </w:rPr>
        <w:t xml:space="preserve">It </w:t>
      </w:r>
      <w:r w:rsidR="001B0444" w:rsidRPr="00EE3F50">
        <w:rPr>
          <w:rFonts w:ascii="Souvenir Lt BT" w:hAnsi="Souvenir Lt BT"/>
        </w:rPr>
        <w:t>may</w:t>
      </w:r>
      <w:r w:rsidRPr="00EE3F50">
        <w:rPr>
          <w:rFonts w:ascii="Souvenir Lt BT" w:hAnsi="Souvenir Lt BT"/>
        </w:rPr>
        <w:t xml:space="preserve"> contain additional attributes.</w:t>
      </w:r>
    </w:p>
    <w:p w:rsidR="00BC1637" w:rsidRPr="00EE3F50" w:rsidRDefault="00BC1637" w:rsidP="00C74A62">
      <w:pPr>
        <w:rPr>
          <w:rFonts w:ascii="Souvenir Lt BT" w:hAnsi="Souvenir Lt BT"/>
        </w:rPr>
      </w:pPr>
    </w:p>
    <w:p w:rsidR="00F66B27" w:rsidRPr="00EE3F50" w:rsidRDefault="00F66B27" w:rsidP="00F95AAA">
      <w:pPr>
        <w:pStyle w:val="Heading2"/>
      </w:pPr>
      <w:bookmarkStart w:id="101" w:name="_Toc198053557"/>
      <w:bookmarkStart w:id="102" w:name="_Toc325451605"/>
      <w:r w:rsidRPr="00EE3F50">
        <w:t>Identification and Authentication for Re-Key</w:t>
      </w:r>
      <w:r w:rsidR="00E930C2">
        <w:t>ing</w:t>
      </w:r>
      <w:r w:rsidRPr="00EE3F50">
        <w:t xml:space="preserve"> Requests</w:t>
      </w:r>
      <w:bookmarkEnd w:id="101"/>
      <w:bookmarkEnd w:id="102"/>
    </w:p>
    <w:p w:rsidR="00F66B27" w:rsidRPr="00EE3F50" w:rsidRDefault="00F66B27" w:rsidP="00C74A62">
      <w:pPr>
        <w:rPr>
          <w:rFonts w:ascii="Souvenir Lt BT" w:hAnsi="Souvenir Lt BT"/>
        </w:rPr>
      </w:pPr>
    </w:p>
    <w:p w:rsidR="00264BD5" w:rsidRPr="00EE3F50" w:rsidRDefault="00264BD5" w:rsidP="00264BD5">
      <w:pPr>
        <w:rPr>
          <w:rFonts w:ascii="Souvenir Lt BT" w:hAnsi="Souvenir Lt BT"/>
        </w:rPr>
      </w:pPr>
      <w:r w:rsidRPr="00EE3F50">
        <w:rPr>
          <w:rFonts w:ascii="Souvenir Lt BT" w:hAnsi="Souvenir Lt BT"/>
        </w:rPr>
        <w:t>This section pertains to the validation of identities to which X.509 certificates are bound, for the purpose of installing a</w:t>
      </w:r>
      <w:r w:rsidR="001D4D54" w:rsidRPr="00EE3F50">
        <w:rPr>
          <w:rFonts w:ascii="Souvenir Lt BT" w:hAnsi="Souvenir Lt BT"/>
        </w:rPr>
        <w:t xml:space="preserve"> new</w:t>
      </w:r>
      <w:r w:rsidRPr="00EE3F50">
        <w:rPr>
          <w:rFonts w:ascii="Souvenir Lt BT" w:hAnsi="Souvenir Lt BT"/>
        </w:rPr>
        <w:t xml:space="preserve"> certificate in the </w:t>
      </w:r>
      <w:r w:rsidR="00EC65DD" w:rsidRPr="00EE3F50">
        <w:rPr>
          <w:rFonts w:ascii="Souvenir Lt BT" w:hAnsi="Souvenir Lt BT"/>
        </w:rPr>
        <w:t>[</w:t>
      </w:r>
      <w:r w:rsidR="00EC65DD" w:rsidRPr="00EE3F50">
        <w:rPr>
          <w:rFonts w:ascii="Souvenir Lt BT" w:hAnsi="Souvenir Lt BT"/>
          <w:highlight w:val="yellow"/>
        </w:rPr>
        <w:t>Federation Name</w:t>
      </w:r>
      <w:r w:rsidR="00EC65DD" w:rsidRPr="00EE3F50">
        <w:rPr>
          <w:rFonts w:ascii="Souvenir Lt BT" w:hAnsi="Souvenir Lt BT"/>
        </w:rPr>
        <w:t xml:space="preserve">] Cryptographic </w:t>
      </w:r>
      <w:r w:rsidRPr="00EE3F50">
        <w:rPr>
          <w:rFonts w:ascii="Souvenir Lt BT" w:hAnsi="Souvenir Lt BT"/>
        </w:rPr>
        <w:t>Trust Fabric</w:t>
      </w:r>
      <w:r w:rsidR="001D4D54" w:rsidRPr="00EE3F50">
        <w:rPr>
          <w:rFonts w:ascii="Souvenir Lt BT" w:hAnsi="Souvenir Lt BT"/>
        </w:rPr>
        <w:t xml:space="preserve"> on behalf of a </w:t>
      </w:r>
      <w:r w:rsidR="00671AAF" w:rsidRPr="00EE3F50">
        <w:rPr>
          <w:rFonts w:ascii="Souvenir Lt BT" w:hAnsi="Souvenir Lt BT"/>
        </w:rPr>
        <w:t>subscriber</w:t>
      </w:r>
      <w:r w:rsidR="001D5529" w:rsidRPr="00EE3F50">
        <w:rPr>
          <w:rFonts w:ascii="Souvenir Lt BT" w:hAnsi="Souvenir Lt BT"/>
        </w:rPr>
        <w:t xml:space="preserve">, in place of an existing certificate that is being removed </w:t>
      </w:r>
      <w:r w:rsidR="00E930C2">
        <w:rPr>
          <w:rFonts w:ascii="Souvenir Lt BT" w:hAnsi="Souvenir Lt BT"/>
        </w:rPr>
        <w:t>because of</w:t>
      </w:r>
      <w:r w:rsidR="001D5529" w:rsidRPr="00EE3F50">
        <w:rPr>
          <w:rFonts w:ascii="Souvenir Lt BT" w:hAnsi="Souvenir Lt BT"/>
        </w:rPr>
        <w:t xml:space="preserve"> expiration or for security reasons</w:t>
      </w:r>
      <w:r w:rsidRPr="00EE3F50">
        <w:rPr>
          <w:rFonts w:ascii="Souvenir Lt BT" w:hAnsi="Souvenir Lt BT"/>
        </w:rPr>
        <w:t>.</w:t>
      </w:r>
      <w:r w:rsidR="009A1B31">
        <w:rPr>
          <w:rFonts w:ascii="Souvenir Lt BT" w:hAnsi="Souvenir Lt BT"/>
        </w:rPr>
        <w:t xml:space="preserve"> </w:t>
      </w:r>
      <w:r w:rsidRPr="00EE3F50">
        <w:rPr>
          <w:rFonts w:ascii="Souvenir Lt BT" w:hAnsi="Souvenir Lt BT"/>
        </w:rPr>
        <w:t xml:space="preserve"> Note that in the </w:t>
      </w:r>
      <w:r w:rsidR="00BB4BB6" w:rsidRPr="00EE3F50">
        <w:rPr>
          <w:rFonts w:ascii="Souvenir Lt BT" w:hAnsi="Souvenir Lt BT"/>
        </w:rPr>
        <w:t>[</w:t>
      </w:r>
      <w:r w:rsidR="00BB4BB6" w:rsidRPr="00EE3F50">
        <w:rPr>
          <w:rFonts w:ascii="Souvenir Lt BT" w:hAnsi="Souvenir Lt BT"/>
          <w:highlight w:val="yellow"/>
        </w:rPr>
        <w:t>Federation Name</w:t>
      </w:r>
      <w:r w:rsidR="00BB4BB6" w:rsidRPr="00EE3F50">
        <w:rPr>
          <w:rFonts w:ascii="Souvenir Lt BT" w:hAnsi="Souvenir Lt BT"/>
        </w:rPr>
        <w:t xml:space="preserve">] </w:t>
      </w:r>
      <w:r w:rsidRPr="00EE3F50">
        <w:rPr>
          <w:rFonts w:ascii="Souvenir Lt BT" w:hAnsi="Souvenir Lt BT"/>
        </w:rPr>
        <w:t xml:space="preserve">trust model, identities are bound to certificates not through the names in those certificates, but through the </w:t>
      </w:r>
      <w:r w:rsidR="00BB4BB6" w:rsidRPr="00EE3F50">
        <w:rPr>
          <w:rFonts w:ascii="Souvenir Lt BT" w:hAnsi="Souvenir Lt BT"/>
        </w:rPr>
        <w:t>[</w:t>
      </w:r>
      <w:r w:rsidR="00BB4BB6" w:rsidRPr="00EE3F50">
        <w:rPr>
          <w:rFonts w:ascii="Souvenir Lt BT" w:hAnsi="Souvenir Lt BT"/>
          <w:highlight w:val="yellow"/>
        </w:rPr>
        <w:t>Federation Name</w:t>
      </w:r>
      <w:r w:rsidR="00BB4BB6" w:rsidRPr="00EE3F50">
        <w:rPr>
          <w:rFonts w:ascii="Souvenir Lt BT" w:hAnsi="Souvenir Lt BT"/>
        </w:rPr>
        <w:t xml:space="preserve">] Cryptographic </w:t>
      </w:r>
      <w:r w:rsidRPr="00EE3F50">
        <w:rPr>
          <w:rFonts w:ascii="Souvenir Lt BT" w:hAnsi="Souvenir Lt BT"/>
        </w:rPr>
        <w:t>Trust Fabric.</w:t>
      </w:r>
    </w:p>
    <w:p w:rsidR="008F5D08" w:rsidRPr="00EE3F50" w:rsidRDefault="008F5D08" w:rsidP="00C74A62">
      <w:pPr>
        <w:rPr>
          <w:rFonts w:ascii="Souvenir Lt BT" w:hAnsi="Souvenir Lt BT"/>
        </w:rPr>
      </w:pPr>
    </w:p>
    <w:p w:rsidR="00F66B27" w:rsidRPr="00EE3F50" w:rsidRDefault="00F66B27" w:rsidP="00F95AAA">
      <w:pPr>
        <w:pStyle w:val="Heading3"/>
      </w:pPr>
      <w:bookmarkStart w:id="103" w:name="_Toc198053558"/>
      <w:bookmarkStart w:id="104" w:name="_Toc325451606"/>
      <w:r w:rsidRPr="00EE3F50">
        <w:t>Identification and Authentication for Routine Re-Key</w:t>
      </w:r>
      <w:bookmarkEnd w:id="103"/>
      <w:bookmarkEnd w:id="104"/>
      <w:r w:rsidR="00E930C2">
        <w:t>ing</w:t>
      </w:r>
    </w:p>
    <w:p w:rsidR="004E6E29" w:rsidRPr="00EE3F50" w:rsidRDefault="004E6E29" w:rsidP="004E6E29">
      <w:pPr>
        <w:rPr>
          <w:rFonts w:ascii="Souvenir Lt BT" w:hAnsi="Souvenir Lt BT"/>
        </w:rPr>
      </w:pPr>
    </w:p>
    <w:p w:rsidR="002667A9" w:rsidRPr="00EE3F50" w:rsidRDefault="002667A9" w:rsidP="004E6E29">
      <w:pPr>
        <w:rPr>
          <w:rFonts w:ascii="Souvenir Lt BT" w:hAnsi="Souvenir Lt BT"/>
        </w:rPr>
      </w:pPr>
      <w:r w:rsidRPr="00EE3F50">
        <w:rPr>
          <w:rFonts w:ascii="Souvenir Lt BT" w:hAnsi="Souvenir Lt BT"/>
        </w:rPr>
        <w:t>In the event of a routine re-key</w:t>
      </w:r>
      <w:r w:rsidR="00E930C2">
        <w:rPr>
          <w:rFonts w:ascii="Souvenir Lt BT" w:hAnsi="Souvenir Lt BT"/>
        </w:rPr>
        <w:t>ing</w:t>
      </w:r>
      <w:r w:rsidRPr="00EE3F50">
        <w:rPr>
          <w:rFonts w:ascii="Souvenir Lt BT" w:hAnsi="Souvenir Lt BT"/>
        </w:rPr>
        <w:t xml:space="preserve">, due to </w:t>
      </w:r>
      <w:r w:rsidR="008C59C2" w:rsidRPr="00EE3F50">
        <w:rPr>
          <w:rFonts w:ascii="Souvenir Lt BT" w:hAnsi="Souvenir Lt BT"/>
        </w:rPr>
        <w:t xml:space="preserve">expiration of </w:t>
      </w:r>
      <w:r w:rsidR="0004799D" w:rsidRPr="00EE3F50">
        <w:rPr>
          <w:rFonts w:ascii="Souvenir Lt BT" w:hAnsi="Souvenir Lt BT"/>
        </w:rPr>
        <w:t xml:space="preserve">an existing certificate and/or in accordance with </w:t>
      </w:r>
      <w:r w:rsidR="0038389F" w:rsidRPr="00EE3F50">
        <w:rPr>
          <w:rFonts w:ascii="Souvenir Lt BT" w:hAnsi="Souvenir Lt BT"/>
        </w:rPr>
        <w:t xml:space="preserve">policies pertaining to </w:t>
      </w:r>
      <w:r w:rsidR="0090613F" w:rsidRPr="00EE3F50">
        <w:rPr>
          <w:rFonts w:ascii="Souvenir Lt BT" w:hAnsi="Souvenir Lt BT"/>
        </w:rPr>
        <w:t>maxi</w:t>
      </w:r>
      <w:r w:rsidR="0038389F" w:rsidRPr="00EE3F50">
        <w:rPr>
          <w:rFonts w:ascii="Souvenir Lt BT" w:hAnsi="Souvenir Lt BT"/>
        </w:rPr>
        <w:t xml:space="preserve">mum key lifetime, </w:t>
      </w:r>
      <w:r w:rsidR="0090613F" w:rsidRPr="00EE3F50">
        <w:rPr>
          <w:rFonts w:ascii="Souvenir Lt BT" w:hAnsi="Souvenir Lt BT"/>
        </w:rPr>
        <w:t xml:space="preserve">the </w:t>
      </w:r>
      <w:r w:rsidR="00671AAF" w:rsidRPr="00EE3F50">
        <w:rPr>
          <w:rFonts w:ascii="Souvenir Lt BT" w:hAnsi="Souvenir Lt BT"/>
        </w:rPr>
        <w:t xml:space="preserve">subscriber </w:t>
      </w:r>
      <w:r w:rsidR="001B0444" w:rsidRPr="00EE3F50">
        <w:rPr>
          <w:rFonts w:ascii="Souvenir Lt BT" w:hAnsi="Souvenir Lt BT"/>
        </w:rPr>
        <w:t>must</w:t>
      </w:r>
      <w:r w:rsidR="0064034E" w:rsidRPr="00EE3F50">
        <w:rPr>
          <w:rFonts w:ascii="Souvenir Lt BT" w:hAnsi="Souvenir Lt BT"/>
        </w:rPr>
        <w:t xml:space="preserve"> </w:t>
      </w:r>
      <w:r w:rsidR="0090613F" w:rsidRPr="00EE3F50">
        <w:rPr>
          <w:rFonts w:ascii="Souvenir Lt BT" w:hAnsi="Souvenir Lt BT"/>
        </w:rPr>
        <w:t xml:space="preserve">prove possession of the new private key corresponding to the new certificate, via the process described in Section </w:t>
      </w:r>
      <w:fldSimple w:instr=" REF _Ref163122192 \r \h  \* MERGEFORMAT ">
        <w:r w:rsidR="00ED48F2" w:rsidRPr="00ED48F2">
          <w:rPr>
            <w:rFonts w:ascii="Souvenir Lt BT" w:hAnsi="Souvenir Lt BT"/>
          </w:rPr>
          <w:t>3.2.1</w:t>
        </w:r>
      </w:fldSimple>
      <w:r w:rsidR="006601EC" w:rsidRPr="00EE3F50">
        <w:rPr>
          <w:rFonts w:ascii="Souvenir Lt BT" w:hAnsi="Souvenir Lt BT"/>
        </w:rPr>
        <w:t xml:space="preserve">, before the new certificate can be installed in the </w:t>
      </w:r>
      <w:r w:rsidR="004A5B9D" w:rsidRPr="00EE3F50">
        <w:rPr>
          <w:rFonts w:ascii="Souvenir Lt BT" w:hAnsi="Souvenir Lt BT"/>
        </w:rPr>
        <w:t>[</w:t>
      </w:r>
      <w:r w:rsidR="004A5B9D" w:rsidRPr="00EE3F50">
        <w:rPr>
          <w:rFonts w:ascii="Souvenir Lt BT" w:hAnsi="Souvenir Lt BT"/>
          <w:highlight w:val="yellow"/>
        </w:rPr>
        <w:t>Federation Name</w:t>
      </w:r>
      <w:r w:rsidR="004A5B9D" w:rsidRPr="00EE3F50">
        <w:rPr>
          <w:rFonts w:ascii="Souvenir Lt BT" w:hAnsi="Souvenir Lt BT"/>
        </w:rPr>
        <w:t xml:space="preserve">] Cryptographic </w:t>
      </w:r>
      <w:r w:rsidR="006601EC" w:rsidRPr="00EE3F50">
        <w:rPr>
          <w:rFonts w:ascii="Souvenir Lt BT" w:hAnsi="Souvenir Lt BT"/>
        </w:rPr>
        <w:t>Trust Fabric</w:t>
      </w:r>
      <w:r w:rsidR="0090613F"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F95AAA">
      <w:pPr>
        <w:pStyle w:val="Heading3"/>
      </w:pPr>
      <w:bookmarkStart w:id="105" w:name="_Toc198053559"/>
      <w:bookmarkStart w:id="106" w:name="_Toc325451607"/>
      <w:r w:rsidRPr="00EE3F50">
        <w:t>Identification and Authentication for Re-Key</w:t>
      </w:r>
      <w:r w:rsidR="00E930C2">
        <w:t>ing</w:t>
      </w:r>
      <w:r w:rsidRPr="00EE3F50">
        <w:t xml:space="preserve"> After Revocation</w:t>
      </w:r>
      <w:bookmarkEnd w:id="105"/>
      <w:bookmarkEnd w:id="106"/>
    </w:p>
    <w:p w:rsidR="00BC1637" w:rsidRPr="00EE3F50" w:rsidRDefault="00BC1637" w:rsidP="00C74A62">
      <w:pPr>
        <w:rPr>
          <w:rFonts w:ascii="Souvenir Lt BT" w:hAnsi="Souvenir Lt BT"/>
        </w:rPr>
      </w:pPr>
    </w:p>
    <w:p w:rsidR="000906A8" w:rsidRPr="00EE3F50" w:rsidRDefault="006C231D" w:rsidP="00C74A62">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2E5E6E" w:rsidRPr="00EE3F50">
        <w:rPr>
          <w:rFonts w:ascii="Souvenir Lt BT" w:hAnsi="Souvenir Lt BT"/>
        </w:rPr>
        <w:t>does not employ a traditional PKI trust model and does not issue subscriber certificates under this CP, so the concept of certificate revocation is</w:t>
      </w:r>
      <w:r w:rsidR="003E4B56" w:rsidRPr="00EE3F50">
        <w:rPr>
          <w:rFonts w:ascii="Souvenir Lt BT" w:hAnsi="Souvenir Lt BT"/>
        </w:rPr>
        <w:t xml:space="preserve"> not applicable to this CP.</w:t>
      </w:r>
      <w:r w:rsidR="00DA30A2" w:rsidRPr="00EE3F50">
        <w:rPr>
          <w:rFonts w:ascii="Souvenir Lt BT" w:hAnsi="Souvenir Lt BT"/>
        </w:rPr>
        <w:t xml:space="preserve"> </w:t>
      </w:r>
      <w:r w:rsidR="009A1B31">
        <w:rPr>
          <w:rFonts w:ascii="Souvenir Lt BT" w:hAnsi="Souvenir Lt BT"/>
        </w:rPr>
        <w:t xml:space="preserve"> </w:t>
      </w:r>
      <w:r w:rsidR="00BD0639" w:rsidRPr="00EE3F50">
        <w:rPr>
          <w:rFonts w:ascii="Souvenir Lt BT" w:hAnsi="Souvenir Lt BT"/>
        </w:rPr>
        <w:t xml:space="preserve">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BD0639" w:rsidRPr="00EE3F50">
        <w:rPr>
          <w:rFonts w:ascii="Souvenir Lt BT" w:hAnsi="Souvenir Lt BT"/>
        </w:rPr>
        <w:t>trust model does prescribe appropriate actions to prevent relying parties from trusting a certificate that is known or suspected to have been compromised</w:t>
      </w:r>
      <w:r w:rsidR="00AF49F1" w:rsidRPr="00EE3F50">
        <w:rPr>
          <w:rFonts w:ascii="Souvenir Lt BT" w:hAnsi="Souvenir Lt BT"/>
        </w:rPr>
        <w:t xml:space="preserve">; however, rather than using certificate revocation to accomplish this goal,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AF49F1" w:rsidRPr="00EE3F50">
        <w:rPr>
          <w:rFonts w:ascii="Souvenir Lt BT" w:hAnsi="Souvenir Lt BT"/>
        </w:rPr>
        <w:t xml:space="preserve">accomplishes it via removal of a certificate from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AF49F1" w:rsidRPr="00EE3F50">
        <w:rPr>
          <w:rFonts w:ascii="Souvenir Lt BT" w:hAnsi="Souvenir Lt BT"/>
        </w:rPr>
        <w:t>Trust Fabric.</w:t>
      </w:r>
    </w:p>
    <w:p w:rsidR="000906A8" w:rsidRPr="00EE3F50" w:rsidRDefault="000906A8" w:rsidP="00C74A62">
      <w:pPr>
        <w:rPr>
          <w:rFonts w:ascii="Souvenir Lt BT" w:hAnsi="Souvenir Lt BT"/>
        </w:rPr>
      </w:pPr>
    </w:p>
    <w:p w:rsidR="00935ECF" w:rsidRPr="00EE3F50" w:rsidRDefault="00935ECF" w:rsidP="00C74A62">
      <w:pPr>
        <w:rPr>
          <w:rFonts w:ascii="Souvenir Lt BT" w:hAnsi="Souvenir Lt BT"/>
        </w:rPr>
      </w:pPr>
      <w:r w:rsidRPr="00EE3F50">
        <w:rPr>
          <w:rFonts w:ascii="Souvenir Lt BT" w:hAnsi="Souvenir Lt BT"/>
        </w:rPr>
        <w:t xml:space="preserve">In the event of a </w:t>
      </w:r>
      <w:r w:rsidR="00CC3A18" w:rsidRPr="00EE3F50">
        <w:rPr>
          <w:rFonts w:ascii="Souvenir Lt BT" w:hAnsi="Souvenir Lt BT"/>
        </w:rPr>
        <w:t>re-key</w:t>
      </w:r>
      <w:r w:rsidR="00E930C2">
        <w:rPr>
          <w:rFonts w:ascii="Souvenir Lt BT" w:hAnsi="Souvenir Lt BT"/>
        </w:rPr>
        <w:t>ing</w:t>
      </w:r>
      <w:r w:rsidRPr="00EE3F50">
        <w:rPr>
          <w:rFonts w:ascii="Souvenir Lt BT" w:hAnsi="Souvenir Lt BT"/>
        </w:rPr>
        <w:t xml:space="preserve"> due to </w:t>
      </w:r>
      <w:r w:rsidR="00CC3A18" w:rsidRPr="00EE3F50">
        <w:rPr>
          <w:rFonts w:ascii="Souvenir Lt BT" w:hAnsi="Souvenir Lt BT"/>
        </w:rPr>
        <w:t xml:space="preserve">prior </w:t>
      </w:r>
      <w:r w:rsidR="00FD454F" w:rsidRPr="00EE3F50">
        <w:rPr>
          <w:rFonts w:ascii="Souvenir Lt BT" w:hAnsi="Souvenir Lt BT"/>
        </w:rPr>
        <w:t>removal</w:t>
      </w:r>
      <w:r w:rsidRPr="00EE3F50">
        <w:rPr>
          <w:rFonts w:ascii="Souvenir Lt BT" w:hAnsi="Souvenir Lt BT"/>
        </w:rPr>
        <w:t xml:space="preserve"> of a</w:t>
      </w:r>
      <w:r w:rsidR="00CC3A18" w:rsidRPr="00EE3F50">
        <w:rPr>
          <w:rFonts w:ascii="Souvenir Lt BT" w:hAnsi="Souvenir Lt BT"/>
        </w:rPr>
        <w:t xml:space="preserve"> </w:t>
      </w:r>
      <w:r w:rsidR="00671AAF" w:rsidRPr="00EE3F50">
        <w:rPr>
          <w:rFonts w:ascii="Souvenir Lt BT" w:hAnsi="Souvenir Lt BT"/>
        </w:rPr>
        <w:t xml:space="preserve">subscriber’s </w:t>
      </w:r>
      <w:r w:rsidRPr="00EE3F50">
        <w:rPr>
          <w:rFonts w:ascii="Souvenir Lt BT" w:hAnsi="Souvenir Lt BT"/>
        </w:rPr>
        <w:t xml:space="preserve">existing certificate </w:t>
      </w:r>
      <w:r w:rsidR="00CC3A18" w:rsidRPr="00EE3F50">
        <w:rPr>
          <w:rFonts w:ascii="Souvenir Lt BT" w:hAnsi="Souvenir Lt BT"/>
        </w:rPr>
        <w:t xml:space="preserve">from the </w:t>
      </w:r>
      <w:r w:rsidR="00211623" w:rsidRPr="00EE3F50">
        <w:rPr>
          <w:rFonts w:ascii="Souvenir Lt BT" w:hAnsi="Souvenir Lt BT"/>
        </w:rPr>
        <w:t>[</w:t>
      </w:r>
      <w:r w:rsidR="00211623" w:rsidRPr="00EE3F50">
        <w:rPr>
          <w:rFonts w:ascii="Souvenir Lt BT" w:hAnsi="Souvenir Lt BT"/>
          <w:highlight w:val="yellow"/>
        </w:rPr>
        <w:t>Federation Name</w:t>
      </w:r>
      <w:r w:rsidR="00211623" w:rsidRPr="00EE3F50">
        <w:rPr>
          <w:rFonts w:ascii="Souvenir Lt BT" w:hAnsi="Souvenir Lt BT"/>
        </w:rPr>
        <w:t xml:space="preserve">] Cryptographic </w:t>
      </w:r>
      <w:r w:rsidR="00CC3A18" w:rsidRPr="00EE3F50">
        <w:rPr>
          <w:rFonts w:ascii="Souvenir Lt BT" w:hAnsi="Souvenir Lt BT"/>
        </w:rPr>
        <w:t>Trust Fabric</w:t>
      </w:r>
      <w:r w:rsidRPr="00EE3F50">
        <w:rPr>
          <w:rFonts w:ascii="Souvenir Lt BT" w:hAnsi="Souvenir Lt BT"/>
        </w:rPr>
        <w:t xml:space="preserve">, the </w:t>
      </w:r>
      <w:r w:rsidR="004521AF" w:rsidRPr="00EE3F50">
        <w:rPr>
          <w:rFonts w:ascii="Souvenir Lt BT" w:hAnsi="Souvenir Lt BT"/>
        </w:rPr>
        <w:t xml:space="preserve">subscriber </w:t>
      </w:r>
      <w:r w:rsidR="001B0444" w:rsidRPr="00EE3F50">
        <w:rPr>
          <w:rFonts w:ascii="Souvenir Lt BT" w:hAnsi="Souvenir Lt BT"/>
        </w:rPr>
        <w:t>must</w:t>
      </w:r>
      <w:r w:rsidRPr="00EE3F50">
        <w:rPr>
          <w:rFonts w:ascii="Souvenir Lt BT" w:hAnsi="Souvenir Lt BT"/>
        </w:rPr>
        <w:t xml:space="preserve"> prove possession of the new private key corresponding to the new certificate, via the process described in Section </w:t>
      </w:r>
      <w:fldSimple w:instr=" REF _Ref163122192 \r \h  \* MERGEFORMAT ">
        <w:r w:rsidR="00ED48F2" w:rsidRPr="00ED48F2">
          <w:rPr>
            <w:rFonts w:ascii="Souvenir Lt BT" w:hAnsi="Souvenir Lt BT"/>
          </w:rPr>
          <w:t>3.2.1</w:t>
        </w:r>
      </w:fldSimple>
      <w:r w:rsidR="00155D63" w:rsidRPr="00EE3F50">
        <w:rPr>
          <w:rFonts w:ascii="Souvenir Lt BT" w:hAnsi="Souvenir Lt BT"/>
        </w:rPr>
        <w:t xml:space="preserve">, before the new certificate can be installed in the </w:t>
      </w:r>
      <w:r w:rsidR="00BF1CEB" w:rsidRPr="00EE3F50">
        <w:rPr>
          <w:rFonts w:ascii="Souvenir Lt BT" w:hAnsi="Souvenir Lt BT"/>
        </w:rPr>
        <w:t>[</w:t>
      </w:r>
      <w:r w:rsidR="00BF1CEB" w:rsidRPr="00EE3F50">
        <w:rPr>
          <w:rFonts w:ascii="Souvenir Lt BT" w:hAnsi="Souvenir Lt BT"/>
          <w:highlight w:val="yellow"/>
        </w:rPr>
        <w:t>Federation Name</w:t>
      </w:r>
      <w:r w:rsidR="00BF1CEB" w:rsidRPr="00EE3F50">
        <w:rPr>
          <w:rFonts w:ascii="Souvenir Lt BT" w:hAnsi="Souvenir Lt BT"/>
        </w:rPr>
        <w:t xml:space="preserve">] Cryptographic </w:t>
      </w:r>
      <w:r w:rsidR="00155D63" w:rsidRPr="00EE3F50">
        <w:rPr>
          <w:rFonts w:ascii="Souvenir Lt BT" w:hAnsi="Souvenir Lt BT"/>
        </w:rPr>
        <w:t>Trust Fabric.</w:t>
      </w:r>
      <w:r w:rsidR="009A1B31">
        <w:rPr>
          <w:rFonts w:ascii="Souvenir Lt BT" w:hAnsi="Souvenir Lt BT"/>
        </w:rPr>
        <w:t xml:space="preserve"> </w:t>
      </w:r>
      <w:r w:rsidR="008C42F7" w:rsidRPr="00EE3F50">
        <w:rPr>
          <w:rFonts w:ascii="Souvenir Lt BT" w:hAnsi="Souvenir Lt BT"/>
        </w:rPr>
        <w:t xml:space="preserve"> In addit</w:t>
      </w:r>
      <w:r w:rsidR="00270CF9" w:rsidRPr="00EE3F50">
        <w:rPr>
          <w:rFonts w:ascii="Souvenir Lt BT" w:hAnsi="Souvenir Lt BT"/>
        </w:rPr>
        <w:t>ion, depending on the specific details</w:t>
      </w:r>
      <w:r w:rsidR="0064034E" w:rsidRPr="00EE3F50">
        <w:rPr>
          <w:rFonts w:ascii="Souvenir Lt BT" w:hAnsi="Souvenir Lt BT"/>
        </w:rPr>
        <w:t xml:space="preserve"> surrounding the removal from the </w:t>
      </w:r>
      <w:r w:rsidR="00BF1CEB" w:rsidRPr="00EE3F50">
        <w:rPr>
          <w:rFonts w:ascii="Souvenir Lt BT" w:hAnsi="Souvenir Lt BT"/>
        </w:rPr>
        <w:t>[</w:t>
      </w:r>
      <w:r w:rsidR="00BF1CEB" w:rsidRPr="00EE3F50">
        <w:rPr>
          <w:rFonts w:ascii="Souvenir Lt BT" w:hAnsi="Souvenir Lt BT"/>
          <w:highlight w:val="yellow"/>
        </w:rPr>
        <w:t>Federation Name</w:t>
      </w:r>
      <w:r w:rsidR="00BF1CEB" w:rsidRPr="00EE3F50">
        <w:rPr>
          <w:rFonts w:ascii="Souvenir Lt BT" w:hAnsi="Souvenir Lt BT"/>
        </w:rPr>
        <w:t xml:space="preserve">] Cryptographic </w:t>
      </w:r>
      <w:r w:rsidR="0064034E" w:rsidRPr="00EE3F50">
        <w:rPr>
          <w:rFonts w:ascii="Souvenir Lt BT" w:hAnsi="Souvenir Lt BT"/>
        </w:rPr>
        <w:t xml:space="preserve">Trust Fabric, the </w:t>
      </w:r>
      <w:r w:rsidR="004521AF" w:rsidRPr="00EE3F50">
        <w:rPr>
          <w:rFonts w:ascii="Souvenir Lt BT" w:hAnsi="Souvenir Lt BT"/>
        </w:rPr>
        <w:t xml:space="preserve">subscriber </w:t>
      </w:r>
      <w:r w:rsidR="001B0444" w:rsidRPr="00EE3F50">
        <w:rPr>
          <w:rFonts w:ascii="Souvenir Lt BT" w:hAnsi="Souvenir Lt BT"/>
        </w:rPr>
        <w:t>may</w:t>
      </w:r>
      <w:r w:rsidR="0064034E" w:rsidRPr="00EE3F50">
        <w:rPr>
          <w:rFonts w:ascii="Souvenir Lt BT" w:hAnsi="Souvenir Lt BT"/>
        </w:rPr>
        <w:t xml:space="preserve"> </w:t>
      </w:r>
      <w:r w:rsidR="00F309F7" w:rsidRPr="00EE3F50">
        <w:rPr>
          <w:rFonts w:ascii="Souvenir Lt BT" w:hAnsi="Souvenir Lt BT"/>
        </w:rPr>
        <w:t>be required to</w:t>
      </w:r>
      <w:r w:rsidR="00C40164" w:rsidRPr="00EE3F50">
        <w:rPr>
          <w:rFonts w:ascii="Souvenir Lt BT" w:hAnsi="Souvenir Lt BT"/>
        </w:rPr>
        <w:t xml:space="preserve"> </w:t>
      </w:r>
      <w:r w:rsidR="00702331" w:rsidRPr="00EE3F50">
        <w:rPr>
          <w:rFonts w:ascii="Souvenir Lt BT" w:hAnsi="Souvenir Lt BT"/>
        </w:rPr>
        <w:t xml:space="preserve">perform additional actions to demonstrate that </w:t>
      </w:r>
      <w:r w:rsidR="00C35CE6" w:rsidRPr="00EE3F50">
        <w:rPr>
          <w:rFonts w:ascii="Souvenir Lt BT" w:hAnsi="Souvenir Lt BT"/>
        </w:rPr>
        <w:t>it has sufficiently mitigated the</w:t>
      </w:r>
      <w:r w:rsidR="00501C82" w:rsidRPr="00EE3F50">
        <w:rPr>
          <w:rFonts w:ascii="Souvenir Lt BT" w:hAnsi="Souvenir Lt BT"/>
        </w:rPr>
        <w:t xml:space="preserve"> </w:t>
      </w:r>
      <w:r w:rsidR="00DE4884" w:rsidRPr="00EE3F50">
        <w:rPr>
          <w:rFonts w:ascii="Souvenir Lt BT" w:hAnsi="Souvenir Lt BT"/>
        </w:rPr>
        <w:t xml:space="preserve">security vulnerability or risk </w:t>
      </w:r>
      <w:r w:rsidR="00C02C19" w:rsidRPr="00EE3F50">
        <w:rPr>
          <w:rFonts w:ascii="Souvenir Lt BT" w:hAnsi="Souvenir Lt BT"/>
        </w:rPr>
        <w:t xml:space="preserve">that precipitated removal from the </w:t>
      </w:r>
      <w:r w:rsidR="00BF1CEB" w:rsidRPr="00EE3F50">
        <w:rPr>
          <w:rFonts w:ascii="Souvenir Lt BT" w:hAnsi="Souvenir Lt BT"/>
        </w:rPr>
        <w:t>[</w:t>
      </w:r>
      <w:r w:rsidR="00BF1CEB" w:rsidRPr="00EE3F50">
        <w:rPr>
          <w:rFonts w:ascii="Souvenir Lt BT" w:hAnsi="Souvenir Lt BT"/>
          <w:highlight w:val="yellow"/>
        </w:rPr>
        <w:t>Federation Name</w:t>
      </w:r>
      <w:r w:rsidR="00BF1CEB" w:rsidRPr="00EE3F50">
        <w:rPr>
          <w:rFonts w:ascii="Souvenir Lt BT" w:hAnsi="Souvenir Lt BT"/>
        </w:rPr>
        <w:t xml:space="preserve">] Cryptographic </w:t>
      </w:r>
      <w:r w:rsidR="00C02C19" w:rsidRPr="00EE3F50">
        <w:rPr>
          <w:rFonts w:ascii="Souvenir Lt BT" w:hAnsi="Souvenir Lt BT"/>
        </w:rPr>
        <w:t>Trust Fabric</w:t>
      </w:r>
      <w:r w:rsidR="00C35CE6"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F95AAA">
      <w:pPr>
        <w:pStyle w:val="Heading2"/>
      </w:pPr>
      <w:bookmarkStart w:id="107" w:name="_Ref163143669"/>
      <w:bookmarkStart w:id="108" w:name="_Toc198053560"/>
      <w:bookmarkStart w:id="109" w:name="_Toc325451608"/>
      <w:r w:rsidRPr="00EE3F50">
        <w:t>Identification and Authentication for Revocation Request</w:t>
      </w:r>
      <w:bookmarkEnd w:id="107"/>
      <w:bookmarkEnd w:id="108"/>
      <w:bookmarkEnd w:id="109"/>
    </w:p>
    <w:p w:rsidR="00BC1637" w:rsidRPr="00EE3F50" w:rsidRDefault="00BC1637" w:rsidP="00C74A62">
      <w:pPr>
        <w:rPr>
          <w:rFonts w:ascii="Souvenir Lt BT" w:hAnsi="Souvenir Lt BT"/>
        </w:rPr>
      </w:pPr>
    </w:p>
    <w:p w:rsidR="007167E0" w:rsidRPr="00EE3F50" w:rsidRDefault="00BF1CEB" w:rsidP="007167E0">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7167E0" w:rsidRPr="00EE3F50">
        <w:rPr>
          <w:rFonts w:ascii="Souvenir Lt BT" w:hAnsi="Souvenir Lt BT"/>
        </w:rPr>
        <w:t xml:space="preserve">does not employ a traditional PKI trust model, and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7167E0" w:rsidRPr="00EE3F50">
        <w:rPr>
          <w:rFonts w:ascii="Souvenir Lt BT" w:hAnsi="Souvenir Lt BT"/>
        </w:rPr>
        <w:t xml:space="preserve">does not issue subscriber certificates under this CP, so the concept of certificate revocation </w:t>
      </w:r>
      <w:r w:rsidR="00510A28" w:rsidRPr="00EE3F50">
        <w:rPr>
          <w:rFonts w:ascii="Souvenir Lt BT" w:hAnsi="Souvenir Lt BT"/>
        </w:rPr>
        <w:t xml:space="preserve">as it applies to a traditional PKI </w:t>
      </w:r>
      <w:r w:rsidR="007167E0" w:rsidRPr="00EE3F50">
        <w:rPr>
          <w:rFonts w:ascii="Souvenir Lt BT" w:hAnsi="Souvenir Lt BT"/>
        </w:rPr>
        <w:t xml:space="preserve">is not applicable to this CP. </w:t>
      </w:r>
      <w:r w:rsidR="009A1B31">
        <w:rPr>
          <w:rFonts w:ascii="Souvenir Lt BT" w:hAnsi="Souvenir Lt BT"/>
        </w:rPr>
        <w:t xml:space="preserve"> </w:t>
      </w:r>
      <w:r w:rsidR="007167E0" w:rsidRPr="00EE3F50">
        <w:rPr>
          <w:rFonts w:ascii="Souvenir Lt BT" w:hAnsi="Souvenir Lt BT"/>
        </w:rPr>
        <w:t xml:space="preserve">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7167E0" w:rsidRPr="00EE3F50">
        <w:rPr>
          <w:rFonts w:ascii="Souvenir Lt BT" w:hAnsi="Souvenir Lt BT"/>
        </w:rPr>
        <w:t xml:space="preserve">trust model does prescribe appropriate actions to prevent relying parties from trusting a certificate that is known or suspected to have been compromised; however, rather than using certificate revocation to accomplish this goal, </w:t>
      </w:r>
      <w:r w:rsidR="00E53EC7" w:rsidRPr="00EE3F50">
        <w:rPr>
          <w:rFonts w:ascii="Souvenir Lt BT" w:hAnsi="Souvenir Lt BT"/>
        </w:rPr>
        <w:t>[</w:t>
      </w:r>
      <w:r w:rsidR="00E53EC7" w:rsidRPr="00EE3F50">
        <w:rPr>
          <w:rFonts w:ascii="Souvenir Lt BT" w:hAnsi="Souvenir Lt BT"/>
          <w:highlight w:val="yellow"/>
        </w:rPr>
        <w:t>Federation Name</w:t>
      </w:r>
      <w:r w:rsidR="00E53EC7" w:rsidRPr="00EE3F50">
        <w:rPr>
          <w:rFonts w:ascii="Souvenir Lt BT" w:hAnsi="Souvenir Lt BT"/>
        </w:rPr>
        <w:t xml:space="preserve">] </w:t>
      </w:r>
      <w:r w:rsidR="007167E0" w:rsidRPr="00EE3F50">
        <w:rPr>
          <w:rFonts w:ascii="Souvenir Lt BT" w:hAnsi="Souvenir Lt BT"/>
        </w:rPr>
        <w:t xml:space="preserve">accomplishes it via removal of a certificate from the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Cryptographic </w:t>
      </w:r>
      <w:r w:rsidR="007167E0" w:rsidRPr="00EE3F50">
        <w:rPr>
          <w:rFonts w:ascii="Souvenir Lt BT" w:hAnsi="Souvenir Lt BT"/>
        </w:rPr>
        <w:t>Trust Fabric.</w:t>
      </w:r>
      <w:r w:rsidR="00753DF3" w:rsidRPr="00EE3F50">
        <w:rPr>
          <w:rFonts w:ascii="Souvenir Lt BT" w:hAnsi="Souvenir Lt BT"/>
        </w:rPr>
        <w:t xml:space="preserve"> </w:t>
      </w:r>
      <w:r w:rsidR="009A1B31">
        <w:rPr>
          <w:rFonts w:ascii="Souvenir Lt BT" w:hAnsi="Souvenir Lt BT"/>
        </w:rPr>
        <w:t xml:space="preserve"> </w:t>
      </w:r>
      <w:r w:rsidR="00753DF3" w:rsidRPr="00EE3F50">
        <w:rPr>
          <w:rFonts w:ascii="Souvenir Lt BT" w:hAnsi="Souvenir Lt BT"/>
        </w:rPr>
        <w:t xml:space="preserve">See Section </w:t>
      </w:r>
      <w:fldSimple w:instr=" REF _Ref163143767 \r \h  \* MERGEFORMAT ">
        <w:r w:rsidR="00ED48F2" w:rsidRPr="00ED48F2">
          <w:rPr>
            <w:rFonts w:ascii="Souvenir Lt BT" w:hAnsi="Souvenir Lt BT"/>
          </w:rPr>
          <w:t>4.9</w:t>
        </w:r>
      </w:fldSimple>
      <w:r w:rsidR="00753DF3" w:rsidRPr="00EE3F50">
        <w:rPr>
          <w:rFonts w:ascii="Souvenir Lt BT" w:hAnsi="Souvenir Lt BT"/>
        </w:rPr>
        <w:t xml:space="preserve"> for more information about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w:t>
      </w:r>
      <w:r w:rsidR="00753DF3" w:rsidRPr="00EE3F50">
        <w:rPr>
          <w:rFonts w:ascii="Souvenir Lt BT" w:hAnsi="Souvenir Lt BT"/>
        </w:rPr>
        <w:t>certificate revocation processes and mechanisms.</w:t>
      </w:r>
    </w:p>
    <w:p w:rsidR="00857C07" w:rsidRPr="00EE3F50" w:rsidRDefault="00857C07" w:rsidP="00C74A62">
      <w:pPr>
        <w:rPr>
          <w:rFonts w:ascii="Souvenir Lt BT" w:hAnsi="Souvenir Lt BT"/>
        </w:rPr>
      </w:pPr>
    </w:p>
    <w:p w:rsidR="00DB0EB9" w:rsidRPr="00EE3F50" w:rsidRDefault="00493D33" w:rsidP="00C74A62">
      <w:pPr>
        <w:rPr>
          <w:rFonts w:ascii="Souvenir Lt BT" w:hAnsi="Souvenir Lt BT"/>
        </w:rPr>
      </w:pPr>
      <w:r w:rsidRPr="00EE3F50">
        <w:rPr>
          <w:rFonts w:ascii="Souvenir Lt BT" w:hAnsi="Souvenir Lt BT"/>
        </w:rPr>
        <w:t xml:space="preserve">At any time, any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w:t>
      </w:r>
      <w:r w:rsidRPr="00EE3F50">
        <w:rPr>
          <w:rFonts w:ascii="Souvenir Lt BT" w:hAnsi="Souvenir Lt BT"/>
        </w:rPr>
        <w:t xml:space="preserve">member agency representative may request that a specific certificate be removed from the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Cryptographic </w:t>
      </w:r>
      <w:r w:rsidRPr="00EE3F50">
        <w:rPr>
          <w:rFonts w:ascii="Souvenir Lt BT" w:hAnsi="Souvenir Lt BT"/>
        </w:rPr>
        <w:t xml:space="preserve">Trust Fabric by contacting </w:t>
      </w:r>
      <w:r w:rsidR="00EC063F" w:rsidRPr="00EE3F50">
        <w:rPr>
          <w:rFonts w:ascii="Souvenir Lt BT" w:hAnsi="Souvenir Lt BT"/>
        </w:rPr>
        <w:t>[</w:t>
      </w:r>
      <w:r w:rsidR="00EC063F" w:rsidRPr="00EE3F50">
        <w:rPr>
          <w:rFonts w:ascii="Souvenir Lt BT" w:hAnsi="Souvenir Lt BT"/>
          <w:highlight w:val="yellow"/>
        </w:rPr>
        <w:t>FMO Name</w:t>
      </w:r>
      <w:r w:rsidR="00EC063F" w:rsidRPr="00EE3F50">
        <w:rPr>
          <w:rFonts w:ascii="Souvenir Lt BT" w:hAnsi="Souvenir Lt BT"/>
        </w:rPr>
        <w:t xml:space="preserve">] </w:t>
      </w:r>
      <w:r w:rsidRPr="00EE3F50">
        <w:rPr>
          <w:rFonts w:ascii="Souvenir Lt BT" w:hAnsi="Souvenir Lt BT"/>
        </w:rPr>
        <w:t xml:space="preserve">at the point of contact specified in Section </w:t>
      </w:r>
      <w:fldSimple w:instr=" REF _Ref163123019 \r \h  \* MERGEFORMAT ">
        <w:r w:rsidR="00ED48F2" w:rsidRPr="00ED48F2">
          <w:rPr>
            <w:rFonts w:ascii="Souvenir Lt BT" w:hAnsi="Souvenir Lt BT"/>
          </w:rPr>
          <w:t>1.5.2</w:t>
        </w:r>
      </w:fldSimple>
      <w:r w:rsidRPr="00EE3F50">
        <w:rPr>
          <w:rFonts w:ascii="Souvenir Lt BT" w:hAnsi="Souvenir Lt BT"/>
        </w:rPr>
        <w:t>.</w:t>
      </w:r>
      <w:r w:rsidR="009A1B31">
        <w:rPr>
          <w:rFonts w:ascii="Souvenir Lt BT" w:hAnsi="Souvenir Lt BT"/>
        </w:rPr>
        <w:t xml:space="preserve"> </w:t>
      </w:r>
      <w:r w:rsidRPr="00EE3F50">
        <w:rPr>
          <w:rFonts w:ascii="Souvenir Lt BT" w:hAnsi="Souvenir Lt BT"/>
        </w:rPr>
        <w:t xml:space="preserve"> Before honoring the request, </w:t>
      </w:r>
      <w:r w:rsidR="00EC063F" w:rsidRPr="00EE3F50">
        <w:rPr>
          <w:rFonts w:ascii="Souvenir Lt BT" w:hAnsi="Souvenir Lt BT"/>
        </w:rPr>
        <w:t>[</w:t>
      </w:r>
      <w:r w:rsidR="00EC063F" w:rsidRPr="00EE3F50">
        <w:rPr>
          <w:rFonts w:ascii="Souvenir Lt BT" w:hAnsi="Souvenir Lt BT"/>
          <w:highlight w:val="yellow"/>
        </w:rPr>
        <w:t>FMO Name</w:t>
      </w:r>
      <w:r w:rsidR="00EC063F" w:rsidRPr="00EE3F50">
        <w:rPr>
          <w:rFonts w:ascii="Souvenir Lt BT" w:hAnsi="Souvenir Lt BT"/>
        </w:rPr>
        <w:t xml:space="preserve">] </w:t>
      </w:r>
      <w:r w:rsidRPr="00EE3F50">
        <w:rPr>
          <w:rFonts w:ascii="Souvenir Lt BT" w:hAnsi="Souvenir Lt BT"/>
        </w:rPr>
        <w:t>shall attempt to verify the legitimacy of the request by contacting one or more of the official points of contact (POCs) for the member agency.</w:t>
      </w:r>
    </w:p>
    <w:p w:rsidR="00DB0EB9" w:rsidRDefault="00DB0EB9" w:rsidP="00C74A62">
      <w:pPr>
        <w:rPr>
          <w:rFonts w:ascii="Souvenir Lt BT" w:hAnsi="Souvenir Lt BT"/>
        </w:rPr>
      </w:pPr>
    </w:p>
    <w:p w:rsidR="009A1B31" w:rsidRPr="00EE3F50" w:rsidRDefault="009A1B31" w:rsidP="00C74A62">
      <w:pPr>
        <w:rPr>
          <w:rFonts w:ascii="Souvenir Lt BT" w:hAnsi="Souvenir Lt BT"/>
        </w:rPr>
      </w:pPr>
    </w:p>
    <w:p w:rsidR="00F66B27" w:rsidRPr="00EE3F50" w:rsidRDefault="00F66B27" w:rsidP="00F95AAA">
      <w:pPr>
        <w:pStyle w:val="Heading1"/>
      </w:pPr>
      <w:bookmarkStart w:id="110" w:name="_Ref163147116"/>
      <w:bookmarkStart w:id="111" w:name="_Ref164269605"/>
      <w:bookmarkStart w:id="112" w:name="_Toc198053561"/>
      <w:bookmarkStart w:id="113" w:name="_Toc325451609"/>
      <w:r w:rsidRPr="00EE3F50">
        <w:t>Certificate Life-Cycle Operational Requirements</w:t>
      </w:r>
      <w:bookmarkEnd w:id="110"/>
      <w:bookmarkEnd w:id="111"/>
      <w:bookmarkEnd w:id="112"/>
      <w:bookmarkEnd w:id="113"/>
    </w:p>
    <w:p w:rsidR="00BC1637" w:rsidRPr="00EE3F50" w:rsidRDefault="00BC1637" w:rsidP="00C74A62">
      <w:pPr>
        <w:rPr>
          <w:rFonts w:ascii="Souvenir Lt BT" w:hAnsi="Souvenir Lt BT"/>
        </w:rPr>
      </w:pPr>
    </w:p>
    <w:p w:rsidR="00F35F5B" w:rsidRPr="00EE3F50" w:rsidRDefault="00F35F5B" w:rsidP="00C74A62">
      <w:pPr>
        <w:rPr>
          <w:rFonts w:ascii="Souvenir Lt BT" w:hAnsi="Souvenir Lt BT"/>
        </w:rPr>
      </w:pPr>
      <w:r w:rsidRPr="00EE3F50">
        <w:rPr>
          <w:rFonts w:ascii="Souvenir Lt BT" w:hAnsi="Souvenir Lt BT"/>
        </w:rPr>
        <w:t xml:space="preserve">This section and its subsections </w:t>
      </w:r>
      <w:r w:rsidR="00CC19A2" w:rsidRPr="00EE3F50">
        <w:rPr>
          <w:rFonts w:ascii="Souvenir Lt BT" w:hAnsi="Souvenir Lt BT"/>
        </w:rPr>
        <w:t xml:space="preserve">address </w:t>
      </w:r>
      <w:r w:rsidR="00096A3E" w:rsidRPr="00EE3F50">
        <w:rPr>
          <w:rFonts w:ascii="Souvenir Lt BT" w:hAnsi="Souvenir Lt BT"/>
        </w:rPr>
        <w:t>certificate life</w:t>
      </w:r>
      <w:r w:rsidR="00E930C2">
        <w:rPr>
          <w:rFonts w:ascii="Souvenir Lt BT" w:hAnsi="Souvenir Lt BT"/>
        </w:rPr>
        <w:t>-</w:t>
      </w:r>
      <w:r w:rsidR="00096A3E" w:rsidRPr="00EE3F50">
        <w:rPr>
          <w:rFonts w:ascii="Souvenir Lt BT" w:hAnsi="Souvenir Lt BT"/>
        </w:rPr>
        <w:t>cycle</w:t>
      </w:r>
      <w:r w:rsidR="00CC19A2" w:rsidRPr="00EE3F50">
        <w:rPr>
          <w:rFonts w:ascii="Souvenir Lt BT" w:hAnsi="Souvenir Lt BT"/>
        </w:rPr>
        <w:t xml:space="preserve"> requirements for subscriber certificates, including application, issuance, acceptance, usage, renewal, revocation, and termination</w:t>
      </w:r>
      <w:r w:rsidRPr="00EE3F50">
        <w:rPr>
          <w:rFonts w:ascii="Souvenir Lt BT" w:hAnsi="Souvenir Lt BT"/>
        </w:rPr>
        <w:t xml:space="preserve">. </w:t>
      </w:r>
      <w:r w:rsidR="009A1B31">
        <w:rPr>
          <w:rFonts w:ascii="Souvenir Lt BT" w:hAnsi="Souvenir Lt BT"/>
        </w:rPr>
        <w:t xml:space="preserve"> </w:t>
      </w:r>
      <w:r w:rsidRPr="00EE3F50">
        <w:rPr>
          <w:rFonts w:ascii="Souvenir Lt BT" w:hAnsi="Souvenir Lt BT"/>
        </w:rPr>
        <w:t xml:space="preserve">Unlike a traditional PKI trust model, the trust model employed by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w:t>
      </w:r>
      <w:r w:rsidRPr="00EE3F50">
        <w:rPr>
          <w:rFonts w:ascii="Souvenir Lt BT" w:hAnsi="Souvenir Lt BT"/>
        </w:rPr>
        <w:t xml:space="preserve">does not include or rely on a </w:t>
      </w:r>
      <w:r w:rsidR="00D86BFB" w:rsidRPr="00EE3F50">
        <w:rPr>
          <w:rFonts w:ascii="Souvenir Lt BT" w:hAnsi="Souvenir Lt BT"/>
        </w:rPr>
        <w:t>single, central</w:t>
      </w:r>
      <w:r w:rsidR="004141B4" w:rsidRPr="00EE3F50">
        <w:rPr>
          <w:rFonts w:ascii="Souvenir Lt BT" w:hAnsi="Souvenir Lt BT"/>
        </w:rPr>
        <w:t>ized</w:t>
      </w:r>
      <w:r w:rsidR="00D86BFB" w:rsidRPr="00EE3F50">
        <w:rPr>
          <w:rFonts w:ascii="Souvenir Lt BT" w:hAnsi="Souvenir Lt BT"/>
        </w:rPr>
        <w:t xml:space="preserve"> </w:t>
      </w:r>
      <w:r w:rsidRPr="00EE3F50">
        <w:rPr>
          <w:rFonts w:ascii="Souvenir Lt BT" w:hAnsi="Souvenir Lt BT"/>
        </w:rPr>
        <w:t xml:space="preserve">certificate authority (CA). </w:t>
      </w:r>
      <w:r w:rsidR="009A1B31">
        <w:rPr>
          <w:rFonts w:ascii="Souvenir Lt BT" w:hAnsi="Souvenir Lt BT"/>
        </w:rPr>
        <w:t xml:space="preserve"> </w:t>
      </w:r>
      <w:r w:rsidR="00EA3E1D" w:rsidRPr="00EE3F50">
        <w:rPr>
          <w:rFonts w:ascii="Souvenir Lt BT" w:hAnsi="Souvenir Lt BT"/>
        </w:rPr>
        <w:t xml:space="preserve">Accordingly, many of the steps involved in </w:t>
      </w:r>
      <w:r w:rsidR="00AB67F7" w:rsidRPr="00EE3F50">
        <w:rPr>
          <w:rFonts w:ascii="Souvenir Lt BT" w:hAnsi="Souvenir Lt BT"/>
        </w:rPr>
        <w:t>the</w:t>
      </w:r>
      <w:r w:rsidR="00EA3E1D" w:rsidRPr="00EE3F50">
        <w:rPr>
          <w:rFonts w:ascii="Souvenir Lt BT" w:hAnsi="Souvenir Lt BT"/>
        </w:rPr>
        <w:t xml:space="preserve"> traditional PKI certificate </w:t>
      </w:r>
      <w:r w:rsidR="00873E98" w:rsidRPr="00EE3F50">
        <w:rPr>
          <w:rFonts w:ascii="Souvenir Lt BT" w:hAnsi="Souvenir Lt BT"/>
        </w:rPr>
        <w:t>life cycle</w:t>
      </w:r>
      <w:r w:rsidR="00AB67F7" w:rsidRPr="00EE3F50">
        <w:rPr>
          <w:rFonts w:ascii="Souvenir Lt BT" w:hAnsi="Souvenir Lt BT"/>
        </w:rPr>
        <w:t xml:space="preserve"> model</w:t>
      </w:r>
      <w:r w:rsidR="004E2BFA" w:rsidRPr="00EE3F50">
        <w:rPr>
          <w:rFonts w:ascii="Souvenir Lt BT" w:hAnsi="Souvenir Lt BT"/>
        </w:rPr>
        <w:t xml:space="preserve"> do not apply in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w:t>
      </w:r>
      <w:r w:rsidRPr="00EE3F50">
        <w:rPr>
          <w:rFonts w:ascii="Souvenir Lt BT" w:hAnsi="Souvenir Lt BT"/>
        </w:rPr>
        <w:t xml:space="preserve">; however, </w:t>
      </w:r>
      <w:r w:rsidR="00EC063F" w:rsidRPr="00EE3F50">
        <w:rPr>
          <w:rFonts w:ascii="Souvenir Lt BT" w:hAnsi="Souvenir Lt BT"/>
        </w:rPr>
        <w:t>[</w:t>
      </w:r>
      <w:r w:rsidR="00EC063F" w:rsidRPr="00EE3F50">
        <w:rPr>
          <w:rFonts w:ascii="Souvenir Lt BT" w:hAnsi="Souvenir Lt BT"/>
          <w:highlight w:val="yellow"/>
        </w:rPr>
        <w:t>Federation Name</w:t>
      </w:r>
      <w:r w:rsidR="00EC063F" w:rsidRPr="00EE3F50">
        <w:rPr>
          <w:rFonts w:ascii="Souvenir Lt BT" w:hAnsi="Souvenir Lt BT"/>
        </w:rPr>
        <w:t xml:space="preserve">] </w:t>
      </w:r>
      <w:r w:rsidRPr="00EE3F50">
        <w:rPr>
          <w:rFonts w:ascii="Souvenir Lt BT" w:hAnsi="Souvenir Lt BT"/>
        </w:rPr>
        <w:t xml:space="preserve">does </w:t>
      </w:r>
      <w:r w:rsidR="00375F9C" w:rsidRPr="00EE3F50">
        <w:rPr>
          <w:rFonts w:ascii="Souvenir Lt BT" w:hAnsi="Souvenir Lt BT"/>
        </w:rPr>
        <w:t xml:space="preserve">stipulate certain rules </w:t>
      </w:r>
      <w:r w:rsidRPr="00EE3F50">
        <w:rPr>
          <w:rFonts w:ascii="Souvenir Lt BT" w:hAnsi="Souvenir Lt BT"/>
        </w:rPr>
        <w:t xml:space="preserve">that parallel the </w:t>
      </w:r>
      <w:r w:rsidR="00375F9C" w:rsidRPr="00EE3F50">
        <w:rPr>
          <w:rFonts w:ascii="Souvenir Lt BT" w:hAnsi="Souvenir Lt BT"/>
        </w:rPr>
        <w:t>life</w:t>
      </w:r>
      <w:r w:rsidR="00E930C2">
        <w:rPr>
          <w:rFonts w:ascii="Souvenir Lt BT" w:hAnsi="Souvenir Lt BT"/>
        </w:rPr>
        <w:t>-</w:t>
      </w:r>
      <w:r w:rsidR="00375F9C" w:rsidRPr="00EE3F50">
        <w:rPr>
          <w:rFonts w:ascii="Souvenir Lt BT" w:hAnsi="Souvenir Lt BT"/>
        </w:rPr>
        <w:t xml:space="preserve">cycle </w:t>
      </w:r>
      <w:r w:rsidR="00AC06D6" w:rsidRPr="00EE3F50">
        <w:rPr>
          <w:rFonts w:ascii="Souvenir Lt BT" w:hAnsi="Souvenir Lt BT"/>
        </w:rPr>
        <w:t>requirements</w:t>
      </w:r>
      <w:r w:rsidR="00375F9C" w:rsidRPr="00EE3F50">
        <w:rPr>
          <w:rFonts w:ascii="Souvenir Lt BT" w:hAnsi="Souvenir Lt BT"/>
        </w:rPr>
        <w:t xml:space="preserve"> in a traditional PKI.</w:t>
      </w:r>
      <w:r w:rsidRPr="00EE3F50">
        <w:rPr>
          <w:rFonts w:ascii="Souvenir Lt BT" w:hAnsi="Souvenir Lt BT"/>
        </w:rPr>
        <w:t xml:space="preserve"> </w:t>
      </w:r>
      <w:r w:rsidR="009A1B31">
        <w:rPr>
          <w:rFonts w:ascii="Souvenir Lt BT" w:hAnsi="Souvenir Lt BT"/>
        </w:rPr>
        <w:t xml:space="preserve"> </w:t>
      </w:r>
      <w:r w:rsidRPr="00EE3F50">
        <w:rPr>
          <w:rFonts w:ascii="Souvenir Lt BT" w:hAnsi="Souvenir Lt BT"/>
        </w:rPr>
        <w:t xml:space="preserve">All </w:t>
      </w:r>
      <w:r w:rsidR="00F35761" w:rsidRPr="00EE3F50">
        <w:rPr>
          <w:rFonts w:ascii="Souvenir Lt BT" w:hAnsi="Souvenir Lt BT"/>
        </w:rPr>
        <w:t>rules</w:t>
      </w:r>
      <w:r w:rsidRPr="00EE3F50">
        <w:rPr>
          <w:rFonts w:ascii="Souvenir Lt BT" w:hAnsi="Souvenir Lt BT"/>
        </w:rPr>
        <w:t xml:space="preserve"> described in this section are oriented towards the goal of ensuring the integrity of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Cryptographic Trust Fabric and the certificates that it contains.</w:t>
      </w:r>
    </w:p>
    <w:p w:rsidR="00BC1637" w:rsidRPr="00EE3F50" w:rsidRDefault="00BC1637" w:rsidP="00C74A62">
      <w:pPr>
        <w:rPr>
          <w:rFonts w:ascii="Souvenir Lt BT" w:hAnsi="Souvenir Lt BT"/>
        </w:rPr>
      </w:pPr>
    </w:p>
    <w:p w:rsidR="00F66B27" w:rsidRPr="00EE3F50" w:rsidRDefault="00F66B27" w:rsidP="00683853">
      <w:pPr>
        <w:pStyle w:val="Heading2"/>
      </w:pPr>
      <w:bookmarkStart w:id="114" w:name="_Ref163124755"/>
      <w:bookmarkStart w:id="115" w:name="_Toc198053562"/>
      <w:bookmarkStart w:id="116" w:name="_Toc325451610"/>
      <w:r w:rsidRPr="00EE3F50">
        <w:t>Certificate Application</w:t>
      </w:r>
      <w:bookmarkEnd w:id="114"/>
      <w:bookmarkEnd w:id="115"/>
      <w:bookmarkEnd w:id="116"/>
    </w:p>
    <w:p w:rsidR="00BC1637" w:rsidRPr="00EE3F50" w:rsidRDefault="00BC1637" w:rsidP="00C74A62">
      <w:pPr>
        <w:rPr>
          <w:rFonts w:ascii="Souvenir Lt BT" w:hAnsi="Souvenir Lt BT"/>
        </w:rPr>
      </w:pPr>
    </w:p>
    <w:p w:rsidR="0054518E" w:rsidRPr="00EE3F50" w:rsidRDefault="00BE5E76" w:rsidP="00C74A62">
      <w:pPr>
        <w:rPr>
          <w:rFonts w:ascii="Souvenir Lt BT" w:hAnsi="Souvenir Lt BT"/>
        </w:rPr>
      </w:pPr>
      <w:r w:rsidRPr="00EE3F50">
        <w:rPr>
          <w:rFonts w:ascii="Souvenir Lt BT" w:hAnsi="Souvenir Lt BT"/>
        </w:rPr>
        <w:t>This section and its subsections are not applicable to this CP</w:t>
      </w:r>
      <w:r w:rsidR="00F66B27" w:rsidRPr="00EE3F50">
        <w:rPr>
          <w:rFonts w:ascii="Souvenir Lt BT" w:hAnsi="Souvenir Lt BT"/>
        </w:rPr>
        <w:t>.</w:t>
      </w:r>
      <w:r w:rsidR="009A1B31">
        <w:rPr>
          <w:rFonts w:ascii="Souvenir Lt BT" w:hAnsi="Souvenir Lt BT"/>
        </w:rPr>
        <w:t xml:space="preserve"> </w:t>
      </w:r>
      <w:r w:rsidR="0018162C" w:rsidRPr="00EE3F50">
        <w:rPr>
          <w:rFonts w:ascii="Souvenir Lt BT" w:hAnsi="Souvenir Lt BT"/>
        </w:rPr>
        <w:t xml:space="preserve"> </w:t>
      </w:r>
      <w:r w:rsidR="00EC063F" w:rsidRPr="00EE3F50">
        <w:rPr>
          <w:rFonts w:ascii="Souvenir Lt BT" w:hAnsi="Souvenir Lt BT"/>
        </w:rPr>
        <w:t>[</w:t>
      </w:r>
      <w:r w:rsidR="00A36E02" w:rsidRPr="00EE3F50">
        <w:rPr>
          <w:rFonts w:ascii="Souvenir Lt BT" w:hAnsi="Souvenir Lt BT"/>
          <w:highlight w:val="yellow"/>
        </w:rPr>
        <w:t>FMO</w:t>
      </w:r>
      <w:r w:rsidR="00EC063F" w:rsidRPr="00EE3F50">
        <w:rPr>
          <w:rFonts w:ascii="Souvenir Lt BT" w:hAnsi="Souvenir Lt BT"/>
          <w:highlight w:val="yellow"/>
        </w:rPr>
        <w:t xml:space="preserve"> Name</w:t>
      </w:r>
      <w:r w:rsidR="00EC063F" w:rsidRPr="00EE3F50">
        <w:rPr>
          <w:rFonts w:ascii="Souvenir Lt BT" w:hAnsi="Souvenir Lt BT"/>
        </w:rPr>
        <w:t xml:space="preserve">] </w:t>
      </w:r>
      <w:r w:rsidR="00A35A29" w:rsidRPr="00EE3F50">
        <w:rPr>
          <w:rFonts w:ascii="Souvenir Lt BT" w:hAnsi="Souvenir Lt BT"/>
        </w:rPr>
        <w:t xml:space="preserve">does not operate a traditional CA, and therefore does not </w:t>
      </w:r>
      <w:r w:rsidR="00423BCF" w:rsidRPr="00EE3F50">
        <w:rPr>
          <w:rFonts w:ascii="Souvenir Lt BT" w:hAnsi="Souvenir Lt BT"/>
        </w:rPr>
        <w:t>accept certificate applications in the traditional way</w:t>
      </w:r>
      <w:r w:rsidR="00A35A29" w:rsidRPr="00EE3F50">
        <w:rPr>
          <w:rFonts w:ascii="Souvenir Lt BT" w:hAnsi="Souvenir Lt BT"/>
        </w:rPr>
        <w:t xml:space="preserve">. </w:t>
      </w:r>
      <w:r w:rsidR="009A1B31">
        <w:rPr>
          <w:rFonts w:ascii="Souvenir Lt BT" w:hAnsi="Souvenir Lt BT"/>
        </w:rPr>
        <w:t xml:space="preserve"> </w:t>
      </w:r>
      <w:r w:rsidR="00CB42A3" w:rsidRPr="00EE3F50">
        <w:rPr>
          <w:rFonts w:ascii="Souvenir Lt BT" w:hAnsi="Souvenir Lt BT"/>
        </w:rPr>
        <w:t xml:space="preserve">In lieu of </w:t>
      </w:r>
      <w:r w:rsidR="003F4F9D" w:rsidRPr="00EE3F50">
        <w:rPr>
          <w:rFonts w:ascii="Souvenir Lt BT" w:hAnsi="Souvenir Lt BT"/>
        </w:rPr>
        <w:t>a certificate application</w:t>
      </w:r>
      <w:r w:rsidR="00CB42A3" w:rsidRPr="00EE3F50">
        <w:rPr>
          <w:rFonts w:ascii="Souvenir Lt BT" w:hAnsi="Souvenir Lt BT"/>
        </w:rPr>
        <w:t xml:space="preserve"> process, </w:t>
      </w:r>
      <w:r w:rsidR="00B02483" w:rsidRPr="00EE3F50">
        <w:rPr>
          <w:rFonts w:ascii="Souvenir Lt BT" w:hAnsi="Souvenir Lt BT"/>
        </w:rPr>
        <w:t>[</w:t>
      </w:r>
      <w:r w:rsidR="00B02483" w:rsidRPr="00EE3F50">
        <w:rPr>
          <w:rFonts w:ascii="Souvenir Lt BT" w:hAnsi="Souvenir Lt BT"/>
          <w:highlight w:val="yellow"/>
        </w:rPr>
        <w:t>Federation Name</w:t>
      </w:r>
      <w:r w:rsidR="00B02483" w:rsidRPr="00EE3F50">
        <w:rPr>
          <w:rFonts w:ascii="Souvenir Lt BT" w:hAnsi="Souvenir Lt BT"/>
        </w:rPr>
        <w:t>]</w:t>
      </w:r>
      <w:r w:rsidR="00E00D0E" w:rsidRPr="00EE3F50">
        <w:rPr>
          <w:rFonts w:ascii="Souvenir Lt BT" w:hAnsi="Souvenir Lt BT"/>
        </w:rPr>
        <w:t xml:space="preserve"> </w:t>
      </w:r>
      <w:r w:rsidR="004A3535" w:rsidRPr="00EE3F50">
        <w:rPr>
          <w:rFonts w:ascii="Souvenir Lt BT" w:hAnsi="Souvenir Lt BT"/>
        </w:rPr>
        <w:t xml:space="preserve">stipulates a formal </w:t>
      </w:r>
      <w:r w:rsidR="00570486" w:rsidRPr="00EE3F50">
        <w:rPr>
          <w:rFonts w:ascii="Souvenir Lt BT" w:hAnsi="Souvenir Lt BT"/>
        </w:rPr>
        <w:t xml:space="preserve">application and </w:t>
      </w:r>
      <w:r w:rsidR="004A3535" w:rsidRPr="00EE3F50">
        <w:rPr>
          <w:rFonts w:ascii="Souvenir Lt BT" w:hAnsi="Souvenir Lt BT"/>
        </w:rPr>
        <w:t>onboarding process</w:t>
      </w:r>
      <w:r w:rsidR="00EE63E4" w:rsidRPr="00EE3F50">
        <w:rPr>
          <w:rFonts w:ascii="Souvenir Lt BT" w:hAnsi="Souvenir Lt BT"/>
        </w:rPr>
        <w:t>, which is described in [</w:t>
      </w:r>
      <w:r w:rsidR="00B02483" w:rsidRPr="00EE3F50">
        <w:rPr>
          <w:rFonts w:ascii="Souvenir Lt BT" w:hAnsi="Souvenir Lt BT"/>
        </w:rPr>
        <w:t>[</w:t>
      </w:r>
      <w:r w:rsidR="00B02483" w:rsidRPr="00EE3F50">
        <w:rPr>
          <w:rFonts w:ascii="Souvenir Lt BT" w:hAnsi="Souvenir Lt BT"/>
          <w:highlight w:val="yellow"/>
        </w:rPr>
        <w:t>Federation Name</w:t>
      </w:r>
      <w:r w:rsidR="00B02483" w:rsidRPr="00EE3F50">
        <w:rPr>
          <w:rFonts w:ascii="Souvenir Lt BT" w:hAnsi="Souvenir Lt BT"/>
        </w:rPr>
        <w:t xml:space="preserve">] </w:t>
      </w:r>
      <w:r w:rsidR="00EE63E4" w:rsidRPr="00EE3F50">
        <w:rPr>
          <w:rFonts w:ascii="Souvenir Lt BT" w:hAnsi="Souvenir Lt BT"/>
        </w:rPr>
        <w:t>OPP].</w:t>
      </w:r>
    </w:p>
    <w:p w:rsidR="0054518E" w:rsidRPr="00EE3F50" w:rsidRDefault="0054518E" w:rsidP="00C74A62">
      <w:pPr>
        <w:rPr>
          <w:rFonts w:ascii="Souvenir Lt BT" w:hAnsi="Souvenir Lt BT"/>
        </w:rPr>
      </w:pPr>
    </w:p>
    <w:p w:rsidR="00F66B27" w:rsidRPr="00EE3F50" w:rsidRDefault="00E503AB" w:rsidP="00C74A62">
      <w:pPr>
        <w:rPr>
          <w:rFonts w:ascii="Souvenir Lt BT" w:hAnsi="Souvenir Lt BT"/>
        </w:rPr>
      </w:pPr>
      <w:r w:rsidRPr="00EE3F50">
        <w:rPr>
          <w:rFonts w:ascii="Souvenir Lt BT" w:hAnsi="Souvenir Lt BT"/>
        </w:rPr>
        <w:t xml:space="preserve">After undergoing the formal application and onboarding process, a </w:t>
      </w:r>
      <w:r w:rsidR="004C489D" w:rsidRPr="00EE3F50">
        <w:rPr>
          <w:rFonts w:ascii="Souvenir Lt BT" w:hAnsi="Souvenir Lt BT"/>
        </w:rPr>
        <w:t xml:space="preserve">subscriber </w:t>
      </w:r>
      <w:r w:rsidRPr="00EE3F50">
        <w:rPr>
          <w:rFonts w:ascii="Souvenir Lt BT" w:hAnsi="Souvenir Lt BT"/>
        </w:rPr>
        <w:t>must generate its own certificate</w:t>
      </w:r>
      <w:r w:rsidR="00727AC3" w:rsidRPr="00EE3F50">
        <w:rPr>
          <w:rFonts w:ascii="Souvenir Lt BT" w:hAnsi="Souvenir Lt BT"/>
        </w:rPr>
        <w:t xml:space="preserve"> and </w:t>
      </w:r>
      <w:r w:rsidR="00943675" w:rsidRPr="00EE3F50">
        <w:rPr>
          <w:rFonts w:ascii="Souvenir Lt BT" w:hAnsi="Souvenir Lt BT"/>
        </w:rPr>
        <w:t>prove possession of the private key corresponding to that certificate</w:t>
      </w:r>
      <w:r w:rsidR="00943FB7" w:rsidRPr="00EE3F50">
        <w:rPr>
          <w:rFonts w:ascii="Souvenir Lt BT" w:hAnsi="Souvenir Lt BT"/>
        </w:rPr>
        <w:t xml:space="preserve"> before </w:t>
      </w:r>
      <w:r w:rsidR="00B02483" w:rsidRPr="00EE3F50">
        <w:rPr>
          <w:rFonts w:ascii="Souvenir Lt BT" w:hAnsi="Souvenir Lt BT"/>
        </w:rPr>
        <w:t>[</w:t>
      </w:r>
      <w:r w:rsidR="00B02483" w:rsidRPr="00EE3F50">
        <w:rPr>
          <w:rFonts w:ascii="Souvenir Lt BT" w:hAnsi="Souvenir Lt BT"/>
          <w:highlight w:val="yellow"/>
        </w:rPr>
        <w:t>FMO Name</w:t>
      </w:r>
      <w:r w:rsidR="00B02483" w:rsidRPr="00EE3F50">
        <w:rPr>
          <w:rFonts w:ascii="Souvenir Lt BT" w:hAnsi="Souvenir Lt BT"/>
        </w:rPr>
        <w:t xml:space="preserve">] </w:t>
      </w:r>
      <w:r w:rsidR="00943FB7" w:rsidRPr="00EE3F50">
        <w:rPr>
          <w:rFonts w:ascii="Souvenir Lt BT" w:hAnsi="Souvenir Lt BT"/>
        </w:rPr>
        <w:t xml:space="preserve">will allow that certificate to be installed in the </w:t>
      </w:r>
      <w:r w:rsidR="00B02483" w:rsidRPr="00EE3F50">
        <w:rPr>
          <w:rFonts w:ascii="Souvenir Lt BT" w:hAnsi="Souvenir Lt BT"/>
        </w:rPr>
        <w:t>[</w:t>
      </w:r>
      <w:r w:rsidR="00B02483" w:rsidRPr="00EE3F50">
        <w:rPr>
          <w:rFonts w:ascii="Souvenir Lt BT" w:hAnsi="Souvenir Lt BT"/>
          <w:highlight w:val="yellow"/>
        </w:rPr>
        <w:t>Federation Name</w:t>
      </w:r>
      <w:r w:rsidR="00B02483" w:rsidRPr="00EE3F50">
        <w:rPr>
          <w:rFonts w:ascii="Souvenir Lt BT" w:hAnsi="Souvenir Lt BT"/>
        </w:rPr>
        <w:t xml:space="preserve">] Cryptographic </w:t>
      </w:r>
      <w:r w:rsidR="00943FB7" w:rsidRPr="00EE3F50">
        <w:rPr>
          <w:rFonts w:ascii="Souvenir Lt BT" w:hAnsi="Souvenir Lt BT"/>
        </w:rPr>
        <w:t>Trust Fabric</w:t>
      </w:r>
      <w:r w:rsidR="00943675" w:rsidRPr="00EE3F50">
        <w:rPr>
          <w:rFonts w:ascii="Souvenir Lt BT" w:hAnsi="Souvenir Lt BT"/>
        </w:rPr>
        <w:t>.</w:t>
      </w:r>
      <w:r w:rsidR="009A1B31">
        <w:rPr>
          <w:rFonts w:ascii="Souvenir Lt BT" w:hAnsi="Souvenir Lt BT"/>
        </w:rPr>
        <w:t xml:space="preserve"> </w:t>
      </w:r>
      <w:r w:rsidR="00CC3AE0" w:rsidRPr="00EE3F50">
        <w:rPr>
          <w:rFonts w:ascii="Souvenir Lt BT" w:hAnsi="Souvenir Lt BT"/>
        </w:rPr>
        <w:t xml:space="preserve"> See Section </w:t>
      </w:r>
      <w:fldSimple w:instr=" REF _Ref163125109 \r \h  \* MERGEFORMAT ">
        <w:r w:rsidR="00ED48F2" w:rsidRPr="00ED48F2">
          <w:rPr>
            <w:rFonts w:ascii="Souvenir Lt BT" w:hAnsi="Souvenir Lt BT"/>
          </w:rPr>
          <w:t>3.2</w:t>
        </w:r>
      </w:fldSimple>
      <w:r w:rsidR="00600302" w:rsidRPr="00EE3F50">
        <w:rPr>
          <w:rFonts w:ascii="Souvenir Lt BT" w:hAnsi="Souvenir Lt BT"/>
        </w:rPr>
        <w:t xml:space="preserve"> for more information about this process.</w:t>
      </w:r>
    </w:p>
    <w:p w:rsidR="00BC1637" w:rsidRPr="00EE3F50" w:rsidRDefault="00BC1637" w:rsidP="00C74A62">
      <w:pPr>
        <w:rPr>
          <w:rFonts w:ascii="Souvenir Lt BT" w:hAnsi="Souvenir Lt BT"/>
        </w:rPr>
      </w:pPr>
    </w:p>
    <w:p w:rsidR="00F66B27" w:rsidRPr="00EE3F50" w:rsidRDefault="00F66B27" w:rsidP="00683853">
      <w:pPr>
        <w:pStyle w:val="Heading3"/>
      </w:pPr>
      <w:bookmarkStart w:id="117" w:name="_Toc198053563"/>
      <w:bookmarkStart w:id="118" w:name="_Toc325451611"/>
      <w:r w:rsidRPr="00EE3F50">
        <w:t>Who Can Submit a Certificate Application</w:t>
      </w:r>
      <w:bookmarkEnd w:id="117"/>
      <w:bookmarkEnd w:id="118"/>
    </w:p>
    <w:p w:rsidR="00BC1637" w:rsidRPr="00EE3F50" w:rsidRDefault="00BC1637"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9A1B31">
        <w:rPr>
          <w:rFonts w:ascii="Souvenir Lt BT" w:hAnsi="Souvenir Lt BT"/>
        </w:rPr>
        <w:t xml:space="preserve"> </w:t>
      </w:r>
      <w:r w:rsidR="00F641AE" w:rsidRPr="00EE3F50">
        <w:rPr>
          <w:rFonts w:ascii="Souvenir Lt BT" w:hAnsi="Souvenir Lt BT"/>
        </w:rPr>
        <w:t xml:space="preserve"> See Section </w:t>
      </w:r>
      <w:fldSimple w:instr=" REF _Ref163124755 \r \h  \* MERGEFORMAT ">
        <w:r w:rsidR="00ED48F2" w:rsidRPr="00ED48F2">
          <w:rPr>
            <w:rFonts w:ascii="Souvenir Lt BT" w:hAnsi="Souvenir Lt BT"/>
          </w:rPr>
          <w:t>4.1</w:t>
        </w:r>
      </w:fldSimple>
      <w:r w:rsidR="003D7AEA" w:rsidRPr="00EE3F50">
        <w:rPr>
          <w:rFonts w:ascii="Souvenir Lt BT" w:hAnsi="Souvenir Lt BT"/>
        </w:rPr>
        <w:t xml:space="preserve"> for more information</w:t>
      </w:r>
      <w:r w:rsidR="00E7295E" w:rsidRPr="00EE3F50">
        <w:rPr>
          <w:rFonts w:ascii="Souvenir Lt BT" w:hAnsi="Souvenir Lt BT"/>
        </w:rPr>
        <w:t xml:space="preserve"> about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00E7295E" w:rsidRPr="00EE3F50">
        <w:rPr>
          <w:rFonts w:ascii="Souvenir Lt BT" w:hAnsi="Souvenir Lt BT"/>
        </w:rPr>
        <w:t xml:space="preserve">trust model and the </w:t>
      </w:r>
      <w:r w:rsidR="00CC7ACA" w:rsidRPr="00EE3F50">
        <w:rPr>
          <w:rFonts w:ascii="Souvenir Lt BT" w:hAnsi="Souvenir Lt BT"/>
        </w:rPr>
        <w:t>rules that apply</w:t>
      </w:r>
      <w:r w:rsidR="00BE19C3" w:rsidRPr="00EE3F50">
        <w:rPr>
          <w:rFonts w:ascii="Souvenir Lt BT" w:hAnsi="Souvenir Lt BT"/>
        </w:rPr>
        <w:t xml:space="preserve"> to this topic </w:t>
      </w:r>
      <w:r w:rsidR="00CC7ACA" w:rsidRPr="00EE3F50">
        <w:rPr>
          <w:rFonts w:ascii="Souvenir Lt BT" w:hAnsi="Souvenir Lt BT"/>
        </w:rPr>
        <w:t xml:space="preserve">in lieu of traditional PKI </w:t>
      </w:r>
      <w:r w:rsidR="00BE19C3" w:rsidRPr="00EE3F50">
        <w:rPr>
          <w:rFonts w:ascii="Souvenir Lt BT" w:hAnsi="Souvenir Lt BT"/>
        </w:rPr>
        <w:t>rules</w:t>
      </w:r>
      <w:r w:rsidR="003D7AEA" w:rsidRPr="00EE3F50">
        <w:rPr>
          <w:rFonts w:ascii="Souvenir Lt BT" w:hAnsi="Souvenir Lt BT"/>
        </w:rPr>
        <w:t>.</w:t>
      </w:r>
    </w:p>
    <w:p w:rsidR="00BC1637" w:rsidRPr="00EE3F50" w:rsidRDefault="00BC1637" w:rsidP="00C74A62">
      <w:pPr>
        <w:rPr>
          <w:rFonts w:ascii="Souvenir Lt BT" w:hAnsi="Souvenir Lt BT"/>
        </w:rPr>
      </w:pPr>
    </w:p>
    <w:p w:rsidR="00F66B27" w:rsidRPr="00EE3F50" w:rsidRDefault="00F66B27" w:rsidP="00683853">
      <w:pPr>
        <w:pStyle w:val="Heading3"/>
      </w:pPr>
      <w:bookmarkStart w:id="119" w:name="_Toc198053564"/>
      <w:bookmarkStart w:id="120" w:name="_Toc325451612"/>
      <w:r w:rsidRPr="00EE3F50">
        <w:t>Enrollment Process and Responsibilities</w:t>
      </w:r>
      <w:bookmarkEnd w:id="119"/>
      <w:bookmarkEnd w:id="120"/>
    </w:p>
    <w:p w:rsidR="00BC1637" w:rsidRPr="00EE3F50" w:rsidRDefault="00BC1637" w:rsidP="00C74A62">
      <w:pPr>
        <w:rPr>
          <w:rFonts w:ascii="Souvenir Lt BT" w:hAnsi="Souvenir Lt BT"/>
        </w:rPr>
      </w:pPr>
    </w:p>
    <w:p w:rsidR="006D0DF2" w:rsidRPr="00EE3F50" w:rsidRDefault="006D0DF2" w:rsidP="006D0DF2">
      <w:pPr>
        <w:rPr>
          <w:rFonts w:ascii="Souvenir Lt BT" w:hAnsi="Souvenir Lt BT"/>
        </w:rPr>
      </w:pPr>
      <w:r w:rsidRPr="00EE3F50">
        <w:rPr>
          <w:rFonts w:ascii="Souvenir Lt BT" w:hAnsi="Souvenir Lt BT"/>
        </w:rPr>
        <w:t>Not applicable.</w:t>
      </w:r>
      <w:r w:rsidR="009A1B31">
        <w:rPr>
          <w:rFonts w:ascii="Souvenir Lt BT" w:hAnsi="Souvenir Lt BT"/>
        </w:rPr>
        <w:t xml:space="preserve"> </w:t>
      </w:r>
      <w:r w:rsidRPr="00EE3F50">
        <w:rPr>
          <w:rFonts w:ascii="Souvenir Lt BT" w:hAnsi="Souvenir Lt BT"/>
        </w:rPr>
        <w:t xml:space="preserve"> See Section </w:t>
      </w:r>
      <w:fldSimple w:instr=" REF _Ref163124755 \r \h  \* MERGEFORMAT ">
        <w:r w:rsidR="00ED48F2" w:rsidRPr="00ED48F2">
          <w:rPr>
            <w:rFonts w:ascii="Souvenir Lt BT" w:hAnsi="Souvenir Lt BT"/>
          </w:rPr>
          <w:t>4.1</w:t>
        </w:r>
      </w:fldSimple>
      <w:r w:rsidRPr="00EE3F50">
        <w:rPr>
          <w:rFonts w:ascii="Souvenir Lt BT" w:hAnsi="Souvenir Lt BT"/>
        </w:rPr>
        <w:t xml:space="preserve"> for more information about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trust model and the rules that apply to this topic in lieu of traditional PKI rules.</w:t>
      </w:r>
    </w:p>
    <w:p w:rsidR="00BC1637" w:rsidRPr="00EE3F50" w:rsidRDefault="00BC1637" w:rsidP="00C74A62">
      <w:pPr>
        <w:rPr>
          <w:rFonts w:ascii="Souvenir Lt BT" w:hAnsi="Souvenir Lt BT"/>
        </w:rPr>
      </w:pPr>
    </w:p>
    <w:p w:rsidR="00F66B27" w:rsidRPr="00EE3F50" w:rsidRDefault="00F66B27" w:rsidP="00683853">
      <w:pPr>
        <w:pStyle w:val="Heading2"/>
      </w:pPr>
      <w:bookmarkStart w:id="121" w:name="_Ref163125018"/>
      <w:bookmarkStart w:id="122" w:name="_Toc198053565"/>
      <w:bookmarkStart w:id="123" w:name="_Toc325451613"/>
      <w:r w:rsidRPr="00EE3F50">
        <w:t>Certificate Application Processing</w:t>
      </w:r>
      <w:bookmarkEnd w:id="121"/>
      <w:bookmarkEnd w:id="122"/>
      <w:bookmarkEnd w:id="123"/>
    </w:p>
    <w:p w:rsidR="001C5B95" w:rsidRPr="00EE3F50" w:rsidRDefault="001C5B95">
      <w:pPr>
        <w:keepNext/>
        <w:rPr>
          <w:rFonts w:ascii="Souvenir Lt BT" w:hAnsi="Souvenir Lt BT"/>
        </w:rPr>
      </w:pPr>
    </w:p>
    <w:p w:rsidR="007C05AF" w:rsidRPr="00EE3F50" w:rsidRDefault="007C05AF" w:rsidP="007C05AF">
      <w:pPr>
        <w:rPr>
          <w:rFonts w:ascii="Souvenir Lt BT" w:hAnsi="Souvenir Lt BT"/>
        </w:rPr>
      </w:pPr>
      <w:r w:rsidRPr="00EE3F50">
        <w:rPr>
          <w:rFonts w:ascii="Souvenir Lt BT" w:hAnsi="Souvenir Lt BT"/>
        </w:rPr>
        <w:t xml:space="preserve">This section and its subsections are not applicable to this CP. </w:t>
      </w:r>
      <w:r w:rsidR="009A1B31">
        <w:rPr>
          <w:rFonts w:ascii="Souvenir Lt BT" w:hAnsi="Souvenir Lt BT"/>
        </w:rPr>
        <w:t xml:space="preserve"> </w:t>
      </w:r>
      <w:r w:rsidR="000929E4" w:rsidRPr="00EE3F50">
        <w:rPr>
          <w:rFonts w:ascii="Souvenir Lt BT" w:hAnsi="Souvenir Lt BT"/>
        </w:rPr>
        <w:t>[</w:t>
      </w:r>
      <w:r w:rsidR="000929E4" w:rsidRPr="00EE3F50">
        <w:rPr>
          <w:rFonts w:ascii="Souvenir Lt BT" w:hAnsi="Souvenir Lt BT"/>
          <w:highlight w:val="yellow"/>
        </w:rPr>
        <w:t>FMO Name</w:t>
      </w:r>
      <w:r w:rsidR="000929E4" w:rsidRPr="00EE3F50">
        <w:rPr>
          <w:rFonts w:ascii="Souvenir Lt BT" w:hAnsi="Souvenir Lt BT"/>
        </w:rPr>
        <w:t xml:space="preserve">] </w:t>
      </w:r>
      <w:r w:rsidRPr="00EE3F50">
        <w:rPr>
          <w:rFonts w:ascii="Souvenir Lt BT" w:hAnsi="Souvenir Lt BT"/>
        </w:rPr>
        <w:t xml:space="preserve">does not operate a traditional CA, and therefore does not </w:t>
      </w:r>
      <w:r w:rsidR="00374B70" w:rsidRPr="00EE3F50">
        <w:rPr>
          <w:rFonts w:ascii="Souvenir Lt BT" w:hAnsi="Souvenir Lt BT"/>
        </w:rPr>
        <w:t xml:space="preserve">process applications for </w:t>
      </w:r>
      <w:r w:rsidRPr="00EE3F50">
        <w:rPr>
          <w:rFonts w:ascii="Souvenir Lt BT" w:hAnsi="Souvenir Lt BT"/>
        </w:rPr>
        <w:t>certificates</w:t>
      </w:r>
      <w:r w:rsidR="00374B70" w:rsidRPr="00EE3F50">
        <w:rPr>
          <w:rFonts w:ascii="Souvenir Lt BT" w:hAnsi="Souvenir Lt BT"/>
        </w:rPr>
        <w:t xml:space="preserve"> in the traditional way</w:t>
      </w:r>
      <w:r w:rsidRPr="00EE3F50">
        <w:rPr>
          <w:rFonts w:ascii="Souvenir Lt BT" w:hAnsi="Souvenir Lt BT"/>
        </w:rPr>
        <w:t>.</w:t>
      </w:r>
      <w:r w:rsidR="009A1B31">
        <w:rPr>
          <w:rFonts w:ascii="Souvenir Lt BT" w:hAnsi="Souvenir Lt BT"/>
        </w:rPr>
        <w:t xml:space="preserve"> </w:t>
      </w:r>
      <w:r w:rsidRPr="00EE3F50">
        <w:rPr>
          <w:rFonts w:ascii="Souvenir Lt BT" w:hAnsi="Souvenir Lt BT"/>
        </w:rPr>
        <w:t xml:space="preserve"> In lieu of a certificate application process,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w:t>
      </w:r>
      <w:r w:rsidRPr="00EE3F50">
        <w:rPr>
          <w:rFonts w:ascii="Souvenir Lt BT" w:hAnsi="Souvenir Lt BT"/>
        </w:rPr>
        <w:t>stipulates a formal application and onboarding process, which is described in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OPP].</w:t>
      </w:r>
    </w:p>
    <w:p w:rsidR="00C126A3" w:rsidRPr="00EE3F50" w:rsidRDefault="00C126A3" w:rsidP="007C05AF">
      <w:pPr>
        <w:rPr>
          <w:rFonts w:ascii="Souvenir Lt BT" w:hAnsi="Souvenir Lt BT"/>
        </w:rPr>
      </w:pPr>
    </w:p>
    <w:p w:rsidR="00C126A3" w:rsidRPr="00EE3F50" w:rsidRDefault="00C126A3" w:rsidP="007C05AF">
      <w:pPr>
        <w:rPr>
          <w:rFonts w:ascii="Souvenir Lt BT" w:hAnsi="Souvenir Lt BT"/>
        </w:rPr>
      </w:pPr>
      <w:r w:rsidRPr="00EE3F50">
        <w:rPr>
          <w:rFonts w:ascii="Souvenir Lt BT" w:hAnsi="Souvenir Lt BT"/>
        </w:rPr>
        <w:t xml:space="preserve">After undergoing the formal application and onboarding process, a </w:t>
      </w:r>
      <w:r w:rsidR="004C489D" w:rsidRPr="00EE3F50">
        <w:rPr>
          <w:rFonts w:ascii="Souvenir Lt BT" w:hAnsi="Souvenir Lt BT"/>
        </w:rPr>
        <w:t xml:space="preserve">subscriber </w:t>
      </w:r>
      <w:r w:rsidRPr="00EE3F50">
        <w:rPr>
          <w:rFonts w:ascii="Souvenir Lt BT" w:hAnsi="Souvenir Lt BT"/>
        </w:rPr>
        <w:t xml:space="preserve">must generate its own certificate and prove possession of the private key corresponding to that certificate before </w:t>
      </w:r>
      <w:r w:rsidR="000929E4" w:rsidRPr="00EE3F50">
        <w:rPr>
          <w:rFonts w:ascii="Souvenir Lt BT" w:hAnsi="Souvenir Lt BT"/>
        </w:rPr>
        <w:t>[</w:t>
      </w:r>
      <w:r w:rsidR="000929E4" w:rsidRPr="00EE3F50">
        <w:rPr>
          <w:rFonts w:ascii="Souvenir Lt BT" w:hAnsi="Souvenir Lt BT"/>
          <w:highlight w:val="yellow"/>
        </w:rPr>
        <w:t>FMO Name</w:t>
      </w:r>
      <w:r w:rsidR="000929E4" w:rsidRPr="00EE3F50">
        <w:rPr>
          <w:rFonts w:ascii="Souvenir Lt BT" w:hAnsi="Souvenir Lt BT"/>
        </w:rPr>
        <w:t xml:space="preserve">] </w:t>
      </w:r>
      <w:r w:rsidRPr="00EE3F50">
        <w:rPr>
          <w:rFonts w:ascii="Souvenir Lt BT" w:hAnsi="Souvenir Lt BT"/>
        </w:rPr>
        <w:t xml:space="preserve">will allow that certificate to be installed in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Cryptographic </w:t>
      </w:r>
      <w:r w:rsidRPr="00EE3F50">
        <w:rPr>
          <w:rFonts w:ascii="Souvenir Lt BT" w:hAnsi="Souvenir Lt BT"/>
        </w:rPr>
        <w:t>Trust Fabric.</w:t>
      </w:r>
      <w:r w:rsidR="009A1B31">
        <w:rPr>
          <w:rFonts w:ascii="Souvenir Lt BT" w:hAnsi="Souvenir Lt BT"/>
        </w:rPr>
        <w:t xml:space="preserve"> </w:t>
      </w:r>
      <w:r w:rsidRPr="00EE3F50">
        <w:rPr>
          <w:rFonts w:ascii="Souvenir Lt BT" w:hAnsi="Souvenir Lt BT"/>
        </w:rPr>
        <w:t xml:space="preserve"> See Section </w:t>
      </w:r>
      <w:fldSimple w:instr=" REF _Ref163125109 \r \h  \* MERGEFORMAT ">
        <w:r w:rsidR="00ED48F2" w:rsidRPr="00ED48F2">
          <w:rPr>
            <w:rFonts w:ascii="Souvenir Lt BT" w:hAnsi="Souvenir Lt BT"/>
          </w:rPr>
          <w:t>3.2</w:t>
        </w:r>
      </w:fldSimple>
      <w:r w:rsidRPr="00EE3F50">
        <w:rPr>
          <w:rFonts w:ascii="Souvenir Lt BT" w:hAnsi="Souvenir Lt BT"/>
        </w:rPr>
        <w:t xml:space="preserve"> for more information about this process.</w:t>
      </w:r>
    </w:p>
    <w:p w:rsidR="00BC1637" w:rsidRPr="00EE3F50" w:rsidRDefault="00BC1637" w:rsidP="00C74A62">
      <w:pPr>
        <w:rPr>
          <w:rFonts w:ascii="Souvenir Lt BT" w:hAnsi="Souvenir Lt BT"/>
        </w:rPr>
      </w:pPr>
    </w:p>
    <w:p w:rsidR="00F66B27" w:rsidRPr="00EE3F50" w:rsidRDefault="00F66B27" w:rsidP="00683853">
      <w:pPr>
        <w:pStyle w:val="Heading3"/>
      </w:pPr>
      <w:bookmarkStart w:id="124" w:name="_Toc198053566"/>
      <w:bookmarkStart w:id="125" w:name="_Toc325451614"/>
      <w:r w:rsidRPr="00EE3F50">
        <w:t>Performing Identification and Authentication Functions</w:t>
      </w:r>
      <w:bookmarkEnd w:id="124"/>
      <w:bookmarkEnd w:id="125"/>
    </w:p>
    <w:p w:rsidR="00BC1637" w:rsidRPr="00EE3F50" w:rsidRDefault="00BC1637" w:rsidP="00C74A62">
      <w:pPr>
        <w:rPr>
          <w:rFonts w:ascii="Souvenir Lt BT" w:hAnsi="Souvenir Lt BT"/>
        </w:rPr>
      </w:pPr>
    </w:p>
    <w:p w:rsidR="003D7AEA" w:rsidRPr="00EE3F50" w:rsidRDefault="006D0DF2" w:rsidP="003D7AEA">
      <w:pPr>
        <w:rPr>
          <w:rFonts w:ascii="Souvenir Lt BT" w:hAnsi="Souvenir Lt BT"/>
        </w:rPr>
      </w:pPr>
      <w:r w:rsidRPr="00EE3F50">
        <w:rPr>
          <w:rFonts w:ascii="Souvenir Lt BT" w:hAnsi="Souvenir Lt BT"/>
        </w:rPr>
        <w:t xml:space="preserve">Not applicable. </w:t>
      </w:r>
      <w:r w:rsidR="009A1B31">
        <w:rPr>
          <w:rFonts w:ascii="Souvenir Lt BT" w:hAnsi="Souvenir Lt BT"/>
        </w:rPr>
        <w:t xml:space="preserve"> </w:t>
      </w:r>
      <w:r w:rsidRPr="00EE3F50">
        <w:rPr>
          <w:rFonts w:ascii="Souvenir Lt BT" w:hAnsi="Souvenir Lt BT"/>
        </w:rPr>
        <w:t xml:space="preserve">See Section </w:t>
      </w:r>
      <w:fldSimple w:instr=" REF _Ref163125018 \r \h  \* MERGEFORMAT ">
        <w:r w:rsidR="00ED48F2" w:rsidRPr="00ED48F2">
          <w:rPr>
            <w:rFonts w:ascii="Souvenir Lt BT" w:hAnsi="Souvenir Lt BT"/>
          </w:rPr>
          <w:t>4.2</w:t>
        </w:r>
      </w:fldSimple>
      <w:r w:rsidRPr="00EE3F50">
        <w:rPr>
          <w:rFonts w:ascii="Souvenir Lt BT" w:hAnsi="Souvenir Lt BT"/>
        </w:rPr>
        <w:t xml:space="preserve"> for more information about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trust model and the rules that apply to this topic in lieu of traditional PKI rules.</w:t>
      </w:r>
      <w:r w:rsidR="0050385D" w:rsidRPr="00EE3F50">
        <w:rPr>
          <w:rFonts w:ascii="Souvenir Lt BT" w:hAnsi="Souvenir Lt BT"/>
        </w:rPr>
        <w:t xml:space="preserve"> </w:t>
      </w:r>
    </w:p>
    <w:p w:rsidR="00BC1637" w:rsidRPr="00EE3F50" w:rsidRDefault="00BC1637" w:rsidP="00C74A62">
      <w:pPr>
        <w:rPr>
          <w:rFonts w:ascii="Souvenir Lt BT" w:hAnsi="Souvenir Lt BT"/>
        </w:rPr>
      </w:pPr>
    </w:p>
    <w:p w:rsidR="00F66B27" w:rsidRPr="00EE3F50" w:rsidRDefault="00F66B27" w:rsidP="0011444F">
      <w:pPr>
        <w:pStyle w:val="Heading3"/>
      </w:pPr>
      <w:bookmarkStart w:id="126" w:name="_Toc198053567"/>
      <w:bookmarkStart w:id="127" w:name="_Toc325451615"/>
      <w:r w:rsidRPr="00EE3F50">
        <w:t xml:space="preserve">Approval or Rejection </w:t>
      </w:r>
      <w:r w:rsidR="00407382" w:rsidRPr="00EE3F50">
        <w:t xml:space="preserve">of </w:t>
      </w:r>
      <w:r w:rsidRPr="00EE3F50">
        <w:t>Certificate Applications</w:t>
      </w:r>
      <w:bookmarkEnd w:id="126"/>
      <w:bookmarkEnd w:id="127"/>
    </w:p>
    <w:p w:rsidR="00BC1637" w:rsidRPr="00EE3F50" w:rsidRDefault="00BC1637" w:rsidP="00C74A62">
      <w:pPr>
        <w:rPr>
          <w:rFonts w:ascii="Souvenir Lt BT" w:hAnsi="Souvenir Lt BT"/>
        </w:rPr>
      </w:pPr>
    </w:p>
    <w:p w:rsidR="00B96F09" w:rsidRPr="00EE3F50" w:rsidRDefault="00B96F09" w:rsidP="00B96F09">
      <w:pPr>
        <w:rPr>
          <w:rFonts w:ascii="Souvenir Lt BT" w:hAnsi="Souvenir Lt BT"/>
        </w:rPr>
      </w:pPr>
      <w:r w:rsidRPr="00EE3F50">
        <w:rPr>
          <w:rFonts w:ascii="Souvenir Lt BT" w:hAnsi="Souvenir Lt BT"/>
        </w:rPr>
        <w:t xml:space="preserve">Not applicable. </w:t>
      </w:r>
      <w:r w:rsidR="009A1B31">
        <w:rPr>
          <w:rFonts w:ascii="Souvenir Lt BT" w:hAnsi="Souvenir Lt BT"/>
        </w:rPr>
        <w:t xml:space="preserve"> </w:t>
      </w:r>
      <w:r w:rsidRPr="00EE3F50">
        <w:rPr>
          <w:rFonts w:ascii="Souvenir Lt BT" w:hAnsi="Souvenir Lt BT"/>
        </w:rPr>
        <w:t xml:space="preserve">See Section </w:t>
      </w:r>
      <w:fldSimple w:instr=" REF _Ref163125018 \r \h  \* MERGEFORMAT ">
        <w:r w:rsidR="00ED48F2" w:rsidRPr="00ED48F2">
          <w:rPr>
            <w:rFonts w:ascii="Souvenir Lt BT" w:hAnsi="Souvenir Lt BT"/>
          </w:rPr>
          <w:t>4.2</w:t>
        </w:r>
      </w:fldSimple>
      <w:r w:rsidRPr="00EE3F50">
        <w:rPr>
          <w:rFonts w:ascii="Souvenir Lt BT" w:hAnsi="Souvenir Lt BT"/>
        </w:rPr>
        <w:t xml:space="preserve"> for more information about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BC1637" w:rsidRPr="00EE3F50" w:rsidRDefault="00BC1637" w:rsidP="00C74A62">
      <w:pPr>
        <w:rPr>
          <w:rFonts w:ascii="Souvenir Lt BT" w:hAnsi="Souvenir Lt BT"/>
        </w:rPr>
      </w:pPr>
    </w:p>
    <w:p w:rsidR="00F66B27" w:rsidRPr="00EE3F50" w:rsidRDefault="00F66B27" w:rsidP="009A1B31">
      <w:pPr>
        <w:pStyle w:val="Heading3"/>
      </w:pPr>
      <w:bookmarkStart w:id="128" w:name="_Toc198053568"/>
      <w:bookmarkStart w:id="129" w:name="_Toc325451616"/>
      <w:r w:rsidRPr="00EE3F50">
        <w:t>Time to Process Certificate Applications</w:t>
      </w:r>
      <w:bookmarkEnd w:id="128"/>
      <w:bookmarkEnd w:id="129"/>
    </w:p>
    <w:p w:rsidR="00BC1637" w:rsidRPr="00EE3F50" w:rsidRDefault="00BC1637" w:rsidP="009A1B31">
      <w:pPr>
        <w:keepNext/>
        <w:rPr>
          <w:rFonts w:ascii="Souvenir Lt BT" w:hAnsi="Souvenir Lt BT"/>
        </w:rPr>
      </w:pPr>
    </w:p>
    <w:p w:rsidR="00382EA6" w:rsidRPr="00EE3F50" w:rsidRDefault="00382EA6" w:rsidP="00382EA6">
      <w:pPr>
        <w:rPr>
          <w:rFonts w:ascii="Souvenir Lt BT" w:hAnsi="Souvenir Lt BT"/>
        </w:rPr>
      </w:pPr>
      <w:r w:rsidRPr="00EE3F50">
        <w:rPr>
          <w:rFonts w:ascii="Souvenir Lt BT" w:hAnsi="Souvenir Lt BT"/>
        </w:rPr>
        <w:t xml:space="preserve">Not applicable. </w:t>
      </w:r>
      <w:r w:rsidR="009A1B31">
        <w:rPr>
          <w:rFonts w:ascii="Souvenir Lt BT" w:hAnsi="Souvenir Lt BT"/>
        </w:rPr>
        <w:t xml:space="preserve"> </w:t>
      </w:r>
      <w:r w:rsidRPr="00EE3F50">
        <w:rPr>
          <w:rFonts w:ascii="Souvenir Lt BT" w:hAnsi="Souvenir Lt BT"/>
        </w:rPr>
        <w:t xml:space="preserve">See Section </w:t>
      </w:r>
      <w:fldSimple w:instr=" REF _Ref163125018 \r \h  \* MERGEFORMAT ">
        <w:r w:rsidR="00ED48F2" w:rsidRPr="00ED48F2">
          <w:rPr>
            <w:rFonts w:ascii="Souvenir Lt BT" w:hAnsi="Souvenir Lt BT"/>
          </w:rPr>
          <w:t>4.2</w:t>
        </w:r>
      </w:fldSimple>
      <w:r w:rsidRPr="00EE3F50">
        <w:rPr>
          <w:rFonts w:ascii="Souvenir Lt BT" w:hAnsi="Souvenir Lt BT"/>
        </w:rPr>
        <w:t xml:space="preserve"> for more information about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BC1637" w:rsidRPr="00EE3F50" w:rsidRDefault="00BC1637" w:rsidP="00C74A62">
      <w:pPr>
        <w:rPr>
          <w:rFonts w:ascii="Souvenir Lt BT" w:hAnsi="Souvenir Lt BT"/>
        </w:rPr>
      </w:pPr>
    </w:p>
    <w:p w:rsidR="00F66B27" w:rsidRPr="00EE3F50" w:rsidRDefault="00F66B27" w:rsidP="0011444F">
      <w:pPr>
        <w:pStyle w:val="Heading2"/>
      </w:pPr>
      <w:bookmarkStart w:id="130" w:name="_Ref163125621"/>
      <w:bookmarkStart w:id="131" w:name="_Toc198053569"/>
      <w:bookmarkStart w:id="132" w:name="_Toc325451617"/>
      <w:r w:rsidRPr="00EE3F50">
        <w:t xml:space="preserve">Certificate </w:t>
      </w:r>
      <w:r w:rsidR="007D749D" w:rsidRPr="00EE3F50">
        <w:t>I</w:t>
      </w:r>
      <w:r w:rsidRPr="00EE3F50">
        <w:t>ssuance</w:t>
      </w:r>
      <w:bookmarkEnd w:id="130"/>
      <w:bookmarkEnd w:id="131"/>
      <w:bookmarkEnd w:id="132"/>
    </w:p>
    <w:p w:rsidR="00BC1637" w:rsidRPr="00EE3F50" w:rsidRDefault="00BC1637" w:rsidP="00C74A62">
      <w:pPr>
        <w:rPr>
          <w:rFonts w:ascii="Souvenir Lt BT" w:hAnsi="Souvenir Lt BT"/>
        </w:rPr>
      </w:pPr>
    </w:p>
    <w:p w:rsidR="00B43467" w:rsidRPr="00EE3F50" w:rsidRDefault="00B43467" w:rsidP="00B43467">
      <w:pPr>
        <w:rPr>
          <w:rFonts w:ascii="Souvenir Lt BT" w:hAnsi="Souvenir Lt BT"/>
        </w:rPr>
      </w:pPr>
      <w:r w:rsidRPr="00EE3F50">
        <w:rPr>
          <w:rFonts w:ascii="Souvenir Lt BT" w:hAnsi="Souvenir Lt BT"/>
        </w:rPr>
        <w:t>This section and its subsections are not applicable to this CP.</w:t>
      </w:r>
      <w:r w:rsidR="009A1B31">
        <w:rPr>
          <w:rFonts w:ascii="Souvenir Lt BT" w:hAnsi="Souvenir Lt BT"/>
        </w:rPr>
        <w:t xml:space="preserve"> </w:t>
      </w:r>
      <w:r w:rsidRPr="00EE3F50">
        <w:rPr>
          <w:rFonts w:ascii="Souvenir Lt BT" w:hAnsi="Souvenir Lt BT"/>
        </w:rPr>
        <w:t xml:space="preserve"> </w:t>
      </w:r>
      <w:r w:rsidR="000929E4" w:rsidRPr="00EE3F50">
        <w:rPr>
          <w:rFonts w:ascii="Souvenir Lt BT" w:hAnsi="Souvenir Lt BT"/>
        </w:rPr>
        <w:t>[</w:t>
      </w:r>
      <w:r w:rsidR="000929E4" w:rsidRPr="00EE3F50">
        <w:rPr>
          <w:rFonts w:ascii="Souvenir Lt BT" w:hAnsi="Souvenir Lt BT"/>
          <w:highlight w:val="yellow"/>
        </w:rPr>
        <w:t>FMO Name</w:t>
      </w:r>
      <w:r w:rsidR="000929E4" w:rsidRPr="00EE3F50">
        <w:rPr>
          <w:rFonts w:ascii="Souvenir Lt BT" w:hAnsi="Souvenir Lt BT"/>
        </w:rPr>
        <w:t xml:space="preserve">] </w:t>
      </w:r>
      <w:r w:rsidRPr="00EE3F50">
        <w:rPr>
          <w:rFonts w:ascii="Souvenir Lt BT" w:hAnsi="Souvenir Lt BT"/>
        </w:rPr>
        <w:t xml:space="preserve">does not operate a traditional CA, and therefore does not </w:t>
      </w:r>
      <w:r w:rsidR="005F4BF1" w:rsidRPr="00EE3F50">
        <w:rPr>
          <w:rFonts w:ascii="Souvenir Lt BT" w:hAnsi="Souvenir Lt BT"/>
        </w:rPr>
        <w:t>issue</w:t>
      </w:r>
      <w:r w:rsidRPr="00EE3F50">
        <w:rPr>
          <w:rFonts w:ascii="Souvenir Lt BT" w:hAnsi="Souvenir Lt BT"/>
        </w:rPr>
        <w:t xml:space="preserve"> certificates in the traditional way. </w:t>
      </w:r>
      <w:r w:rsidR="009A1B31">
        <w:rPr>
          <w:rFonts w:ascii="Souvenir Lt BT" w:hAnsi="Souvenir Lt BT"/>
        </w:rPr>
        <w:t xml:space="preserve"> </w:t>
      </w:r>
      <w:r w:rsidRPr="00EE3F50">
        <w:rPr>
          <w:rFonts w:ascii="Souvenir Lt BT" w:hAnsi="Souvenir Lt BT"/>
        </w:rPr>
        <w:t xml:space="preserve">In lieu of a certificate application process,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stipulates a formal application and onboarding process, which is described in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w:t>
      </w:r>
      <w:r w:rsidRPr="00EE3F50">
        <w:rPr>
          <w:rFonts w:ascii="Souvenir Lt BT" w:hAnsi="Souvenir Lt BT"/>
        </w:rPr>
        <w:t>OPP].</w:t>
      </w:r>
    </w:p>
    <w:p w:rsidR="00B43467" w:rsidRPr="00EE3F50" w:rsidRDefault="00B43467" w:rsidP="00B43467">
      <w:pPr>
        <w:rPr>
          <w:rFonts w:ascii="Souvenir Lt BT" w:hAnsi="Souvenir Lt BT"/>
        </w:rPr>
      </w:pPr>
    </w:p>
    <w:p w:rsidR="00B43467" w:rsidRPr="00EE3F50" w:rsidRDefault="00B43467" w:rsidP="00B43467">
      <w:pPr>
        <w:rPr>
          <w:rFonts w:ascii="Souvenir Lt BT" w:hAnsi="Souvenir Lt BT"/>
        </w:rPr>
      </w:pPr>
      <w:r w:rsidRPr="00EE3F50">
        <w:rPr>
          <w:rFonts w:ascii="Souvenir Lt BT" w:hAnsi="Souvenir Lt BT"/>
        </w:rPr>
        <w:t xml:space="preserve">After undergoing the formal application and onboarding process, a </w:t>
      </w:r>
      <w:r w:rsidR="004C489D" w:rsidRPr="00EE3F50">
        <w:rPr>
          <w:rFonts w:ascii="Souvenir Lt BT" w:hAnsi="Souvenir Lt BT"/>
        </w:rPr>
        <w:t xml:space="preserve">subscriber </w:t>
      </w:r>
      <w:r w:rsidRPr="00EE3F50">
        <w:rPr>
          <w:rFonts w:ascii="Souvenir Lt BT" w:hAnsi="Souvenir Lt BT"/>
        </w:rPr>
        <w:t xml:space="preserve">must generate its own certificate and prove possession of the private key corresponding to that certificate before </w:t>
      </w:r>
      <w:r w:rsidR="000929E4" w:rsidRPr="00EE3F50">
        <w:rPr>
          <w:rFonts w:ascii="Souvenir Lt BT" w:hAnsi="Souvenir Lt BT"/>
        </w:rPr>
        <w:t>[</w:t>
      </w:r>
      <w:r w:rsidR="000929E4" w:rsidRPr="00EE3F50">
        <w:rPr>
          <w:rFonts w:ascii="Souvenir Lt BT" w:hAnsi="Souvenir Lt BT"/>
          <w:highlight w:val="yellow"/>
        </w:rPr>
        <w:t>FMO Name</w:t>
      </w:r>
      <w:r w:rsidR="000929E4" w:rsidRPr="00EE3F50">
        <w:rPr>
          <w:rFonts w:ascii="Souvenir Lt BT" w:hAnsi="Souvenir Lt BT"/>
        </w:rPr>
        <w:t xml:space="preserve">] </w:t>
      </w:r>
      <w:r w:rsidRPr="00EE3F50">
        <w:rPr>
          <w:rFonts w:ascii="Souvenir Lt BT" w:hAnsi="Souvenir Lt BT"/>
        </w:rPr>
        <w:t xml:space="preserve">will allow that certificate to be installed in the </w:t>
      </w:r>
      <w:r w:rsidR="000929E4" w:rsidRPr="00EE3F50">
        <w:rPr>
          <w:rFonts w:ascii="Souvenir Lt BT" w:hAnsi="Souvenir Lt BT"/>
        </w:rPr>
        <w:t>[</w:t>
      </w:r>
      <w:r w:rsidR="000929E4" w:rsidRPr="00EE3F50">
        <w:rPr>
          <w:rFonts w:ascii="Souvenir Lt BT" w:hAnsi="Souvenir Lt BT"/>
          <w:highlight w:val="yellow"/>
        </w:rPr>
        <w:t>Federation Name</w:t>
      </w:r>
      <w:r w:rsidR="000929E4" w:rsidRPr="00EE3F50">
        <w:rPr>
          <w:rFonts w:ascii="Souvenir Lt BT" w:hAnsi="Souvenir Lt BT"/>
        </w:rPr>
        <w:t xml:space="preserve">] Cryptographic </w:t>
      </w:r>
      <w:r w:rsidRPr="00EE3F50">
        <w:rPr>
          <w:rFonts w:ascii="Souvenir Lt BT" w:hAnsi="Souvenir Lt BT"/>
        </w:rPr>
        <w:t xml:space="preserve">Trust Fabric. </w:t>
      </w:r>
      <w:r w:rsidR="009A1B31">
        <w:rPr>
          <w:rFonts w:ascii="Souvenir Lt BT" w:hAnsi="Souvenir Lt BT"/>
        </w:rPr>
        <w:t xml:space="preserve"> </w:t>
      </w:r>
      <w:r w:rsidRPr="00EE3F50">
        <w:rPr>
          <w:rFonts w:ascii="Souvenir Lt BT" w:hAnsi="Souvenir Lt BT"/>
        </w:rPr>
        <w:t xml:space="preserve">See Section </w:t>
      </w:r>
      <w:fldSimple w:instr=" REF _Ref163125109 \r \h  \* MERGEFORMAT ">
        <w:r w:rsidR="00ED48F2" w:rsidRPr="00ED48F2">
          <w:rPr>
            <w:rFonts w:ascii="Souvenir Lt BT" w:hAnsi="Souvenir Lt BT"/>
          </w:rPr>
          <w:t>3.2</w:t>
        </w:r>
      </w:fldSimple>
      <w:r w:rsidRPr="00EE3F50">
        <w:rPr>
          <w:rFonts w:ascii="Souvenir Lt BT" w:hAnsi="Souvenir Lt BT"/>
        </w:rPr>
        <w:t xml:space="preserve"> for more information about this process.</w:t>
      </w:r>
    </w:p>
    <w:p w:rsidR="00BC1637" w:rsidRPr="00EE3F50" w:rsidRDefault="00BC1637" w:rsidP="00C74A62">
      <w:pPr>
        <w:rPr>
          <w:rFonts w:ascii="Souvenir Lt BT" w:hAnsi="Souvenir Lt BT"/>
        </w:rPr>
      </w:pPr>
    </w:p>
    <w:p w:rsidR="00F66B27" w:rsidRPr="00EE3F50" w:rsidRDefault="00F66B27" w:rsidP="0011444F">
      <w:pPr>
        <w:pStyle w:val="Heading3"/>
      </w:pPr>
      <w:bookmarkStart w:id="133" w:name="_Toc198053570"/>
      <w:bookmarkStart w:id="134" w:name="_Toc325451618"/>
      <w:r w:rsidRPr="00EE3F50">
        <w:t xml:space="preserve">CA Actions </w:t>
      </w:r>
      <w:r w:rsidR="009A1B31">
        <w:t>D</w:t>
      </w:r>
      <w:r w:rsidR="00407382" w:rsidRPr="00EE3F50">
        <w:t>uring</w:t>
      </w:r>
      <w:r w:rsidRPr="00EE3F50">
        <w:t xml:space="preserve"> Certificate Issuance</w:t>
      </w:r>
      <w:bookmarkEnd w:id="133"/>
      <w:bookmarkEnd w:id="134"/>
    </w:p>
    <w:p w:rsidR="00BC1637" w:rsidRPr="00EE3F50" w:rsidRDefault="00BC1637" w:rsidP="00C74A62">
      <w:pPr>
        <w:rPr>
          <w:rFonts w:ascii="Souvenir Lt BT" w:hAnsi="Souvenir Lt BT"/>
        </w:rPr>
      </w:pPr>
    </w:p>
    <w:p w:rsidR="00D36266" w:rsidRPr="00EE3F50" w:rsidRDefault="00D36266" w:rsidP="00D36266">
      <w:pPr>
        <w:rPr>
          <w:rFonts w:ascii="Souvenir Lt BT" w:hAnsi="Souvenir Lt BT"/>
        </w:rPr>
      </w:pPr>
      <w:r w:rsidRPr="00EE3F50">
        <w:rPr>
          <w:rFonts w:ascii="Souvenir Lt BT" w:hAnsi="Souvenir Lt BT"/>
        </w:rPr>
        <w:t xml:space="preserve">Not applicable. </w:t>
      </w:r>
      <w:r w:rsidR="009A1B31">
        <w:rPr>
          <w:rFonts w:ascii="Souvenir Lt BT" w:hAnsi="Souvenir Lt BT"/>
        </w:rPr>
        <w:t xml:space="preserve"> </w:t>
      </w:r>
      <w:r w:rsidRPr="00EE3F50">
        <w:rPr>
          <w:rFonts w:ascii="Souvenir Lt BT" w:hAnsi="Souvenir Lt BT"/>
        </w:rPr>
        <w:t xml:space="preserve">See Section </w:t>
      </w:r>
      <w:fldSimple w:instr=" REF _Ref163125621 \r \h  \* MERGEFORMAT ">
        <w:r w:rsidR="00ED48F2" w:rsidRPr="00ED48F2">
          <w:rPr>
            <w:rFonts w:ascii="Souvenir Lt BT" w:hAnsi="Souvenir Lt BT"/>
          </w:rPr>
          <w:t>4.3</w:t>
        </w:r>
      </w:fldSimple>
      <w:r w:rsidRPr="00EE3F50">
        <w:rPr>
          <w:rFonts w:ascii="Souvenir Lt BT" w:hAnsi="Souvenir Lt BT"/>
        </w:rPr>
        <w:t xml:space="preserve"> for more information about the </w:t>
      </w:r>
      <w:r w:rsidR="005236DE" w:rsidRPr="00EE3F50">
        <w:rPr>
          <w:rFonts w:ascii="Souvenir Lt BT" w:hAnsi="Souvenir Lt BT"/>
        </w:rPr>
        <w:t>[</w:t>
      </w:r>
      <w:r w:rsidR="005236DE" w:rsidRPr="00EE3F50">
        <w:rPr>
          <w:rFonts w:ascii="Souvenir Lt BT" w:hAnsi="Souvenir Lt BT"/>
          <w:highlight w:val="yellow"/>
        </w:rPr>
        <w:t>Federation Name</w:t>
      </w:r>
      <w:r w:rsidR="005236DE"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BC1637" w:rsidRPr="00EE3F50" w:rsidRDefault="00BC1637" w:rsidP="00C74A62">
      <w:pPr>
        <w:rPr>
          <w:rFonts w:ascii="Souvenir Lt BT" w:hAnsi="Souvenir Lt BT"/>
        </w:rPr>
      </w:pPr>
    </w:p>
    <w:p w:rsidR="00F66B27" w:rsidRPr="00EE3F50" w:rsidRDefault="00F66B27" w:rsidP="0011444F">
      <w:pPr>
        <w:pStyle w:val="Heading3"/>
      </w:pPr>
      <w:bookmarkStart w:id="135" w:name="_Toc198053571"/>
      <w:bookmarkStart w:id="136" w:name="_Toc325451619"/>
      <w:r w:rsidRPr="00EE3F50">
        <w:t xml:space="preserve">Notification to Subscriber by the CA </w:t>
      </w:r>
      <w:r w:rsidR="0012393B">
        <w:t>o</w:t>
      </w:r>
      <w:r w:rsidRPr="00EE3F50">
        <w:t xml:space="preserve">f Issuance </w:t>
      </w:r>
      <w:r w:rsidR="0012393B">
        <w:t>o</w:t>
      </w:r>
      <w:r w:rsidRPr="00EE3F50">
        <w:t>f Certificate</w:t>
      </w:r>
      <w:bookmarkEnd w:id="135"/>
      <w:bookmarkEnd w:id="136"/>
    </w:p>
    <w:p w:rsidR="00BC1637" w:rsidRPr="00EE3F50" w:rsidRDefault="00BC1637" w:rsidP="00C74A62">
      <w:pPr>
        <w:rPr>
          <w:rFonts w:ascii="Souvenir Lt BT" w:hAnsi="Souvenir Lt BT"/>
        </w:rPr>
      </w:pPr>
    </w:p>
    <w:p w:rsidR="00B46E76" w:rsidRPr="00EE3F50" w:rsidRDefault="00B46E76" w:rsidP="00B46E76">
      <w:pPr>
        <w:rPr>
          <w:rFonts w:ascii="Souvenir Lt BT" w:hAnsi="Souvenir Lt BT"/>
        </w:rPr>
      </w:pPr>
      <w:r w:rsidRPr="00EE3F50">
        <w:rPr>
          <w:rFonts w:ascii="Souvenir Lt BT" w:hAnsi="Souvenir Lt BT"/>
        </w:rPr>
        <w:t xml:space="preserve">Not applicable. </w:t>
      </w:r>
      <w:r w:rsidR="009A1B31">
        <w:rPr>
          <w:rFonts w:ascii="Souvenir Lt BT" w:hAnsi="Souvenir Lt BT"/>
        </w:rPr>
        <w:t xml:space="preserve"> </w:t>
      </w:r>
      <w:r w:rsidRPr="00EE3F50">
        <w:rPr>
          <w:rFonts w:ascii="Souvenir Lt BT" w:hAnsi="Souvenir Lt BT"/>
        </w:rPr>
        <w:t xml:space="preserve">See Section </w:t>
      </w:r>
      <w:fldSimple w:instr=" REF _Ref163125621 \r \h  \* MERGEFORMAT ">
        <w:r w:rsidR="00ED48F2" w:rsidRPr="00ED48F2">
          <w:rPr>
            <w:rFonts w:ascii="Souvenir Lt BT" w:hAnsi="Souvenir Lt BT"/>
          </w:rPr>
          <w:t>4.3</w:t>
        </w:r>
      </w:fldSimple>
      <w:r w:rsidRPr="00EE3F50">
        <w:rPr>
          <w:rFonts w:ascii="Souvenir Lt BT" w:hAnsi="Souvenir Lt BT"/>
        </w:rPr>
        <w:t xml:space="preserve"> for more information about the </w:t>
      </w:r>
      <w:r w:rsidR="005236DE" w:rsidRPr="00EE3F50">
        <w:rPr>
          <w:rFonts w:ascii="Souvenir Lt BT" w:hAnsi="Souvenir Lt BT"/>
        </w:rPr>
        <w:t>[</w:t>
      </w:r>
      <w:r w:rsidR="005236DE" w:rsidRPr="00EE3F50">
        <w:rPr>
          <w:rFonts w:ascii="Souvenir Lt BT" w:hAnsi="Souvenir Lt BT"/>
          <w:highlight w:val="yellow"/>
        </w:rPr>
        <w:t>Federation Name</w:t>
      </w:r>
      <w:r w:rsidR="005236DE" w:rsidRPr="00EE3F50">
        <w:rPr>
          <w:rFonts w:ascii="Souvenir Lt BT" w:hAnsi="Souvenir Lt BT"/>
        </w:rPr>
        <w:t>]</w:t>
      </w:r>
      <w:r w:rsidR="00ED5C59"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BC1637" w:rsidRPr="00EE3F50" w:rsidRDefault="00BC1637" w:rsidP="00C74A62">
      <w:pPr>
        <w:rPr>
          <w:rFonts w:ascii="Souvenir Lt BT" w:hAnsi="Souvenir Lt BT"/>
        </w:rPr>
      </w:pPr>
    </w:p>
    <w:p w:rsidR="00F66B27" w:rsidRPr="00EE3F50" w:rsidRDefault="00F66B27" w:rsidP="0011444F">
      <w:pPr>
        <w:pStyle w:val="Heading2"/>
      </w:pPr>
      <w:bookmarkStart w:id="137" w:name="_Ref163140551"/>
      <w:bookmarkStart w:id="138" w:name="_Toc198053572"/>
      <w:bookmarkStart w:id="139" w:name="_Toc325451620"/>
      <w:r w:rsidRPr="00EE3F50">
        <w:t>Certificate Acceptance</w:t>
      </w:r>
      <w:bookmarkEnd w:id="137"/>
      <w:bookmarkEnd w:id="138"/>
      <w:bookmarkEnd w:id="139"/>
    </w:p>
    <w:p w:rsidR="00BC1637" w:rsidRPr="00EE3F50" w:rsidRDefault="00BC1637" w:rsidP="00C74A62">
      <w:pPr>
        <w:rPr>
          <w:rFonts w:ascii="Souvenir Lt BT" w:hAnsi="Souvenir Lt BT"/>
        </w:rPr>
      </w:pPr>
    </w:p>
    <w:p w:rsidR="004139C9" w:rsidRPr="00EE3F50" w:rsidRDefault="001A3662" w:rsidP="00B27B07">
      <w:pPr>
        <w:rPr>
          <w:rFonts w:ascii="Souvenir Lt BT" w:hAnsi="Souvenir Lt BT"/>
        </w:rPr>
      </w:pPr>
      <w:r w:rsidRPr="00EE3F50">
        <w:rPr>
          <w:rFonts w:ascii="Souvenir Lt BT" w:hAnsi="Souvenir Lt BT"/>
        </w:rPr>
        <w:t xml:space="preserve">In a traditional PKI, the intent of certificate acceptance is for </w:t>
      </w:r>
      <w:r w:rsidR="00F57789" w:rsidRPr="00EE3F50">
        <w:rPr>
          <w:rFonts w:ascii="Souvenir Lt BT" w:hAnsi="Souvenir Lt BT"/>
        </w:rPr>
        <w:t>a CA to give a</w:t>
      </w:r>
      <w:r w:rsidRPr="00EE3F50">
        <w:rPr>
          <w:rFonts w:ascii="Souvenir Lt BT" w:hAnsi="Souvenir Lt BT"/>
        </w:rPr>
        <w:t xml:space="preserve"> subscriber </w:t>
      </w:r>
      <w:r w:rsidR="00F57789" w:rsidRPr="00EE3F50">
        <w:rPr>
          <w:rFonts w:ascii="Souvenir Lt BT" w:hAnsi="Souvenir Lt BT"/>
        </w:rPr>
        <w:t xml:space="preserve">an opportunity to review a certificate and “accept” it </w:t>
      </w:r>
      <w:r w:rsidR="00D7456E" w:rsidRPr="00EE3F50">
        <w:rPr>
          <w:rFonts w:ascii="Souvenir Lt BT" w:hAnsi="Souvenir Lt BT"/>
        </w:rPr>
        <w:t>before the CA formally publishes the certificate.</w:t>
      </w:r>
      <w:r w:rsidR="004139C9" w:rsidRPr="00EE3F50">
        <w:rPr>
          <w:rFonts w:ascii="Souvenir Lt BT" w:hAnsi="Souvenir Lt BT"/>
        </w:rPr>
        <w:t xml:space="preserve"> </w:t>
      </w:r>
      <w:r w:rsidR="009A1B31">
        <w:rPr>
          <w:rFonts w:ascii="Souvenir Lt BT" w:hAnsi="Souvenir Lt BT"/>
        </w:rPr>
        <w:t xml:space="preserve"> </w:t>
      </w:r>
      <w:r w:rsidR="00ED5C59" w:rsidRPr="00EE3F50">
        <w:rPr>
          <w:rFonts w:ascii="Souvenir Lt BT" w:hAnsi="Souvenir Lt BT"/>
        </w:rPr>
        <w:t>[</w:t>
      </w:r>
      <w:r w:rsidR="00ED5C59" w:rsidRPr="00EE3F50">
        <w:rPr>
          <w:rFonts w:ascii="Souvenir Lt BT" w:hAnsi="Souvenir Lt BT"/>
          <w:highlight w:val="yellow"/>
        </w:rPr>
        <w:t>FMO Name</w:t>
      </w:r>
      <w:r w:rsidR="00ED5C59" w:rsidRPr="00EE3F50">
        <w:rPr>
          <w:rFonts w:ascii="Souvenir Lt BT" w:hAnsi="Souvenir Lt BT"/>
        </w:rPr>
        <w:t xml:space="preserve">] </w:t>
      </w:r>
      <w:r w:rsidR="00B27B07" w:rsidRPr="00EE3F50">
        <w:rPr>
          <w:rFonts w:ascii="Souvenir Lt BT" w:hAnsi="Souvenir Lt BT"/>
        </w:rPr>
        <w:t xml:space="preserve">does not operate a traditional CA, and therefore does not </w:t>
      </w:r>
      <w:r w:rsidR="00D66C80" w:rsidRPr="00EE3F50">
        <w:rPr>
          <w:rFonts w:ascii="Souvenir Lt BT" w:hAnsi="Souvenir Lt BT"/>
        </w:rPr>
        <w:t xml:space="preserve">provide a facility for subscribers to </w:t>
      </w:r>
      <w:r w:rsidR="008F57F7" w:rsidRPr="00EE3F50">
        <w:rPr>
          <w:rFonts w:ascii="Souvenir Lt BT" w:hAnsi="Souvenir Lt BT"/>
        </w:rPr>
        <w:t>accept</w:t>
      </w:r>
      <w:r w:rsidR="00B27B07" w:rsidRPr="00EE3F50">
        <w:rPr>
          <w:rFonts w:ascii="Souvenir Lt BT" w:hAnsi="Souvenir Lt BT"/>
        </w:rPr>
        <w:t xml:space="preserve"> certificates in the traditional way. In lieu of a</w:t>
      </w:r>
      <w:r w:rsidR="00E275CB" w:rsidRPr="00EE3F50">
        <w:rPr>
          <w:rFonts w:ascii="Souvenir Lt BT" w:hAnsi="Souvenir Lt BT"/>
        </w:rPr>
        <w:t xml:space="preserve"> traditional PKI</w:t>
      </w:r>
      <w:r w:rsidR="00B27B07" w:rsidRPr="00EE3F50">
        <w:rPr>
          <w:rFonts w:ascii="Souvenir Lt BT" w:hAnsi="Souvenir Lt BT"/>
        </w:rPr>
        <w:t xml:space="preserve"> certificate </w:t>
      </w:r>
      <w:r w:rsidR="00172B62" w:rsidRPr="00EE3F50">
        <w:rPr>
          <w:rFonts w:ascii="Souvenir Lt BT" w:hAnsi="Souvenir Lt BT"/>
        </w:rPr>
        <w:t>acceptance</w:t>
      </w:r>
      <w:r w:rsidR="00B27B07" w:rsidRPr="00EE3F50">
        <w:rPr>
          <w:rFonts w:ascii="Souvenir Lt BT" w:hAnsi="Souvenir Lt BT"/>
        </w:rPr>
        <w:t xml:space="preserve"> process, </w:t>
      </w:r>
      <w:r w:rsidR="00ED5C59" w:rsidRPr="00EE3F50">
        <w:rPr>
          <w:rFonts w:ascii="Souvenir Lt BT" w:hAnsi="Souvenir Lt BT"/>
        </w:rPr>
        <w:t>[</w:t>
      </w:r>
      <w:r w:rsidR="00ED5C59" w:rsidRPr="00EE3F50">
        <w:rPr>
          <w:rFonts w:ascii="Souvenir Lt BT" w:hAnsi="Souvenir Lt BT"/>
          <w:highlight w:val="yellow"/>
        </w:rPr>
        <w:t>Federation Name</w:t>
      </w:r>
      <w:r w:rsidR="00ED5C59" w:rsidRPr="00EE3F50">
        <w:rPr>
          <w:rFonts w:ascii="Souvenir Lt BT" w:hAnsi="Souvenir Lt BT"/>
        </w:rPr>
        <w:t xml:space="preserve">] </w:t>
      </w:r>
      <w:r w:rsidR="00E971B0" w:rsidRPr="00EE3F50">
        <w:rPr>
          <w:rFonts w:ascii="Souvenir Lt BT" w:hAnsi="Souvenir Lt BT"/>
        </w:rPr>
        <w:t xml:space="preserve">uses an </w:t>
      </w:r>
      <w:r w:rsidR="004139C9" w:rsidRPr="00EE3F50">
        <w:rPr>
          <w:rFonts w:ascii="Souvenir Lt BT" w:hAnsi="Souvenir Lt BT"/>
        </w:rPr>
        <w:t xml:space="preserve">alternative </w:t>
      </w:r>
      <w:r w:rsidR="00E971B0" w:rsidRPr="00EE3F50">
        <w:rPr>
          <w:rFonts w:ascii="Souvenir Lt BT" w:hAnsi="Souvenir Lt BT"/>
        </w:rPr>
        <w:t xml:space="preserve">acceptance </w:t>
      </w:r>
      <w:r w:rsidR="00E23096" w:rsidRPr="00EE3F50">
        <w:rPr>
          <w:rFonts w:ascii="Souvenir Lt BT" w:hAnsi="Souvenir Lt BT"/>
        </w:rPr>
        <w:t xml:space="preserve">process </w:t>
      </w:r>
      <w:r w:rsidR="00E971B0" w:rsidRPr="00EE3F50">
        <w:rPr>
          <w:rFonts w:ascii="Souvenir Lt BT" w:hAnsi="Souvenir Lt BT"/>
        </w:rPr>
        <w:t xml:space="preserve">wherein </w:t>
      </w:r>
      <w:r w:rsidR="00ED5C59" w:rsidRPr="00EE3F50">
        <w:rPr>
          <w:rFonts w:ascii="Souvenir Lt BT" w:hAnsi="Souvenir Lt BT"/>
        </w:rPr>
        <w:t>[</w:t>
      </w:r>
      <w:r w:rsidR="00ED5C59" w:rsidRPr="00EE3F50">
        <w:rPr>
          <w:rFonts w:ascii="Souvenir Lt BT" w:hAnsi="Souvenir Lt BT"/>
          <w:highlight w:val="yellow"/>
        </w:rPr>
        <w:t>FMO Name</w:t>
      </w:r>
      <w:r w:rsidR="00ED5C59" w:rsidRPr="00EE3F50">
        <w:rPr>
          <w:rFonts w:ascii="Souvenir Lt BT" w:hAnsi="Souvenir Lt BT"/>
        </w:rPr>
        <w:t xml:space="preserve">] </w:t>
      </w:r>
      <w:r w:rsidR="005146DB" w:rsidRPr="00EE3F50">
        <w:rPr>
          <w:rFonts w:ascii="Souvenir Lt BT" w:hAnsi="Souvenir Lt BT"/>
        </w:rPr>
        <w:t xml:space="preserve">allows a member to review </w:t>
      </w:r>
      <w:r w:rsidR="004623DC" w:rsidRPr="00EE3F50">
        <w:rPr>
          <w:rFonts w:ascii="Souvenir Lt BT" w:hAnsi="Souvenir Lt BT"/>
        </w:rPr>
        <w:t xml:space="preserve">any change to the </w:t>
      </w:r>
      <w:r w:rsidR="00ED5C59" w:rsidRPr="00EE3F50">
        <w:rPr>
          <w:rFonts w:ascii="Souvenir Lt BT" w:hAnsi="Souvenir Lt BT"/>
        </w:rPr>
        <w:t>[</w:t>
      </w:r>
      <w:r w:rsidR="00ED5C59" w:rsidRPr="00EE3F50">
        <w:rPr>
          <w:rFonts w:ascii="Souvenir Lt BT" w:hAnsi="Souvenir Lt BT"/>
          <w:highlight w:val="yellow"/>
        </w:rPr>
        <w:t>Federation Name</w:t>
      </w:r>
      <w:r w:rsidR="00ED5C59" w:rsidRPr="00EE3F50">
        <w:rPr>
          <w:rFonts w:ascii="Souvenir Lt BT" w:hAnsi="Souvenir Lt BT"/>
        </w:rPr>
        <w:t xml:space="preserve">] Cryptographic </w:t>
      </w:r>
      <w:r w:rsidR="004623DC" w:rsidRPr="00EE3F50">
        <w:rPr>
          <w:rFonts w:ascii="Souvenir Lt BT" w:hAnsi="Souvenir Lt BT"/>
        </w:rPr>
        <w:t>Trust Fabric that affects one or more of that member’s certificates.</w:t>
      </w:r>
      <w:r w:rsidR="00E81567" w:rsidRPr="00EE3F50">
        <w:rPr>
          <w:rStyle w:val="FootnoteReference"/>
          <w:rFonts w:ascii="Souvenir Lt BT" w:hAnsi="Souvenir Lt BT"/>
        </w:rPr>
        <w:footnoteReference w:id="6"/>
      </w:r>
      <w:r w:rsidR="004623DC" w:rsidRPr="00EE3F50">
        <w:rPr>
          <w:rFonts w:ascii="Souvenir Lt BT" w:hAnsi="Souvenir Lt BT"/>
        </w:rPr>
        <w:t xml:space="preserve"> </w:t>
      </w:r>
      <w:r w:rsidR="009A1B31">
        <w:rPr>
          <w:rFonts w:ascii="Souvenir Lt BT" w:hAnsi="Souvenir Lt BT"/>
        </w:rPr>
        <w:t xml:space="preserve"> </w:t>
      </w:r>
      <w:r w:rsidR="004623DC" w:rsidRPr="00EE3F50">
        <w:rPr>
          <w:rFonts w:ascii="Souvenir Lt BT" w:hAnsi="Souvenir Lt BT"/>
        </w:rPr>
        <w:t>This allows the member to confirm whether the change is correct</w:t>
      </w:r>
      <w:r w:rsidR="006A153A" w:rsidRPr="00EE3F50">
        <w:rPr>
          <w:rFonts w:ascii="Souvenir Lt BT" w:hAnsi="Souvenir Lt BT"/>
        </w:rPr>
        <w:t xml:space="preserve"> and </w:t>
      </w:r>
      <w:r w:rsidR="00AE459D" w:rsidRPr="00EE3F50">
        <w:rPr>
          <w:rFonts w:ascii="Souvenir Lt BT" w:hAnsi="Souvenir Lt BT"/>
        </w:rPr>
        <w:t xml:space="preserve">helps to prevent incorrect information from being formally published in the </w:t>
      </w:r>
      <w:r w:rsidR="00ED5C59" w:rsidRPr="00EE3F50">
        <w:rPr>
          <w:rFonts w:ascii="Souvenir Lt BT" w:hAnsi="Souvenir Lt BT"/>
        </w:rPr>
        <w:t>[</w:t>
      </w:r>
      <w:r w:rsidR="00ED5C59" w:rsidRPr="00EE3F50">
        <w:rPr>
          <w:rFonts w:ascii="Souvenir Lt BT" w:hAnsi="Souvenir Lt BT"/>
          <w:highlight w:val="yellow"/>
        </w:rPr>
        <w:t>Federation Name</w:t>
      </w:r>
      <w:r w:rsidR="00ED5C59" w:rsidRPr="00EE3F50">
        <w:rPr>
          <w:rFonts w:ascii="Souvenir Lt BT" w:hAnsi="Souvenir Lt BT"/>
        </w:rPr>
        <w:t xml:space="preserve">] Cryptographic </w:t>
      </w:r>
      <w:r w:rsidR="00AE459D" w:rsidRPr="00EE3F50">
        <w:rPr>
          <w:rFonts w:ascii="Souvenir Lt BT" w:hAnsi="Souvenir Lt BT"/>
        </w:rPr>
        <w:t>Trust Fabric.</w:t>
      </w:r>
    </w:p>
    <w:p w:rsidR="00BC1637" w:rsidRPr="00EE3F50" w:rsidRDefault="00BC1637" w:rsidP="00C74A62">
      <w:pPr>
        <w:rPr>
          <w:rFonts w:ascii="Souvenir Lt BT" w:hAnsi="Souvenir Lt BT"/>
        </w:rPr>
      </w:pPr>
    </w:p>
    <w:p w:rsidR="00F66B27" w:rsidRPr="00EE3F50" w:rsidRDefault="00F66B27" w:rsidP="009A1B31">
      <w:pPr>
        <w:pStyle w:val="Heading3"/>
      </w:pPr>
      <w:bookmarkStart w:id="140" w:name="_Toc198053573"/>
      <w:bookmarkStart w:id="141" w:name="_Toc325451621"/>
      <w:r w:rsidRPr="00EE3F50">
        <w:t>Conduct Constituting Certificate Acceptance</w:t>
      </w:r>
      <w:bookmarkEnd w:id="140"/>
      <w:bookmarkEnd w:id="141"/>
    </w:p>
    <w:p w:rsidR="000A5DCF" w:rsidRPr="00EE3F50" w:rsidRDefault="000A5DCF" w:rsidP="009A1B31">
      <w:pPr>
        <w:keepNext/>
        <w:rPr>
          <w:rFonts w:ascii="Souvenir Lt BT" w:hAnsi="Souvenir Lt BT"/>
        </w:rPr>
      </w:pPr>
    </w:p>
    <w:p w:rsidR="009E3103" w:rsidRPr="00EE3F50" w:rsidRDefault="00A75BF0"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3D6C1C" w:rsidRPr="00EE3F50">
        <w:rPr>
          <w:rFonts w:ascii="Souvenir Lt BT" w:hAnsi="Souvenir Lt BT"/>
        </w:rPr>
        <w:t xml:space="preserve">shall </w:t>
      </w:r>
      <w:r w:rsidR="008D07B8" w:rsidRPr="00EE3F50">
        <w:rPr>
          <w:rFonts w:ascii="Souvenir Lt BT" w:hAnsi="Souvenir Lt BT"/>
        </w:rPr>
        <w:t>notify the subscriber via e</w:t>
      </w:r>
      <w:r w:rsidR="009A1B31">
        <w:rPr>
          <w:rFonts w:ascii="Souvenir Lt BT" w:hAnsi="Souvenir Lt BT"/>
        </w:rPr>
        <w:t>-</w:t>
      </w:r>
      <w:r w:rsidR="008D07B8" w:rsidRPr="00EE3F50">
        <w:rPr>
          <w:rFonts w:ascii="Souvenir Lt BT" w:hAnsi="Souvenir Lt BT"/>
        </w:rPr>
        <w:t xml:space="preserve">mail to the subscriber’s </w:t>
      </w:r>
      <w:r w:rsidR="00C702A7" w:rsidRPr="00EE3F50">
        <w:rPr>
          <w:rFonts w:ascii="Souvenir Lt BT" w:hAnsi="Souvenir Lt BT"/>
        </w:rPr>
        <w:t xml:space="preserve">designated point(s) of contact </w:t>
      </w:r>
      <w:r w:rsidR="001B2F64" w:rsidRPr="00EE3F50">
        <w:rPr>
          <w:rFonts w:ascii="Souvenir Lt BT" w:hAnsi="Souvenir Lt BT"/>
        </w:rPr>
        <w:t xml:space="preserve">when requesting acceptance of a </w:t>
      </w:r>
      <w:r w:rsidR="009E3103" w:rsidRPr="00EE3F50">
        <w:rPr>
          <w:rFonts w:ascii="Souvenir Lt BT" w:hAnsi="Souvenir Lt BT"/>
        </w:rPr>
        <w:t xml:space="preserve">change to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9E3103" w:rsidRPr="00EE3F50">
        <w:rPr>
          <w:rFonts w:ascii="Souvenir Lt BT" w:hAnsi="Souvenir Lt BT"/>
        </w:rPr>
        <w:t xml:space="preserve">Trust Fabric. </w:t>
      </w:r>
      <w:r w:rsidR="009A1B31">
        <w:rPr>
          <w:rFonts w:ascii="Souvenir Lt BT" w:hAnsi="Souvenir Lt BT"/>
        </w:rPr>
        <w:t xml:space="preserve"> </w:t>
      </w:r>
      <w:r w:rsidR="009E3103" w:rsidRPr="00EE3F50">
        <w:rPr>
          <w:rFonts w:ascii="Souvenir Lt BT" w:hAnsi="Souvenir Lt BT"/>
        </w:rPr>
        <w:t>The e</w:t>
      </w:r>
      <w:r w:rsidR="009A1B31">
        <w:rPr>
          <w:rFonts w:ascii="Souvenir Lt BT" w:hAnsi="Souvenir Lt BT"/>
        </w:rPr>
        <w:t>-</w:t>
      </w:r>
      <w:r w:rsidR="009E3103" w:rsidRPr="00EE3F50">
        <w:rPr>
          <w:rFonts w:ascii="Souvenir Lt BT" w:hAnsi="Souvenir Lt BT"/>
        </w:rPr>
        <w:t xml:space="preserve">mail shall contain the proposed revision to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9E3103" w:rsidRPr="00EE3F50">
        <w:rPr>
          <w:rFonts w:ascii="Souvenir Lt BT" w:hAnsi="Souvenir Lt BT"/>
        </w:rPr>
        <w:t xml:space="preserve">Trust Fabric as </w:t>
      </w:r>
      <w:r w:rsidR="0012393B" w:rsidRPr="00EE3F50">
        <w:rPr>
          <w:rFonts w:ascii="Souvenir Lt BT" w:hAnsi="Souvenir Lt BT"/>
        </w:rPr>
        <w:t xml:space="preserve">either </w:t>
      </w:r>
      <w:r w:rsidR="0012393B">
        <w:rPr>
          <w:rFonts w:ascii="Souvenir Lt BT" w:hAnsi="Souvenir Lt BT"/>
        </w:rPr>
        <w:t>a</w:t>
      </w:r>
      <w:r w:rsidR="009E3103" w:rsidRPr="00EE3F50">
        <w:rPr>
          <w:rFonts w:ascii="Souvenir Lt BT" w:hAnsi="Souvenir Lt BT"/>
        </w:rPr>
        <w:t>n attachment or a pointer (URL) to a location where the revision can be downloaded and inspected.</w:t>
      </w:r>
    </w:p>
    <w:p w:rsidR="009E3103" w:rsidRPr="00EE3F50" w:rsidRDefault="009E3103" w:rsidP="00C74A62">
      <w:pPr>
        <w:rPr>
          <w:rFonts w:ascii="Souvenir Lt BT" w:hAnsi="Souvenir Lt BT"/>
        </w:rPr>
      </w:pPr>
    </w:p>
    <w:p w:rsidR="009E3103" w:rsidRPr="00EE3F50" w:rsidRDefault="0029736D" w:rsidP="00C74A62">
      <w:pPr>
        <w:rPr>
          <w:rFonts w:ascii="Souvenir Lt BT" w:hAnsi="Souvenir Lt BT"/>
        </w:rPr>
      </w:pPr>
      <w:r w:rsidRPr="00EE3F50">
        <w:rPr>
          <w:rFonts w:ascii="Souvenir Lt BT" w:hAnsi="Souvenir Lt BT"/>
        </w:rPr>
        <w:t xml:space="preserve">The subscriber shall notify </w:t>
      </w:r>
      <w:r w:rsidR="00A75BF0" w:rsidRPr="00EE3F50">
        <w:rPr>
          <w:rFonts w:ascii="Souvenir Lt BT" w:hAnsi="Souvenir Lt BT"/>
        </w:rPr>
        <w:t>[</w:t>
      </w:r>
      <w:r w:rsidR="00A75BF0" w:rsidRPr="00EE3F50">
        <w:rPr>
          <w:rFonts w:ascii="Souvenir Lt BT" w:hAnsi="Souvenir Lt BT"/>
          <w:highlight w:val="yellow"/>
        </w:rPr>
        <w:t>FMO Name</w:t>
      </w:r>
      <w:r w:rsidR="00A75BF0" w:rsidRPr="00EE3F50">
        <w:rPr>
          <w:rFonts w:ascii="Souvenir Lt BT" w:hAnsi="Souvenir Lt BT"/>
        </w:rPr>
        <w:t xml:space="preserve">] </w:t>
      </w:r>
      <w:r w:rsidR="00846A27" w:rsidRPr="00EE3F50">
        <w:rPr>
          <w:rFonts w:ascii="Souvenir Lt BT" w:hAnsi="Souvenir Lt BT"/>
        </w:rPr>
        <w:t>via an e</w:t>
      </w:r>
      <w:r w:rsidR="009A1B31">
        <w:rPr>
          <w:rFonts w:ascii="Souvenir Lt BT" w:hAnsi="Souvenir Lt BT"/>
        </w:rPr>
        <w:t>-</w:t>
      </w:r>
      <w:r w:rsidR="00846A27" w:rsidRPr="00EE3F50">
        <w:rPr>
          <w:rFonts w:ascii="Souvenir Lt BT" w:hAnsi="Souvenir Lt BT"/>
        </w:rPr>
        <w:t xml:space="preserve">mail reply </w:t>
      </w:r>
      <w:r w:rsidR="00757AD9" w:rsidRPr="00EE3F50">
        <w:rPr>
          <w:rFonts w:ascii="Souvenir Lt BT" w:hAnsi="Souvenir Lt BT"/>
        </w:rPr>
        <w:t>as soon as possible</w:t>
      </w:r>
      <w:r w:rsidR="00A83A67" w:rsidRPr="00EE3F50">
        <w:rPr>
          <w:rFonts w:ascii="Souvenir Lt BT" w:hAnsi="Souvenir Lt BT"/>
        </w:rPr>
        <w:t xml:space="preserve"> </w:t>
      </w:r>
      <w:r w:rsidR="000569BC" w:rsidRPr="00EE3F50">
        <w:rPr>
          <w:rFonts w:ascii="Souvenir Lt BT" w:hAnsi="Souvenir Lt BT"/>
        </w:rPr>
        <w:t xml:space="preserve">to indicate whether it </w:t>
      </w:r>
      <w:r w:rsidR="003C34CC" w:rsidRPr="00EE3F50">
        <w:rPr>
          <w:rFonts w:ascii="Souvenir Lt BT" w:hAnsi="Souvenir Lt BT"/>
        </w:rPr>
        <w:t xml:space="preserve">formally </w:t>
      </w:r>
      <w:r w:rsidR="000569BC" w:rsidRPr="00EE3F50">
        <w:rPr>
          <w:rFonts w:ascii="Souvenir Lt BT" w:hAnsi="Souvenir Lt BT"/>
        </w:rPr>
        <w:t xml:space="preserve">accepts </w:t>
      </w:r>
      <w:r w:rsidR="00A83A67" w:rsidRPr="00EE3F50">
        <w:rPr>
          <w:rFonts w:ascii="Souvenir Lt BT" w:hAnsi="Souvenir Lt BT"/>
        </w:rPr>
        <w:t xml:space="preserve">the </w:t>
      </w:r>
      <w:r w:rsidR="00846A27" w:rsidRPr="00EE3F50">
        <w:rPr>
          <w:rFonts w:ascii="Souvenir Lt BT" w:hAnsi="Souvenir Lt BT"/>
        </w:rPr>
        <w:t>Trust Fabric change.</w:t>
      </w:r>
      <w:r w:rsidR="009A1B31">
        <w:rPr>
          <w:rFonts w:ascii="Souvenir Lt BT" w:hAnsi="Souvenir Lt BT"/>
        </w:rPr>
        <w:t xml:space="preserve"> </w:t>
      </w:r>
      <w:r w:rsidR="00846A27" w:rsidRPr="00EE3F50">
        <w:rPr>
          <w:rFonts w:ascii="Souvenir Lt BT" w:hAnsi="Souvenir Lt BT"/>
        </w:rPr>
        <w:t xml:space="preserve"> If the subscriber does not</w:t>
      </w:r>
      <w:r w:rsidR="000569BC" w:rsidRPr="00EE3F50">
        <w:rPr>
          <w:rFonts w:ascii="Souvenir Lt BT" w:hAnsi="Souvenir Lt BT"/>
        </w:rPr>
        <w:t xml:space="preserve"> reply to </w:t>
      </w:r>
      <w:r w:rsidR="00A75BF0" w:rsidRPr="00EE3F50">
        <w:rPr>
          <w:rFonts w:ascii="Souvenir Lt BT" w:hAnsi="Souvenir Lt BT"/>
        </w:rPr>
        <w:t>[</w:t>
      </w:r>
      <w:r w:rsidR="00A75BF0" w:rsidRPr="00EE3F50">
        <w:rPr>
          <w:rFonts w:ascii="Souvenir Lt BT" w:hAnsi="Souvenir Lt BT"/>
          <w:highlight w:val="yellow"/>
        </w:rPr>
        <w:t>FMO Name</w:t>
      </w:r>
      <w:r w:rsidR="00A75BF0" w:rsidRPr="00EE3F50">
        <w:rPr>
          <w:rFonts w:ascii="Souvenir Lt BT" w:hAnsi="Souvenir Lt BT"/>
        </w:rPr>
        <w:t xml:space="preserve">] </w:t>
      </w:r>
      <w:r w:rsidR="000569BC" w:rsidRPr="00EE3F50">
        <w:rPr>
          <w:rFonts w:ascii="Souvenir Lt BT" w:hAnsi="Souvenir Lt BT"/>
        </w:rPr>
        <w:t>wi</w:t>
      </w:r>
      <w:r w:rsidR="00EF0612" w:rsidRPr="00EE3F50">
        <w:rPr>
          <w:rFonts w:ascii="Souvenir Lt BT" w:hAnsi="Souvenir Lt BT"/>
        </w:rPr>
        <w:t xml:space="preserve">thin three (3) business days after receiving the request for acceptance, </w:t>
      </w:r>
      <w:r w:rsidR="00A75BF0" w:rsidRPr="00EE3F50">
        <w:rPr>
          <w:rFonts w:ascii="Souvenir Lt BT" w:hAnsi="Souvenir Lt BT"/>
        </w:rPr>
        <w:t>[</w:t>
      </w:r>
      <w:r w:rsidR="00A75BF0" w:rsidRPr="00EE3F50">
        <w:rPr>
          <w:rFonts w:ascii="Souvenir Lt BT" w:hAnsi="Souvenir Lt BT"/>
          <w:highlight w:val="yellow"/>
        </w:rPr>
        <w:t>FMO Name</w:t>
      </w:r>
      <w:r w:rsidR="00A75BF0" w:rsidRPr="00EE3F50">
        <w:rPr>
          <w:rFonts w:ascii="Souvenir Lt BT" w:hAnsi="Souvenir Lt BT"/>
        </w:rPr>
        <w:t xml:space="preserve">] </w:t>
      </w:r>
      <w:r w:rsidR="00EF0612" w:rsidRPr="00EE3F50">
        <w:rPr>
          <w:rFonts w:ascii="Souvenir Lt BT" w:hAnsi="Souvenir Lt BT"/>
        </w:rPr>
        <w:t>may proceed with the publication of the revised Trust Fabric as if the subscriber had</w:t>
      </w:r>
      <w:r w:rsidR="003C34CC" w:rsidRPr="00EE3F50">
        <w:rPr>
          <w:rFonts w:ascii="Souvenir Lt BT" w:hAnsi="Souvenir Lt BT"/>
        </w:rPr>
        <w:t xml:space="preserve"> formally</w:t>
      </w:r>
      <w:r w:rsidR="00EF0612" w:rsidRPr="00EE3F50">
        <w:rPr>
          <w:rFonts w:ascii="Souvenir Lt BT" w:hAnsi="Souvenir Lt BT"/>
        </w:rPr>
        <w:t xml:space="preserve"> accepted it.</w:t>
      </w:r>
    </w:p>
    <w:p w:rsidR="000A5DCF" w:rsidRPr="00EE3F50" w:rsidRDefault="000A5DCF" w:rsidP="00C74A62">
      <w:pPr>
        <w:rPr>
          <w:rFonts w:ascii="Souvenir Lt BT" w:hAnsi="Souvenir Lt BT"/>
        </w:rPr>
      </w:pPr>
    </w:p>
    <w:p w:rsidR="00F66B27" w:rsidRPr="00EE3F50" w:rsidRDefault="00F66B27" w:rsidP="0011444F">
      <w:pPr>
        <w:pStyle w:val="Heading3"/>
      </w:pPr>
      <w:bookmarkStart w:id="142" w:name="_Toc198053574"/>
      <w:bookmarkStart w:id="143" w:name="_Toc325451622"/>
      <w:r w:rsidRPr="00EE3F50">
        <w:t>Publication of the Certificate by the CA</w:t>
      </w:r>
      <w:bookmarkEnd w:id="142"/>
      <w:bookmarkEnd w:id="143"/>
    </w:p>
    <w:p w:rsidR="000A5DCF" w:rsidRPr="00EE3F50" w:rsidRDefault="000A5DCF" w:rsidP="00C74A62">
      <w:pPr>
        <w:rPr>
          <w:rFonts w:ascii="Souvenir Lt BT" w:hAnsi="Souvenir Lt BT"/>
        </w:rPr>
      </w:pPr>
    </w:p>
    <w:p w:rsidR="00645D5E" w:rsidRPr="00EE3F50" w:rsidRDefault="00C833DD" w:rsidP="00C74A62">
      <w:pPr>
        <w:rPr>
          <w:rFonts w:ascii="Souvenir Lt BT" w:hAnsi="Souvenir Lt BT"/>
        </w:rPr>
      </w:pPr>
      <w:r w:rsidRPr="00EE3F50">
        <w:rPr>
          <w:rFonts w:ascii="Souvenir Lt BT" w:hAnsi="Souvenir Lt BT"/>
        </w:rPr>
        <w:t xml:space="preserve">After </w:t>
      </w:r>
      <w:r w:rsidR="00814C2A" w:rsidRPr="00EE3F50">
        <w:rPr>
          <w:rFonts w:ascii="Souvenir Lt BT" w:hAnsi="Souvenir Lt BT"/>
        </w:rPr>
        <w:t>receiving notice of the subscriber’s formal acceptance of the revised Trust Fabric</w:t>
      </w:r>
      <w:r w:rsidR="004E3ADE" w:rsidRPr="00EE3F50">
        <w:rPr>
          <w:rFonts w:ascii="Souvenir Lt BT" w:hAnsi="Souvenir Lt BT"/>
        </w:rPr>
        <w:t xml:space="preserve">, </w:t>
      </w:r>
      <w:r w:rsidR="00A75BF0" w:rsidRPr="00EE3F50">
        <w:rPr>
          <w:rFonts w:ascii="Souvenir Lt BT" w:hAnsi="Souvenir Lt BT"/>
        </w:rPr>
        <w:t>[</w:t>
      </w:r>
      <w:r w:rsidR="00A75BF0" w:rsidRPr="00EE3F50">
        <w:rPr>
          <w:rFonts w:ascii="Souvenir Lt BT" w:hAnsi="Souvenir Lt BT"/>
          <w:highlight w:val="yellow"/>
        </w:rPr>
        <w:t>FMO Name</w:t>
      </w:r>
      <w:r w:rsidR="00A75BF0" w:rsidRPr="00EE3F50">
        <w:rPr>
          <w:rFonts w:ascii="Souvenir Lt BT" w:hAnsi="Souvenir Lt BT"/>
        </w:rPr>
        <w:t xml:space="preserve">] </w:t>
      </w:r>
      <w:r w:rsidR="003D6C1C" w:rsidRPr="00EE3F50">
        <w:rPr>
          <w:rFonts w:ascii="Souvenir Lt BT" w:hAnsi="Souvenir Lt BT"/>
        </w:rPr>
        <w:t xml:space="preserve">shall </w:t>
      </w:r>
      <w:r w:rsidR="0085242E" w:rsidRPr="00EE3F50">
        <w:rPr>
          <w:rFonts w:ascii="Souvenir Lt BT" w:hAnsi="Souvenir Lt BT"/>
        </w:rPr>
        <w:t xml:space="preserve">publish the updated </w:t>
      </w:r>
      <w:r w:rsidR="00A75BF0" w:rsidRPr="00EE3F50">
        <w:rPr>
          <w:rFonts w:ascii="Souvenir Lt BT" w:hAnsi="Souvenir Lt BT"/>
        </w:rPr>
        <w:t>[</w:t>
      </w:r>
      <w:r w:rsidR="00A75BF0" w:rsidRPr="00EE3F50">
        <w:rPr>
          <w:rFonts w:ascii="Souvenir Lt BT" w:hAnsi="Souvenir Lt BT"/>
          <w:highlight w:val="yellow"/>
        </w:rPr>
        <w:t>Federation Name</w:t>
      </w:r>
      <w:r w:rsidR="00A75BF0" w:rsidRPr="00EE3F50">
        <w:rPr>
          <w:rFonts w:ascii="Souvenir Lt BT" w:hAnsi="Souvenir Lt BT"/>
        </w:rPr>
        <w:t xml:space="preserve">] Cryptographic </w:t>
      </w:r>
      <w:r w:rsidR="0085242E" w:rsidRPr="00EE3F50">
        <w:rPr>
          <w:rFonts w:ascii="Souvenir Lt BT" w:hAnsi="Souvenir Lt BT"/>
        </w:rPr>
        <w:t xml:space="preserve">Trust Fabric </w:t>
      </w:r>
      <w:r w:rsidR="00EC19A7" w:rsidRPr="00EE3F50">
        <w:rPr>
          <w:rFonts w:ascii="Souvenir Lt BT" w:hAnsi="Souvenir Lt BT"/>
        </w:rPr>
        <w:t>as indicated</w:t>
      </w:r>
      <w:r w:rsidR="000D3EF3" w:rsidRPr="00EE3F50">
        <w:rPr>
          <w:rFonts w:ascii="Souvenir Lt BT" w:hAnsi="Souvenir Lt BT"/>
        </w:rPr>
        <w:t xml:space="preserve"> </w:t>
      </w:r>
      <w:r w:rsidR="0085242E" w:rsidRPr="00EE3F50">
        <w:rPr>
          <w:rFonts w:ascii="Souvenir Lt BT" w:hAnsi="Souvenir Lt BT"/>
        </w:rPr>
        <w:t xml:space="preserve">in Section </w:t>
      </w:r>
      <w:fldSimple w:instr=" REF _Ref163126305 \r \h  \* MERGEFORMAT ">
        <w:r w:rsidR="00ED48F2" w:rsidRPr="00ED48F2">
          <w:rPr>
            <w:rFonts w:ascii="Souvenir Lt BT" w:hAnsi="Souvenir Lt BT"/>
          </w:rPr>
          <w:t>2.1</w:t>
        </w:r>
      </w:fldSimple>
      <w:r w:rsidR="005F5833" w:rsidRPr="00EE3F50">
        <w:rPr>
          <w:rFonts w:ascii="Souvenir Lt BT" w:hAnsi="Souvenir Lt BT"/>
        </w:rPr>
        <w:t>.</w:t>
      </w:r>
    </w:p>
    <w:p w:rsidR="000A5DCF" w:rsidRPr="00EE3F50" w:rsidRDefault="000A5DCF" w:rsidP="00C74A62">
      <w:pPr>
        <w:rPr>
          <w:rFonts w:ascii="Souvenir Lt BT" w:hAnsi="Souvenir Lt BT"/>
        </w:rPr>
      </w:pPr>
    </w:p>
    <w:p w:rsidR="00F66B27" w:rsidRPr="00EE3F50" w:rsidRDefault="00F66B27" w:rsidP="0011444F">
      <w:pPr>
        <w:pStyle w:val="Heading3"/>
      </w:pPr>
      <w:bookmarkStart w:id="144" w:name="_Toc198053575"/>
      <w:bookmarkStart w:id="145" w:name="_Toc325451623"/>
      <w:r w:rsidRPr="00EE3F50">
        <w:t>Notification of Certificate Issuance by the CA to Other Entities</w:t>
      </w:r>
      <w:bookmarkEnd w:id="144"/>
      <w:bookmarkEnd w:id="145"/>
    </w:p>
    <w:p w:rsidR="000A5DCF" w:rsidRPr="00EE3F50" w:rsidRDefault="000A5DCF" w:rsidP="00C74A62">
      <w:pPr>
        <w:rPr>
          <w:rFonts w:ascii="Souvenir Lt BT" w:hAnsi="Souvenir Lt BT"/>
        </w:rPr>
      </w:pPr>
    </w:p>
    <w:p w:rsidR="00EC7D4E" w:rsidRPr="00EE3F50" w:rsidRDefault="0061259B" w:rsidP="00C74A62">
      <w:pPr>
        <w:rPr>
          <w:rFonts w:ascii="Souvenir Lt BT" w:hAnsi="Souvenir Lt BT"/>
        </w:rPr>
      </w:pPr>
      <w:r w:rsidRPr="00EE3F50">
        <w:rPr>
          <w:rFonts w:ascii="Souvenir Lt BT" w:hAnsi="Souvenir Lt BT"/>
        </w:rPr>
        <w:t xml:space="preserve">After publishing the </w:t>
      </w:r>
      <w:r w:rsidR="006E202F" w:rsidRPr="00EE3F50">
        <w:rPr>
          <w:rFonts w:ascii="Souvenir Lt BT" w:hAnsi="Souvenir Lt BT"/>
        </w:rPr>
        <w:t>[</w:t>
      </w:r>
      <w:r w:rsidR="006E202F" w:rsidRPr="00EE3F50">
        <w:rPr>
          <w:rFonts w:ascii="Souvenir Lt BT" w:hAnsi="Souvenir Lt BT"/>
          <w:highlight w:val="yellow"/>
        </w:rPr>
        <w:t>Federation Name</w:t>
      </w:r>
      <w:r w:rsidR="006E202F" w:rsidRPr="00EE3F50">
        <w:rPr>
          <w:rFonts w:ascii="Souvenir Lt BT" w:hAnsi="Souvenir Lt BT"/>
        </w:rPr>
        <w:t xml:space="preserve">] Cryptographic </w:t>
      </w:r>
      <w:r w:rsidRPr="00EE3F50">
        <w:rPr>
          <w:rFonts w:ascii="Souvenir Lt BT" w:hAnsi="Souvenir Lt BT"/>
        </w:rPr>
        <w:t xml:space="preserve">Trust Fabric, </w:t>
      </w:r>
      <w:r w:rsidR="006E202F" w:rsidRPr="00EE3F50">
        <w:rPr>
          <w:rFonts w:ascii="Souvenir Lt BT" w:hAnsi="Souvenir Lt BT"/>
        </w:rPr>
        <w:t>[</w:t>
      </w:r>
      <w:r w:rsidR="006E202F" w:rsidRPr="00EE3F50">
        <w:rPr>
          <w:rFonts w:ascii="Souvenir Lt BT" w:hAnsi="Souvenir Lt BT"/>
          <w:highlight w:val="yellow"/>
        </w:rPr>
        <w:t>FMO Name</w:t>
      </w:r>
      <w:r w:rsidR="006E202F" w:rsidRPr="00EE3F50">
        <w:rPr>
          <w:rFonts w:ascii="Souvenir Lt BT" w:hAnsi="Souvenir Lt BT"/>
        </w:rPr>
        <w:t xml:space="preserve">] </w:t>
      </w:r>
      <w:r w:rsidR="003D6C1C" w:rsidRPr="00EE3F50">
        <w:rPr>
          <w:rFonts w:ascii="Souvenir Lt BT" w:hAnsi="Souvenir Lt BT"/>
        </w:rPr>
        <w:t xml:space="preserve">shall </w:t>
      </w:r>
      <w:r w:rsidRPr="00EE3F50">
        <w:rPr>
          <w:rFonts w:ascii="Souvenir Lt BT" w:hAnsi="Souvenir Lt BT"/>
        </w:rPr>
        <w:t xml:space="preserve">notify all </w:t>
      </w:r>
      <w:r w:rsidR="0055435C" w:rsidRPr="00EE3F50">
        <w:rPr>
          <w:rFonts w:ascii="Souvenir Lt BT" w:hAnsi="Souvenir Lt BT"/>
        </w:rPr>
        <w:t xml:space="preserve">subscribers </w:t>
      </w:r>
      <w:r w:rsidR="00831615" w:rsidRPr="00EE3F50">
        <w:rPr>
          <w:rFonts w:ascii="Souvenir Lt BT" w:hAnsi="Souvenir Lt BT"/>
        </w:rPr>
        <w:t xml:space="preserve">about the update to the </w:t>
      </w:r>
      <w:r w:rsidR="006E202F" w:rsidRPr="00EE3F50">
        <w:rPr>
          <w:rFonts w:ascii="Souvenir Lt BT" w:hAnsi="Souvenir Lt BT"/>
        </w:rPr>
        <w:t>[</w:t>
      </w:r>
      <w:r w:rsidR="006E202F" w:rsidRPr="00EE3F50">
        <w:rPr>
          <w:rFonts w:ascii="Souvenir Lt BT" w:hAnsi="Souvenir Lt BT"/>
          <w:highlight w:val="yellow"/>
        </w:rPr>
        <w:t>Federation Name</w:t>
      </w:r>
      <w:r w:rsidR="006E202F" w:rsidRPr="00EE3F50">
        <w:rPr>
          <w:rFonts w:ascii="Souvenir Lt BT" w:hAnsi="Souvenir Lt BT"/>
        </w:rPr>
        <w:t xml:space="preserve">] Cryptographic </w:t>
      </w:r>
      <w:r w:rsidR="00831615" w:rsidRPr="00EE3F50">
        <w:rPr>
          <w:rFonts w:ascii="Souvenir Lt BT" w:hAnsi="Souvenir Lt BT"/>
        </w:rPr>
        <w:t>Trust Fabric</w:t>
      </w:r>
      <w:r w:rsidRPr="00EE3F50">
        <w:rPr>
          <w:rFonts w:ascii="Souvenir Lt BT" w:hAnsi="Souvenir Lt BT"/>
        </w:rPr>
        <w:t>, as per the instructions in [GFIPM Trust].</w:t>
      </w:r>
    </w:p>
    <w:p w:rsidR="000A5DCF" w:rsidRPr="00EE3F50" w:rsidRDefault="000A5DCF" w:rsidP="00C74A62">
      <w:pPr>
        <w:rPr>
          <w:rFonts w:ascii="Souvenir Lt BT" w:hAnsi="Souvenir Lt BT"/>
        </w:rPr>
      </w:pPr>
    </w:p>
    <w:p w:rsidR="00F66B27" w:rsidRPr="00EE3F50" w:rsidRDefault="00F66B27" w:rsidP="00216CC8">
      <w:pPr>
        <w:pStyle w:val="Heading2"/>
      </w:pPr>
      <w:bookmarkStart w:id="146" w:name="_Ref164334145"/>
      <w:bookmarkStart w:id="147" w:name="_Toc198053576"/>
      <w:bookmarkStart w:id="148" w:name="_Toc325451624"/>
      <w:r w:rsidRPr="00EE3F50">
        <w:t>Key Pair and Certificate Usage</w:t>
      </w:r>
      <w:bookmarkEnd w:id="146"/>
      <w:bookmarkEnd w:id="147"/>
      <w:bookmarkEnd w:id="148"/>
    </w:p>
    <w:p w:rsidR="000A5DCF" w:rsidRPr="00EE3F50" w:rsidRDefault="000A5DCF" w:rsidP="00C74A62">
      <w:pPr>
        <w:rPr>
          <w:rFonts w:ascii="Souvenir Lt BT" w:hAnsi="Souvenir Lt BT"/>
        </w:rPr>
      </w:pPr>
    </w:p>
    <w:p w:rsidR="00B12873" w:rsidRPr="00EE3F50" w:rsidRDefault="00B12873" w:rsidP="00C74A62">
      <w:pPr>
        <w:rPr>
          <w:rFonts w:ascii="Souvenir Lt BT" w:hAnsi="Souvenir Lt BT"/>
        </w:rPr>
      </w:pPr>
      <w:r w:rsidRPr="00EE3F50">
        <w:rPr>
          <w:rFonts w:ascii="Souvenir Lt BT" w:hAnsi="Souvenir Lt BT"/>
        </w:rPr>
        <w:t xml:space="preserve">This section describes </w:t>
      </w:r>
      <w:r w:rsidR="00571D58" w:rsidRPr="00EE3F50">
        <w:rPr>
          <w:rFonts w:ascii="Souvenir Lt BT" w:hAnsi="Souvenir Lt BT"/>
        </w:rPr>
        <w:t xml:space="preserve">acceptable and prohibited usage of </w:t>
      </w:r>
      <w:r w:rsidR="00F52646" w:rsidRPr="00EE3F50">
        <w:rPr>
          <w:rFonts w:ascii="Souvenir Lt BT" w:hAnsi="Souvenir Lt BT"/>
        </w:rPr>
        <w:t xml:space="preserve">certificates </w:t>
      </w:r>
      <w:r w:rsidR="009D26D2" w:rsidRPr="00EE3F50">
        <w:rPr>
          <w:rFonts w:ascii="Souvenir Lt BT" w:hAnsi="Souvenir Lt BT"/>
        </w:rPr>
        <w:t>to which this CP applies, as well as the public/private key pairs corresponding to those certificates.</w:t>
      </w:r>
    </w:p>
    <w:p w:rsidR="000A5DCF" w:rsidRPr="00EE3F50" w:rsidRDefault="000A5DCF" w:rsidP="00C74A62">
      <w:pPr>
        <w:rPr>
          <w:rFonts w:ascii="Souvenir Lt BT" w:hAnsi="Souvenir Lt BT"/>
        </w:rPr>
      </w:pPr>
    </w:p>
    <w:p w:rsidR="00F66B27" w:rsidRPr="00EE3F50" w:rsidRDefault="00F66B27" w:rsidP="00216CC8">
      <w:pPr>
        <w:pStyle w:val="Heading3"/>
      </w:pPr>
      <w:bookmarkStart w:id="149" w:name="_Toc198053577"/>
      <w:bookmarkStart w:id="150" w:name="_Toc325451625"/>
      <w:r w:rsidRPr="00EE3F50">
        <w:t>Subscriber Private Key and Certificate Usage</w:t>
      </w:r>
      <w:bookmarkEnd w:id="149"/>
      <w:bookmarkEnd w:id="150"/>
    </w:p>
    <w:p w:rsidR="000A5DCF" w:rsidRPr="00EE3F50" w:rsidRDefault="000A5DCF" w:rsidP="00C74A62">
      <w:pPr>
        <w:rPr>
          <w:rFonts w:ascii="Souvenir Lt BT" w:hAnsi="Souvenir Lt BT"/>
        </w:rPr>
      </w:pPr>
    </w:p>
    <w:p w:rsidR="00B26B21" w:rsidRPr="00EE3F50" w:rsidRDefault="006E202F" w:rsidP="00C74A62">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F35704" w:rsidRPr="00EE3F50">
        <w:rPr>
          <w:rFonts w:ascii="Souvenir Lt BT" w:hAnsi="Souvenir Lt BT"/>
        </w:rPr>
        <w:t xml:space="preserve">members </w:t>
      </w:r>
      <w:r w:rsidR="001B0444" w:rsidRPr="00EE3F50">
        <w:rPr>
          <w:rFonts w:ascii="Souvenir Lt BT" w:hAnsi="Souvenir Lt BT"/>
        </w:rPr>
        <w:t>may</w:t>
      </w:r>
      <w:r w:rsidR="000805A0" w:rsidRPr="00EE3F50">
        <w:rPr>
          <w:rFonts w:ascii="Souvenir Lt BT" w:hAnsi="Souvenir Lt BT"/>
        </w:rPr>
        <w:t xml:space="preserve"> use</w:t>
      </w:r>
      <w:r w:rsidR="00D426F0" w:rsidRPr="00EE3F50">
        <w:rPr>
          <w:rFonts w:ascii="Souvenir Lt BT" w:hAnsi="Souvenir Lt BT"/>
        </w:rPr>
        <w:t xml:space="preserve"> </w:t>
      </w:r>
      <w:r w:rsidR="00DE785C" w:rsidRPr="00EE3F50">
        <w:rPr>
          <w:rFonts w:ascii="Souvenir Lt BT" w:hAnsi="Souvenir Lt BT"/>
        </w:rPr>
        <w:t>certificates</w:t>
      </w:r>
      <w:r w:rsidR="000805A0" w:rsidRPr="00EE3F50">
        <w:rPr>
          <w:rFonts w:ascii="Souvenir Lt BT" w:hAnsi="Souvenir Lt BT"/>
        </w:rPr>
        <w:t xml:space="preserve"> to which this CP applies, as well as the</w:t>
      </w:r>
      <w:r w:rsidR="00D317CF" w:rsidRPr="00EE3F50">
        <w:rPr>
          <w:rFonts w:ascii="Souvenir Lt BT" w:hAnsi="Souvenir Lt BT"/>
        </w:rPr>
        <w:t xml:space="preserve">ir corresponding </w:t>
      </w:r>
      <w:r w:rsidR="00DE785C" w:rsidRPr="00EE3F50">
        <w:rPr>
          <w:rFonts w:ascii="Souvenir Lt BT" w:hAnsi="Souvenir Lt BT"/>
        </w:rPr>
        <w:t>private</w:t>
      </w:r>
      <w:r w:rsidR="000805A0" w:rsidRPr="00EE3F50">
        <w:rPr>
          <w:rFonts w:ascii="Souvenir Lt BT" w:hAnsi="Souvenir Lt BT"/>
        </w:rPr>
        <w:t xml:space="preserve"> keys, for the following purposes</w:t>
      </w:r>
      <w:r w:rsidR="00D317CF" w:rsidRPr="00EE3F50">
        <w:rPr>
          <w:rFonts w:ascii="Souvenir Lt BT" w:hAnsi="Souvenir Lt BT"/>
        </w:rPr>
        <w:t>.</w:t>
      </w:r>
    </w:p>
    <w:p w:rsidR="00B26B21" w:rsidRPr="00EE3F50" w:rsidRDefault="00B26B21" w:rsidP="00C74A62">
      <w:pPr>
        <w:rPr>
          <w:rFonts w:ascii="Souvenir Lt BT" w:hAnsi="Souvenir Lt BT"/>
        </w:rPr>
      </w:pPr>
    </w:p>
    <w:p w:rsidR="00B26B21" w:rsidRPr="00EE3F50" w:rsidRDefault="00B26B21" w:rsidP="009A1B31">
      <w:pPr>
        <w:numPr>
          <w:ilvl w:val="0"/>
          <w:numId w:val="37"/>
        </w:numPr>
        <w:tabs>
          <w:tab w:val="clear" w:pos="720"/>
        </w:tabs>
        <w:ind w:left="1080" w:right="720"/>
        <w:rPr>
          <w:rFonts w:ascii="Souvenir Lt BT" w:hAnsi="Souvenir Lt BT"/>
        </w:rPr>
      </w:pPr>
      <w:r w:rsidRPr="00EE3F50">
        <w:rPr>
          <w:rFonts w:ascii="Souvenir Lt BT" w:hAnsi="Souvenir Lt BT"/>
        </w:rPr>
        <w:t xml:space="preserve">Cryptographic signing of messages that are to be sent between trusted software service endpoints within </w:t>
      </w:r>
      <w:r w:rsidR="006E202F" w:rsidRPr="00EE3F50">
        <w:rPr>
          <w:rFonts w:ascii="Souvenir Lt BT" w:hAnsi="Souvenir Lt BT"/>
        </w:rPr>
        <w:t>[</w:t>
      </w:r>
      <w:r w:rsidR="006E202F" w:rsidRPr="00EE3F50">
        <w:rPr>
          <w:rFonts w:ascii="Souvenir Lt BT" w:hAnsi="Souvenir Lt BT"/>
          <w:highlight w:val="yellow"/>
        </w:rPr>
        <w:t>Federation Name</w:t>
      </w:r>
      <w:r w:rsidR="006E202F" w:rsidRPr="00EE3F50">
        <w:rPr>
          <w:rFonts w:ascii="Souvenir Lt BT" w:hAnsi="Souvenir Lt BT"/>
        </w:rPr>
        <w:t xml:space="preserve">] </w:t>
      </w:r>
      <w:r w:rsidRPr="00EE3F50">
        <w:rPr>
          <w:rFonts w:ascii="Souvenir Lt BT" w:hAnsi="Souvenir Lt BT"/>
        </w:rPr>
        <w:t>as part of transactions that conform to [GFIPM U2S Profile] or [GFIPM S2S Profile]</w:t>
      </w:r>
      <w:r w:rsidR="006B5D01" w:rsidRPr="00EE3F50">
        <w:rPr>
          <w:rFonts w:ascii="Souvenir Lt BT" w:hAnsi="Souvenir Lt BT"/>
        </w:rPr>
        <w:t>.</w:t>
      </w:r>
    </w:p>
    <w:p w:rsidR="00B26B21" w:rsidRPr="00EE3F50" w:rsidRDefault="00B26B21" w:rsidP="009A1B31">
      <w:pPr>
        <w:ind w:left="1080" w:right="720"/>
        <w:rPr>
          <w:rFonts w:ascii="Souvenir Lt BT" w:hAnsi="Souvenir Lt BT"/>
        </w:rPr>
      </w:pPr>
    </w:p>
    <w:p w:rsidR="0020303A" w:rsidRPr="00EE3F50" w:rsidRDefault="0020303A" w:rsidP="009A1B31">
      <w:pPr>
        <w:numPr>
          <w:ilvl w:val="0"/>
          <w:numId w:val="37"/>
        </w:numPr>
        <w:tabs>
          <w:tab w:val="clear" w:pos="720"/>
        </w:tabs>
        <w:ind w:left="1080" w:right="720"/>
        <w:rPr>
          <w:rFonts w:ascii="Souvenir Lt BT" w:hAnsi="Souvenir Lt BT"/>
        </w:rPr>
      </w:pPr>
      <w:r w:rsidRPr="00EE3F50">
        <w:rPr>
          <w:rFonts w:ascii="Souvenir Lt BT" w:hAnsi="Souvenir Lt BT"/>
        </w:rPr>
        <w:t xml:space="preserve">Decryption of encrypted messages or encrypted parts of messages sent between trusted software service endpoints within </w:t>
      </w:r>
      <w:r w:rsidR="006E202F" w:rsidRPr="00EE3F50">
        <w:rPr>
          <w:rFonts w:ascii="Souvenir Lt BT" w:hAnsi="Souvenir Lt BT"/>
        </w:rPr>
        <w:t>[</w:t>
      </w:r>
      <w:r w:rsidR="006E202F" w:rsidRPr="00EE3F50">
        <w:rPr>
          <w:rFonts w:ascii="Souvenir Lt BT" w:hAnsi="Souvenir Lt BT"/>
          <w:highlight w:val="yellow"/>
        </w:rPr>
        <w:t>Federation Name</w:t>
      </w:r>
      <w:r w:rsidR="006E202F" w:rsidRPr="00EE3F50">
        <w:rPr>
          <w:rFonts w:ascii="Souvenir Lt BT" w:hAnsi="Souvenir Lt BT"/>
        </w:rPr>
        <w:t xml:space="preserve">] </w:t>
      </w:r>
      <w:r w:rsidRPr="00EE3F50">
        <w:rPr>
          <w:rFonts w:ascii="Souvenir Lt BT" w:hAnsi="Souvenir Lt BT"/>
        </w:rPr>
        <w:t>as part of transactions that conform to [GFIPM U2S Profile] or [GFIPM S2S Profile].</w:t>
      </w:r>
    </w:p>
    <w:p w:rsidR="00F35704" w:rsidRPr="00EE3F50" w:rsidRDefault="00C32D54" w:rsidP="00B26B21">
      <w:pPr>
        <w:rPr>
          <w:rFonts w:ascii="Souvenir Lt BT" w:hAnsi="Souvenir Lt BT"/>
        </w:rPr>
      </w:pPr>
      <w:r w:rsidRPr="00EE3F50">
        <w:rPr>
          <w:rFonts w:ascii="Souvenir Lt BT" w:hAnsi="Souvenir Lt BT"/>
        </w:rPr>
        <w:t xml:space="preserve">In addition, </w:t>
      </w:r>
      <w:r w:rsidR="006E202F" w:rsidRPr="00EE3F50">
        <w:rPr>
          <w:rFonts w:ascii="Souvenir Lt BT" w:hAnsi="Souvenir Lt BT"/>
        </w:rPr>
        <w:t>[</w:t>
      </w:r>
      <w:r w:rsidR="006E202F" w:rsidRPr="00EE3F50">
        <w:rPr>
          <w:rFonts w:ascii="Souvenir Lt BT" w:hAnsi="Souvenir Lt BT"/>
          <w:highlight w:val="yellow"/>
        </w:rPr>
        <w:t>FMO Name</w:t>
      </w:r>
      <w:r w:rsidR="006E202F" w:rsidRPr="00EE3F50">
        <w:rPr>
          <w:rFonts w:ascii="Souvenir Lt BT" w:hAnsi="Souvenir Lt BT"/>
        </w:rPr>
        <w:t xml:space="preserve">] </w:t>
      </w:r>
      <w:r w:rsidR="00475BBE" w:rsidRPr="00EE3F50">
        <w:rPr>
          <w:rFonts w:ascii="Souvenir Lt BT" w:hAnsi="Souvenir Lt BT"/>
        </w:rPr>
        <w:t xml:space="preserve">may use </w:t>
      </w:r>
      <w:r w:rsidR="009D0A30" w:rsidRPr="00EE3F50">
        <w:rPr>
          <w:rFonts w:ascii="Souvenir Lt BT" w:hAnsi="Souvenir Lt BT"/>
        </w:rPr>
        <w:t xml:space="preserve">a certificate to which this CP applies, as well as its corresponding private key, for the purpose of cryptographically signing the </w:t>
      </w:r>
      <w:r w:rsidR="006E202F" w:rsidRPr="00EE3F50">
        <w:rPr>
          <w:rFonts w:ascii="Souvenir Lt BT" w:hAnsi="Souvenir Lt BT"/>
        </w:rPr>
        <w:t>[</w:t>
      </w:r>
      <w:r w:rsidR="006E202F" w:rsidRPr="00EE3F50">
        <w:rPr>
          <w:rFonts w:ascii="Souvenir Lt BT" w:hAnsi="Souvenir Lt BT"/>
          <w:highlight w:val="yellow"/>
        </w:rPr>
        <w:t>Federation Name</w:t>
      </w:r>
      <w:r w:rsidR="006E202F" w:rsidRPr="00EE3F50">
        <w:rPr>
          <w:rFonts w:ascii="Souvenir Lt BT" w:hAnsi="Souvenir Lt BT"/>
        </w:rPr>
        <w:t xml:space="preserve">] Cryptographic </w:t>
      </w:r>
      <w:r w:rsidR="009D0A30" w:rsidRPr="00EE3F50">
        <w:rPr>
          <w:rFonts w:ascii="Souvenir Lt BT" w:hAnsi="Souvenir Lt BT"/>
        </w:rPr>
        <w:t>Trust Fabric</w:t>
      </w:r>
      <w:r w:rsidR="00AD5313" w:rsidRPr="00EE3F50">
        <w:rPr>
          <w:rFonts w:ascii="Souvenir Lt BT" w:hAnsi="Souvenir Lt BT"/>
        </w:rPr>
        <w:t xml:space="preserve"> document</w:t>
      </w:r>
      <w:r w:rsidR="009D0A30" w:rsidRPr="00EE3F50">
        <w:rPr>
          <w:rFonts w:ascii="Souvenir Lt BT" w:hAnsi="Souvenir Lt BT"/>
        </w:rPr>
        <w:t>.</w:t>
      </w:r>
    </w:p>
    <w:p w:rsidR="00F35704" w:rsidRPr="00EE3F50" w:rsidRDefault="00F35704" w:rsidP="00B26B21">
      <w:pPr>
        <w:rPr>
          <w:rFonts w:ascii="Souvenir Lt BT" w:hAnsi="Souvenir Lt BT"/>
        </w:rPr>
      </w:pPr>
    </w:p>
    <w:p w:rsidR="00DE096E" w:rsidRPr="00EE3F50" w:rsidRDefault="00DE096E" w:rsidP="00C74A62">
      <w:pPr>
        <w:rPr>
          <w:rFonts w:ascii="Souvenir Lt BT" w:hAnsi="Souvenir Lt BT"/>
        </w:rPr>
      </w:pPr>
      <w:r w:rsidRPr="00EE3F50">
        <w:rPr>
          <w:rFonts w:ascii="Souvenir Lt BT" w:hAnsi="Souvenir Lt BT"/>
        </w:rPr>
        <w:t>All other uses are prohibited.</w:t>
      </w:r>
    </w:p>
    <w:p w:rsidR="000A5DCF" w:rsidRPr="00EE3F50" w:rsidRDefault="000A5DCF" w:rsidP="00C74A62">
      <w:pPr>
        <w:rPr>
          <w:rFonts w:ascii="Souvenir Lt BT" w:hAnsi="Souvenir Lt BT"/>
        </w:rPr>
      </w:pPr>
    </w:p>
    <w:p w:rsidR="00F66B27" w:rsidRPr="00EE3F50" w:rsidRDefault="00F66B27" w:rsidP="00216CC8">
      <w:pPr>
        <w:pStyle w:val="Heading3"/>
      </w:pPr>
      <w:bookmarkStart w:id="151" w:name="_Toc198053578"/>
      <w:bookmarkStart w:id="152" w:name="_Toc325451626"/>
      <w:r w:rsidRPr="00EE3F50">
        <w:t>Relying Party Public Key and Certificate Usage</w:t>
      </w:r>
      <w:bookmarkEnd w:id="151"/>
      <w:bookmarkEnd w:id="152"/>
    </w:p>
    <w:p w:rsidR="000A5DCF" w:rsidRPr="00EE3F50" w:rsidRDefault="000A5DCF" w:rsidP="00C74A62">
      <w:pPr>
        <w:rPr>
          <w:rFonts w:ascii="Souvenir Lt BT" w:hAnsi="Souvenir Lt BT"/>
        </w:rPr>
      </w:pPr>
    </w:p>
    <w:p w:rsidR="003B02B5" w:rsidRPr="00EE3F50" w:rsidRDefault="008461C9" w:rsidP="00C74A62">
      <w:pPr>
        <w:rPr>
          <w:rFonts w:ascii="Souvenir Lt BT" w:hAnsi="Souvenir Lt BT"/>
        </w:rPr>
      </w:pPr>
      <w:r w:rsidRPr="00EE3F50">
        <w:rPr>
          <w:rFonts w:ascii="Souvenir Lt BT" w:hAnsi="Souvenir Lt BT"/>
        </w:rPr>
        <w:t xml:space="preserve">Relying parties </w:t>
      </w:r>
      <w:r w:rsidR="001B0444" w:rsidRPr="00EE3F50">
        <w:rPr>
          <w:rFonts w:ascii="Souvenir Lt BT" w:hAnsi="Souvenir Lt BT"/>
        </w:rPr>
        <w:t>may</w:t>
      </w:r>
      <w:r w:rsidRPr="00EE3F50">
        <w:rPr>
          <w:rFonts w:ascii="Souvenir Lt BT" w:hAnsi="Souvenir Lt BT"/>
        </w:rPr>
        <w:t xml:space="preserve"> </w:t>
      </w:r>
      <w:r w:rsidR="00C75D8D" w:rsidRPr="00EE3F50">
        <w:rPr>
          <w:rFonts w:ascii="Souvenir Lt BT" w:hAnsi="Souvenir Lt BT"/>
        </w:rPr>
        <w:t>use certificates to which this CP applies, as well as their corresponding public keys, for the following purposes.</w:t>
      </w:r>
    </w:p>
    <w:p w:rsidR="00DE096E" w:rsidRPr="00EE3F50" w:rsidRDefault="00DE096E" w:rsidP="00DE096E">
      <w:pPr>
        <w:rPr>
          <w:rFonts w:ascii="Souvenir Lt BT" w:hAnsi="Souvenir Lt BT"/>
        </w:rPr>
      </w:pPr>
    </w:p>
    <w:p w:rsidR="003B02B5" w:rsidRPr="00EE3F50" w:rsidRDefault="003B02B5" w:rsidP="009A1B31">
      <w:pPr>
        <w:numPr>
          <w:ilvl w:val="0"/>
          <w:numId w:val="38"/>
        </w:numPr>
        <w:tabs>
          <w:tab w:val="clear" w:pos="720"/>
        </w:tabs>
        <w:ind w:left="1080" w:right="720"/>
        <w:rPr>
          <w:rFonts w:ascii="Souvenir Lt BT" w:hAnsi="Souvenir Lt BT"/>
        </w:rPr>
      </w:pPr>
      <w:r w:rsidRPr="00EE3F50">
        <w:rPr>
          <w:rFonts w:ascii="Souvenir Lt BT" w:hAnsi="Souvenir Lt BT"/>
        </w:rPr>
        <w:t xml:space="preserve">Verification of digital cryptographic signatures on messages sent between trusted software service endpoints within </w:t>
      </w:r>
      <w:r w:rsidR="001D3661" w:rsidRPr="00EE3F50">
        <w:rPr>
          <w:rFonts w:ascii="Souvenir Lt BT" w:hAnsi="Souvenir Lt BT"/>
        </w:rPr>
        <w:t>[</w:t>
      </w:r>
      <w:r w:rsidR="001D3661" w:rsidRPr="00EE3F50">
        <w:rPr>
          <w:rFonts w:ascii="Souvenir Lt BT" w:hAnsi="Souvenir Lt BT"/>
          <w:highlight w:val="yellow"/>
        </w:rPr>
        <w:t>Federation Name</w:t>
      </w:r>
      <w:r w:rsidR="001D3661" w:rsidRPr="00EE3F50">
        <w:rPr>
          <w:rFonts w:ascii="Souvenir Lt BT" w:hAnsi="Souvenir Lt BT"/>
        </w:rPr>
        <w:t xml:space="preserve">] </w:t>
      </w:r>
      <w:r w:rsidRPr="00EE3F50">
        <w:rPr>
          <w:rFonts w:ascii="Souvenir Lt BT" w:hAnsi="Souvenir Lt BT"/>
        </w:rPr>
        <w:t>as part of transactions that conform to [GFIPM U2S Profile] or [GFIPM S2S Profile]</w:t>
      </w:r>
      <w:r w:rsidR="006B5D01" w:rsidRPr="00EE3F50">
        <w:rPr>
          <w:rFonts w:ascii="Souvenir Lt BT" w:hAnsi="Souvenir Lt BT"/>
        </w:rPr>
        <w:t>.</w:t>
      </w:r>
    </w:p>
    <w:p w:rsidR="003B02B5" w:rsidRPr="00EE3F50" w:rsidRDefault="003B02B5" w:rsidP="009A1B31">
      <w:pPr>
        <w:ind w:left="1080" w:right="720"/>
        <w:rPr>
          <w:rFonts w:ascii="Souvenir Lt BT" w:hAnsi="Souvenir Lt BT"/>
        </w:rPr>
      </w:pPr>
    </w:p>
    <w:p w:rsidR="0020303A" w:rsidRPr="00EE3F50" w:rsidRDefault="0020303A" w:rsidP="009A1B31">
      <w:pPr>
        <w:numPr>
          <w:ilvl w:val="0"/>
          <w:numId w:val="38"/>
        </w:numPr>
        <w:tabs>
          <w:tab w:val="clear" w:pos="720"/>
        </w:tabs>
        <w:ind w:left="1080" w:right="720"/>
        <w:rPr>
          <w:rFonts w:ascii="Souvenir Lt BT" w:hAnsi="Souvenir Lt BT"/>
        </w:rPr>
      </w:pPr>
      <w:r w:rsidRPr="00EE3F50">
        <w:rPr>
          <w:rFonts w:ascii="Souvenir Lt BT" w:hAnsi="Souvenir Lt BT"/>
        </w:rPr>
        <w:t xml:space="preserve">Encryption of messages or parts of messages that are to be sent between trusted software service endpoints within </w:t>
      </w:r>
      <w:r w:rsidR="001D3661" w:rsidRPr="00EE3F50">
        <w:rPr>
          <w:rFonts w:ascii="Souvenir Lt BT" w:hAnsi="Souvenir Lt BT"/>
        </w:rPr>
        <w:t>[</w:t>
      </w:r>
      <w:r w:rsidR="001D3661" w:rsidRPr="00EE3F50">
        <w:rPr>
          <w:rFonts w:ascii="Souvenir Lt BT" w:hAnsi="Souvenir Lt BT"/>
          <w:highlight w:val="yellow"/>
        </w:rPr>
        <w:t>Federation Name</w:t>
      </w:r>
      <w:r w:rsidR="001D3661" w:rsidRPr="00EE3F50">
        <w:rPr>
          <w:rFonts w:ascii="Souvenir Lt BT" w:hAnsi="Souvenir Lt BT"/>
        </w:rPr>
        <w:t xml:space="preserve">] </w:t>
      </w:r>
      <w:r w:rsidRPr="00EE3F50">
        <w:rPr>
          <w:rFonts w:ascii="Souvenir Lt BT" w:hAnsi="Souvenir Lt BT"/>
        </w:rPr>
        <w:t>as part of transactions that conform to [GFIPM U2S Profile] or [GFIPM S2S Profile]</w:t>
      </w:r>
      <w:r w:rsidR="006B5D01" w:rsidRPr="00EE3F50">
        <w:rPr>
          <w:rFonts w:ascii="Souvenir Lt BT" w:hAnsi="Souvenir Lt BT"/>
        </w:rPr>
        <w:t>.</w:t>
      </w:r>
    </w:p>
    <w:p w:rsidR="00894D84" w:rsidRPr="00EE3F50" w:rsidRDefault="00894D84" w:rsidP="009A1B31">
      <w:pPr>
        <w:ind w:left="1080" w:right="720"/>
        <w:rPr>
          <w:rFonts w:ascii="Souvenir Lt BT" w:hAnsi="Souvenir Lt BT"/>
        </w:rPr>
      </w:pPr>
    </w:p>
    <w:p w:rsidR="00894D84" w:rsidRPr="00EE3F50" w:rsidRDefault="00AD5313" w:rsidP="009A1B31">
      <w:pPr>
        <w:numPr>
          <w:ilvl w:val="0"/>
          <w:numId w:val="38"/>
        </w:numPr>
        <w:tabs>
          <w:tab w:val="clear" w:pos="720"/>
        </w:tabs>
        <w:ind w:left="1080" w:right="720"/>
        <w:rPr>
          <w:rFonts w:ascii="Souvenir Lt BT" w:hAnsi="Souvenir Lt BT"/>
        </w:rPr>
      </w:pPr>
      <w:r w:rsidRPr="00EE3F50">
        <w:rPr>
          <w:rFonts w:ascii="Souvenir Lt BT" w:hAnsi="Souvenir Lt BT"/>
        </w:rPr>
        <w:t xml:space="preserve">Verification of </w:t>
      </w:r>
      <w:r w:rsidR="001D3661" w:rsidRPr="00EE3F50">
        <w:rPr>
          <w:rFonts w:ascii="Souvenir Lt BT" w:hAnsi="Souvenir Lt BT"/>
        </w:rPr>
        <w:t>[</w:t>
      </w:r>
      <w:r w:rsidR="001D3661" w:rsidRPr="00EE3F50">
        <w:rPr>
          <w:rFonts w:ascii="Souvenir Lt BT" w:hAnsi="Souvenir Lt BT"/>
          <w:highlight w:val="yellow"/>
        </w:rPr>
        <w:t>FMO Name</w:t>
      </w:r>
      <w:r w:rsidR="001D3661" w:rsidRPr="00EE3F50">
        <w:rPr>
          <w:rFonts w:ascii="Souvenir Lt BT" w:hAnsi="Souvenir Lt BT"/>
        </w:rPr>
        <w:t xml:space="preserve">]’s </w:t>
      </w:r>
      <w:r w:rsidRPr="00EE3F50">
        <w:rPr>
          <w:rFonts w:ascii="Souvenir Lt BT" w:hAnsi="Souvenir Lt BT"/>
        </w:rPr>
        <w:t xml:space="preserve">digital cryptographic signature on the </w:t>
      </w:r>
      <w:r w:rsidR="001D3661" w:rsidRPr="00EE3F50">
        <w:rPr>
          <w:rFonts w:ascii="Souvenir Lt BT" w:hAnsi="Souvenir Lt BT"/>
        </w:rPr>
        <w:t>[</w:t>
      </w:r>
      <w:r w:rsidR="001D3661" w:rsidRPr="00EE3F50">
        <w:rPr>
          <w:rFonts w:ascii="Souvenir Lt BT" w:hAnsi="Souvenir Lt BT"/>
          <w:highlight w:val="yellow"/>
        </w:rPr>
        <w:t>Federation Name</w:t>
      </w:r>
      <w:r w:rsidR="001D3661" w:rsidRPr="00EE3F50">
        <w:rPr>
          <w:rFonts w:ascii="Souvenir Lt BT" w:hAnsi="Souvenir Lt BT"/>
        </w:rPr>
        <w:t xml:space="preserve">] Cryptographic </w:t>
      </w:r>
      <w:r w:rsidRPr="00EE3F50">
        <w:rPr>
          <w:rFonts w:ascii="Souvenir Lt BT" w:hAnsi="Souvenir Lt BT"/>
        </w:rPr>
        <w:t>Trust Fabric document.</w:t>
      </w:r>
    </w:p>
    <w:p w:rsidR="0020303A" w:rsidRPr="00EE3F50" w:rsidRDefault="0020303A" w:rsidP="0020303A">
      <w:pPr>
        <w:rPr>
          <w:rFonts w:ascii="Souvenir Lt BT" w:hAnsi="Souvenir Lt BT"/>
        </w:rPr>
      </w:pPr>
    </w:p>
    <w:p w:rsidR="0020303A" w:rsidRPr="00EE3F50" w:rsidRDefault="0020303A" w:rsidP="0020303A">
      <w:pPr>
        <w:rPr>
          <w:rFonts w:ascii="Souvenir Lt BT" w:hAnsi="Souvenir Lt BT"/>
        </w:rPr>
      </w:pPr>
      <w:r w:rsidRPr="00EE3F50">
        <w:rPr>
          <w:rFonts w:ascii="Souvenir Lt BT" w:hAnsi="Souvenir Lt BT"/>
        </w:rPr>
        <w:t>All other uses are prohibited.</w:t>
      </w:r>
    </w:p>
    <w:p w:rsidR="000A5DCF" w:rsidRPr="00EE3F50" w:rsidRDefault="000A5DCF" w:rsidP="00C74A62">
      <w:pPr>
        <w:rPr>
          <w:rFonts w:ascii="Souvenir Lt BT" w:hAnsi="Souvenir Lt BT"/>
        </w:rPr>
      </w:pPr>
    </w:p>
    <w:p w:rsidR="00F66B27" w:rsidRPr="00EE3F50" w:rsidRDefault="00F66B27" w:rsidP="00216CC8">
      <w:pPr>
        <w:pStyle w:val="Heading2"/>
      </w:pPr>
      <w:bookmarkStart w:id="153" w:name="_Ref163138834"/>
      <w:bookmarkStart w:id="154" w:name="_Toc198053579"/>
      <w:bookmarkStart w:id="155" w:name="_Toc325451627"/>
      <w:r w:rsidRPr="00EE3F50">
        <w:t>Certificate Renewal</w:t>
      </w:r>
      <w:bookmarkEnd w:id="153"/>
      <w:bookmarkEnd w:id="154"/>
      <w:bookmarkEnd w:id="155"/>
    </w:p>
    <w:p w:rsidR="000A5DCF" w:rsidRPr="00EE3F50" w:rsidRDefault="000A5DCF" w:rsidP="00C74A62">
      <w:pPr>
        <w:rPr>
          <w:rFonts w:ascii="Souvenir Lt BT" w:hAnsi="Souvenir Lt BT"/>
        </w:rPr>
      </w:pPr>
    </w:p>
    <w:p w:rsidR="00D05072" w:rsidRPr="00EE3F50" w:rsidRDefault="00306072" w:rsidP="002829CA">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2829CA" w:rsidRPr="00EE3F50">
        <w:rPr>
          <w:rFonts w:ascii="Souvenir Lt BT" w:hAnsi="Souvenir Lt BT"/>
        </w:rPr>
        <w:t xml:space="preserve">does not operate a traditional CA, and therefore does not </w:t>
      </w:r>
      <w:r w:rsidR="0021224E" w:rsidRPr="00EE3F50">
        <w:rPr>
          <w:rFonts w:ascii="Souvenir Lt BT" w:hAnsi="Souvenir Lt BT"/>
        </w:rPr>
        <w:t>renew</w:t>
      </w:r>
      <w:r w:rsidR="002829CA" w:rsidRPr="00EE3F50">
        <w:rPr>
          <w:rFonts w:ascii="Souvenir Lt BT" w:hAnsi="Souvenir Lt BT"/>
        </w:rPr>
        <w:t xml:space="preserve"> certificates in the traditional way. </w:t>
      </w:r>
      <w:r w:rsidR="009A1B31">
        <w:rPr>
          <w:rFonts w:ascii="Souvenir Lt BT" w:hAnsi="Souvenir Lt BT"/>
        </w:rPr>
        <w:t xml:space="preserve"> </w:t>
      </w:r>
      <w:r w:rsidR="002829CA" w:rsidRPr="00EE3F50">
        <w:rPr>
          <w:rFonts w:ascii="Souvenir Lt BT" w:hAnsi="Souvenir Lt BT"/>
        </w:rPr>
        <w:t xml:space="preserve">In lieu of a traditional PKI certificate </w:t>
      </w:r>
      <w:r w:rsidR="002F5C47" w:rsidRPr="00EE3F50">
        <w:rPr>
          <w:rFonts w:ascii="Souvenir Lt BT" w:hAnsi="Souvenir Lt BT"/>
        </w:rPr>
        <w:t>renewal</w:t>
      </w:r>
      <w:r w:rsidR="002829CA" w:rsidRPr="00EE3F50">
        <w:rPr>
          <w:rFonts w:ascii="Souvenir Lt BT" w:hAnsi="Souvenir Lt BT"/>
        </w:rPr>
        <w:t xml:space="preserve"> process, </w:t>
      </w:r>
      <w:r w:rsidR="00C61987" w:rsidRPr="00EE3F50">
        <w:rPr>
          <w:rFonts w:ascii="Souvenir Lt BT" w:hAnsi="Souvenir Lt BT"/>
        </w:rPr>
        <w:t>[</w:t>
      </w:r>
      <w:r w:rsidR="00C61987" w:rsidRPr="00EE3F50">
        <w:rPr>
          <w:rFonts w:ascii="Souvenir Lt BT" w:hAnsi="Souvenir Lt BT"/>
          <w:highlight w:val="yellow"/>
        </w:rPr>
        <w:t>Federation Name</w:t>
      </w:r>
      <w:r w:rsidR="00C61987" w:rsidRPr="00EE3F50">
        <w:rPr>
          <w:rFonts w:ascii="Souvenir Lt BT" w:hAnsi="Souvenir Lt BT"/>
        </w:rPr>
        <w:t xml:space="preserve">] </w:t>
      </w:r>
      <w:r w:rsidR="00AF196C" w:rsidRPr="00EE3F50">
        <w:rPr>
          <w:rFonts w:ascii="Souvenir Lt BT" w:hAnsi="Souvenir Lt BT"/>
        </w:rPr>
        <w:t>renews</w:t>
      </w:r>
      <w:r w:rsidR="002829CA" w:rsidRPr="00EE3F50">
        <w:rPr>
          <w:rFonts w:ascii="Souvenir Lt BT" w:hAnsi="Souvenir Lt BT"/>
        </w:rPr>
        <w:t xml:space="preserve"> a subscriber’s certificate by installing </w:t>
      </w:r>
      <w:r w:rsidR="00140760" w:rsidRPr="00EE3F50">
        <w:rPr>
          <w:rFonts w:ascii="Souvenir Lt BT" w:hAnsi="Souvenir Lt BT"/>
        </w:rPr>
        <w:t>the new certificate</w:t>
      </w:r>
      <w:r w:rsidR="002829CA" w:rsidRPr="00EE3F50">
        <w:rPr>
          <w:rFonts w:ascii="Souvenir Lt BT" w:hAnsi="Souvenir Lt BT"/>
        </w:rPr>
        <w:t xml:space="preserve"> in the </w:t>
      </w:r>
      <w:r w:rsidR="00C61987" w:rsidRPr="00EE3F50">
        <w:rPr>
          <w:rFonts w:ascii="Souvenir Lt BT" w:hAnsi="Souvenir Lt BT"/>
        </w:rPr>
        <w:t>[</w:t>
      </w:r>
      <w:r w:rsidR="00C61987" w:rsidRPr="00EE3F50">
        <w:rPr>
          <w:rFonts w:ascii="Souvenir Lt BT" w:hAnsi="Souvenir Lt BT"/>
          <w:highlight w:val="yellow"/>
        </w:rPr>
        <w:t>Federation Name</w:t>
      </w:r>
      <w:r w:rsidR="00C61987" w:rsidRPr="00EE3F50">
        <w:rPr>
          <w:rFonts w:ascii="Souvenir Lt BT" w:hAnsi="Souvenir Lt BT"/>
        </w:rPr>
        <w:t xml:space="preserve">] Cryptographic </w:t>
      </w:r>
      <w:r w:rsidR="002829CA" w:rsidRPr="00EE3F50">
        <w:rPr>
          <w:rFonts w:ascii="Souvenir Lt BT" w:hAnsi="Souvenir Lt BT"/>
        </w:rPr>
        <w:t>Trust Fabric</w:t>
      </w:r>
      <w:r w:rsidR="000119B5" w:rsidRPr="00EE3F50">
        <w:rPr>
          <w:rFonts w:ascii="Souvenir Lt BT" w:hAnsi="Souvenir Lt BT"/>
        </w:rPr>
        <w:t xml:space="preserve"> as a replacement for the previously installed certificate that the new certificate is replacing</w:t>
      </w:r>
      <w:r w:rsidR="002829CA" w:rsidRPr="00EE3F50">
        <w:rPr>
          <w:rFonts w:ascii="Souvenir Lt BT" w:hAnsi="Souvenir Lt BT"/>
        </w:rPr>
        <w:t>.</w:t>
      </w:r>
      <w:r w:rsidR="009A1B31">
        <w:rPr>
          <w:rFonts w:ascii="Souvenir Lt BT" w:hAnsi="Souvenir Lt BT"/>
        </w:rPr>
        <w:t xml:space="preserve"> </w:t>
      </w:r>
      <w:r w:rsidR="00D05072" w:rsidRPr="00EE3F50">
        <w:rPr>
          <w:rFonts w:ascii="Souvenir Lt BT" w:hAnsi="Souvenir Lt BT"/>
        </w:rPr>
        <w:t xml:space="preserve"> Note that it is the responsibility of the subscriber to generate the </w:t>
      </w:r>
      <w:r w:rsidR="00A21C9A" w:rsidRPr="00EE3F50">
        <w:rPr>
          <w:rFonts w:ascii="Souvenir Lt BT" w:hAnsi="Souvenir Lt BT"/>
        </w:rPr>
        <w:t xml:space="preserve">new </w:t>
      </w:r>
      <w:r w:rsidR="00D05072" w:rsidRPr="00EE3F50">
        <w:rPr>
          <w:rFonts w:ascii="Souvenir Lt BT" w:hAnsi="Souvenir Lt BT"/>
        </w:rPr>
        <w:t xml:space="preserve">certificate and provide </w:t>
      </w:r>
      <w:r w:rsidR="00065000" w:rsidRPr="00EE3F50">
        <w:rPr>
          <w:rFonts w:ascii="Souvenir Lt BT" w:hAnsi="Souvenir Lt BT"/>
        </w:rPr>
        <w:t>[</w:t>
      </w:r>
      <w:r w:rsidR="00065000" w:rsidRPr="00EE3F50">
        <w:rPr>
          <w:rFonts w:ascii="Souvenir Lt BT" w:hAnsi="Souvenir Lt BT"/>
          <w:highlight w:val="yellow"/>
        </w:rPr>
        <w:t>FMO Name</w:t>
      </w:r>
      <w:r w:rsidR="00065000" w:rsidRPr="00EE3F50">
        <w:rPr>
          <w:rFonts w:ascii="Souvenir Lt BT" w:hAnsi="Souvenir Lt BT"/>
        </w:rPr>
        <w:t xml:space="preserve">] </w:t>
      </w:r>
      <w:r w:rsidR="00D05072" w:rsidRPr="00EE3F50">
        <w:rPr>
          <w:rFonts w:ascii="Souvenir Lt BT" w:hAnsi="Souvenir Lt BT"/>
        </w:rPr>
        <w:t>with a copy of it</w:t>
      </w:r>
      <w:r w:rsidR="006570EE" w:rsidRPr="00EE3F50">
        <w:rPr>
          <w:rFonts w:ascii="Souvenir Lt BT" w:hAnsi="Souvenir Lt BT"/>
        </w:rPr>
        <w:t>, along with a request for renewal</w:t>
      </w:r>
      <w:r w:rsidR="00D05072" w:rsidRPr="00EE3F50">
        <w:rPr>
          <w:rFonts w:ascii="Souvenir Lt BT" w:hAnsi="Souvenir Lt BT"/>
        </w:rPr>
        <w:t>.</w:t>
      </w:r>
    </w:p>
    <w:p w:rsidR="00D05072" w:rsidRPr="00EE3F50" w:rsidRDefault="00D05072" w:rsidP="002829CA">
      <w:pPr>
        <w:rPr>
          <w:rFonts w:ascii="Souvenir Lt BT" w:hAnsi="Souvenir Lt BT"/>
        </w:rPr>
      </w:pPr>
    </w:p>
    <w:p w:rsidR="002829CA" w:rsidRPr="00EE3F50" w:rsidRDefault="00340BFC" w:rsidP="002829CA">
      <w:pPr>
        <w:rPr>
          <w:rFonts w:ascii="Souvenir Lt BT" w:hAnsi="Souvenir Lt BT"/>
        </w:rPr>
      </w:pPr>
      <w:r w:rsidRPr="00EE3F50">
        <w:rPr>
          <w:rFonts w:ascii="Souvenir Lt BT" w:hAnsi="Souvenir Lt BT"/>
        </w:rPr>
        <w:t>The</w:t>
      </w:r>
      <w:r w:rsidR="002829CA" w:rsidRPr="00EE3F50">
        <w:rPr>
          <w:rFonts w:ascii="Souvenir Lt BT" w:hAnsi="Souvenir Lt BT"/>
        </w:rPr>
        <w:t xml:space="preserve"> action </w:t>
      </w:r>
      <w:r w:rsidRPr="00EE3F50">
        <w:rPr>
          <w:rFonts w:ascii="Souvenir Lt BT" w:hAnsi="Souvenir Lt BT"/>
        </w:rPr>
        <w:t xml:space="preserve">of installing the new certificate in the </w:t>
      </w:r>
      <w:r w:rsidR="00065000" w:rsidRPr="00EE3F50">
        <w:rPr>
          <w:rFonts w:ascii="Souvenir Lt BT" w:hAnsi="Souvenir Lt BT"/>
        </w:rPr>
        <w:t>[</w:t>
      </w:r>
      <w:r w:rsidR="00065000" w:rsidRPr="00EE3F50">
        <w:rPr>
          <w:rFonts w:ascii="Souvenir Lt BT" w:hAnsi="Souvenir Lt BT"/>
          <w:highlight w:val="yellow"/>
        </w:rPr>
        <w:t>Federation Name</w:t>
      </w:r>
      <w:r w:rsidR="00065000" w:rsidRPr="00EE3F50">
        <w:rPr>
          <w:rFonts w:ascii="Souvenir Lt BT" w:hAnsi="Souvenir Lt BT"/>
        </w:rPr>
        <w:t xml:space="preserve">] Cryptographic </w:t>
      </w:r>
      <w:r w:rsidRPr="00EE3F50">
        <w:rPr>
          <w:rFonts w:ascii="Souvenir Lt BT" w:hAnsi="Souvenir Lt BT"/>
        </w:rPr>
        <w:t xml:space="preserve">Trust Fabric </w:t>
      </w:r>
      <w:r w:rsidR="002829CA" w:rsidRPr="00EE3F50">
        <w:rPr>
          <w:rFonts w:ascii="Souvenir Lt BT" w:hAnsi="Souvenir Lt BT"/>
        </w:rPr>
        <w:t xml:space="preserve">indicates that the subscriber has met all the requirements of the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w:t>
      </w:r>
      <w:r w:rsidR="002829CA" w:rsidRPr="00EE3F50">
        <w:rPr>
          <w:rFonts w:ascii="Souvenir Lt BT" w:hAnsi="Souvenir Lt BT"/>
        </w:rPr>
        <w:t>application and onboarding processes as defined in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w:t>
      </w:r>
      <w:r w:rsidR="002829CA" w:rsidRPr="00EE3F50">
        <w:rPr>
          <w:rFonts w:ascii="Souvenir Lt BT" w:hAnsi="Souvenir Lt BT"/>
        </w:rPr>
        <w:t xml:space="preserve">OPP]. </w:t>
      </w:r>
      <w:r w:rsidR="009A1B31">
        <w:rPr>
          <w:rFonts w:ascii="Souvenir Lt BT" w:hAnsi="Souvenir Lt BT"/>
        </w:rPr>
        <w:t xml:space="preserve"> </w:t>
      </w:r>
      <w:r w:rsidR="002829CA" w:rsidRPr="00EE3F50">
        <w:rPr>
          <w:rFonts w:ascii="Souvenir Lt BT" w:hAnsi="Souvenir Lt BT"/>
        </w:rPr>
        <w:t xml:space="preserve">It also indicates that the subscriber has proven possession of the private key corresponding to that certificate, as per the process described in Section </w:t>
      </w:r>
      <w:fldSimple w:instr=" REF _Ref163125109 \r \h  \* MERGEFORMAT ">
        <w:r w:rsidR="00ED48F2" w:rsidRPr="00ED48F2">
          <w:rPr>
            <w:rFonts w:ascii="Souvenir Lt BT" w:hAnsi="Souvenir Lt BT"/>
          </w:rPr>
          <w:t>3.2</w:t>
        </w:r>
      </w:fldSimple>
      <w:r w:rsidR="002829CA" w:rsidRPr="00EE3F50">
        <w:rPr>
          <w:rFonts w:ascii="Souvenir Lt BT" w:hAnsi="Souvenir Lt BT"/>
        </w:rPr>
        <w:t>.</w:t>
      </w:r>
      <w:r w:rsidR="009A1B31">
        <w:rPr>
          <w:rFonts w:ascii="Souvenir Lt BT" w:hAnsi="Souvenir Lt BT"/>
        </w:rPr>
        <w:t xml:space="preserve"> </w:t>
      </w:r>
      <w:r w:rsidR="002829CA" w:rsidRPr="00EE3F50">
        <w:rPr>
          <w:rFonts w:ascii="Souvenir Lt BT" w:hAnsi="Souvenir Lt BT"/>
        </w:rPr>
        <w:t xml:space="preserve"> </w:t>
      </w:r>
      <w:r w:rsidR="00E829BC" w:rsidRPr="00EE3F50">
        <w:rPr>
          <w:rFonts w:ascii="Souvenir Lt BT" w:hAnsi="Souvenir Lt BT"/>
        </w:rPr>
        <w:t>[</w:t>
      </w:r>
      <w:r w:rsidR="00E829BC" w:rsidRPr="00EE3F50">
        <w:rPr>
          <w:rFonts w:ascii="Souvenir Lt BT" w:hAnsi="Souvenir Lt BT"/>
          <w:highlight w:val="yellow"/>
        </w:rPr>
        <w:t>FMO Name</w:t>
      </w:r>
      <w:r w:rsidR="00E829BC" w:rsidRPr="00EE3F50">
        <w:rPr>
          <w:rFonts w:ascii="Souvenir Lt BT" w:hAnsi="Souvenir Lt BT"/>
        </w:rPr>
        <w:t xml:space="preserve">] </w:t>
      </w:r>
      <w:r w:rsidR="003D6C1C" w:rsidRPr="00EE3F50">
        <w:rPr>
          <w:rFonts w:ascii="Souvenir Lt BT" w:hAnsi="Souvenir Lt BT"/>
        </w:rPr>
        <w:t>shall not</w:t>
      </w:r>
      <w:r w:rsidR="002829CA" w:rsidRPr="00EE3F50">
        <w:rPr>
          <w:rFonts w:ascii="Souvenir Lt BT" w:hAnsi="Souvenir Lt BT"/>
        </w:rPr>
        <w:t xml:space="preserve"> install a certificate in the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Cryptographic </w:t>
      </w:r>
      <w:r w:rsidR="002829CA" w:rsidRPr="00EE3F50">
        <w:rPr>
          <w:rFonts w:ascii="Souvenir Lt BT" w:hAnsi="Souvenir Lt BT"/>
        </w:rPr>
        <w:t>Trust Fabric until after the subscriber has completed these steps.</w:t>
      </w:r>
      <w:r w:rsidR="00140760" w:rsidRPr="00EE3F50">
        <w:rPr>
          <w:rFonts w:ascii="Souvenir Lt BT" w:hAnsi="Souvenir Lt BT"/>
        </w:rPr>
        <w:t xml:space="preserve"> </w:t>
      </w:r>
      <w:r w:rsidR="009A1B31">
        <w:rPr>
          <w:rFonts w:ascii="Souvenir Lt BT" w:hAnsi="Souvenir Lt BT"/>
        </w:rPr>
        <w:t xml:space="preserve"> </w:t>
      </w:r>
      <w:r w:rsidR="00140760" w:rsidRPr="00EE3F50">
        <w:rPr>
          <w:rFonts w:ascii="Souvenir Lt BT" w:hAnsi="Souvenir Lt BT"/>
        </w:rPr>
        <w:t xml:space="preserve">Note, however, that for circumstances in which a subscriber renews </w:t>
      </w:r>
      <w:r w:rsidR="00BD7132" w:rsidRPr="00EE3F50">
        <w:rPr>
          <w:rFonts w:ascii="Souvenir Lt BT" w:hAnsi="Souvenir Lt BT"/>
        </w:rPr>
        <w:t xml:space="preserve">a certificate but does not change the private key on which the certificate is based, the </w:t>
      </w:r>
      <w:r w:rsidR="00637B90" w:rsidRPr="00EE3F50">
        <w:rPr>
          <w:rFonts w:ascii="Souvenir Lt BT" w:hAnsi="Souvenir Lt BT"/>
        </w:rPr>
        <w:t xml:space="preserve">proof-of-possession process described in Section </w:t>
      </w:r>
      <w:fldSimple w:instr=" REF _Ref163125109 \r \h  \* MERGEFORMAT ">
        <w:r w:rsidR="00ED48F2" w:rsidRPr="00ED48F2">
          <w:rPr>
            <w:rFonts w:ascii="Souvenir Lt BT" w:hAnsi="Souvenir Lt BT"/>
          </w:rPr>
          <w:t>3.2</w:t>
        </w:r>
      </w:fldSimple>
      <w:r w:rsidR="00637B90" w:rsidRPr="00EE3F50">
        <w:rPr>
          <w:rFonts w:ascii="Souvenir Lt BT" w:hAnsi="Souvenir Lt BT"/>
        </w:rPr>
        <w:t xml:space="preserve"> is unnecessary.</w:t>
      </w:r>
    </w:p>
    <w:p w:rsidR="000A5DCF" w:rsidRPr="00EE3F50" w:rsidRDefault="000A5DCF" w:rsidP="00C74A62">
      <w:pPr>
        <w:rPr>
          <w:rFonts w:ascii="Souvenir Lt BT" w:hAnsi="Souvenir Lt BT"/>
        </w:rPr>
      </w:pPr>
    </w:p>
    <w:p w:rsidR="00F66B27" w:rsidRPr="00EE3F50" w:rsidRDefault="00F66B27" w:rsidP="00216CC8">
      <w:pPr>
        <w:pStyle w:val="Heading3"/>
      </w:pPr>
      <w:bookmarkStart w:id="156" w:name="_Ref164322360"/>
      <w:bookmarkStart w:id="157" w:name="_Toc198053580"/>
      <w:bookmarkStart w:id="158" w:name="_Toc325451628"/>
      <w:r w:rsidRPr="00EE3F50">
        <w:t>Circumstance</w:t>
      </w:r>
      <w:r w:rsidR="00E930C2">
        <w:t>s</w:t>
      </w:r>
      <w:r w:rsidRPr="00EE3F50">
        <w:t xml:space="preserve"> </w:t>
      </w:r>
      <w:r w:rsidR="009F1E2A" w:rsidRPr="00EE3F50">
        <w:t>for</w:t>
      </w:r>
      <w:r w:rsidRPr="00EE3F50">
        <w:t xml:space="preserve"> Certificate Renewal</w:t>
      </w:r>
      <w:bookmarkEnd w:id="156"/>
      <w:bookmarkEnd w:id="157"/>
      <w:bookmarkEnd w:id="158"/>
    </w:p>
    <w:p w:rsidR="000A5DCF" w:rsidRPr="00EE3F50" w:rsidRDefault="000A5DCF" w:rsidP="00C74A62">
      <w:pPr>
        <w:rPr>
          <w:rFonts w:ascii="Souvenir Lt BT" w:hAnsi="Souvenir Lt BT"/>
        </w:rPr>
      </w:pPr>
    </w:p>
    <w:p w:rsidR="00BB49E3" w:rsidRPr="00EE3F50" w:rsidRDefault="00BB49E3" w:rsidP="00C74A62">
      <w:pPr>
        <w:rPr>
          <w:rFonts w:ascii="Souvenir Lt BT" w:hAnsi="Souvenir Lt BT"/>
        </w:rPr>
      </w:pPr>
      <w:r w:rsidRPr="00EE3F50">
        <w:rPr>
          <w:rFonts w:ascii="Souvenir Lt BT" w:hAnsi="Souvenir Lt BT"/>
        </w:rPr>
        <w:t xml:space="preserve">A subscriber may </w:t>
      </w:r>
      <w:r w:rsidR="000E333B" w:rsidRPr="00EE3F50">
        <w:rPr>
          <w:rFonts w:ascii="Souvenir Lt BT" w:hAnsi="Souvenir Lt BT"/>
        </w:rPr>
        <w:t xml:space="preserve">request certificate renewal upon </w:t>
      </w:r>
      <w:r w:rsidR="008673E5" w:rsidRPr="00EE3F50">
        <w:rPr>
          <w:rFonts w:ascii="Souvenir Lt BT" w:hAnsi="Souvenir Lt BT"/>
        </w:rPr>
        <w:t>any of the following circumstances.</w:t>
      </w:r>
    </w:p>
    <w:p w:rsidR="008673E5" w:rsidRPr="00EE3F50" w:rsidRDefault="008673E5" w:rsidP="00C74A62">
      <w:pPr>
        <w:rPr>
          <w:rFonts w:ascii="Souvenir Lt BT" w:hAnsi="Souvenir Lt BT"/>
        </w:rPr>
      </w:pPr>
    </w:p>
    <w:p w:rsidR="008673E5" w:rsidRDefault="00575F20" w:rsidP="009A1B31">
      <w:pPr>
        <w:pStyle w:val="ListParagraph"/>
        <w:numPr>
          <w:ilvl w:val="0"/>
          <w:numId w:val="39"/>
        </w:numPr>
        <w:ind w:left="1080" w:right="720"/>
        <w:rPr>
          <w:rFonts w:ascii="Souvenir Lt BT" w:hAnsi="Souvenir Lt BT"/>
        </w:rPr>
      </w:pPr>
      <w:r w:rsidRPr="00EE3F50">
        <w:rPr>
          <w:rFonts w:ascii="Souvenir Lt BT" w:hAnsi="Souvenir Lt BT"/>
        </w:rPr>
        <w:t xml:space="preserve">A certificate in the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Cryptographic </w:t>
      </w:r>
      <w:r w:rsidRPr="00EE3F50">
        <w:rPr>
          <w:rFonts w:ascii="Souvenir Lt BT" w:hAnsi="Souvenir Lt BT"/>
        </w:rPr>
        <w:t xml:space="preserve">Trust Fabric, belonging to the subscriber, is within </w:t>
      </w:r>
      <w:r w:rsidR="00E01F66" w:rsidRPr="00EE3F50">
        <w:rPr>
          <w:rFonts w:ascii="Souvenir Lt BT" w:hAnsi="Souvenir Lt BT"/>
        </w:rPr>
        <w:t xml:space="preserve">120 </w:t>
      </w:r>
      <w:r w:rsidRPr="00EE3F50">
        <w:rPr>
          <w:rFonts w:ascii="Souvenir Lt BT" w:hAnsi="Souvenir Lt BT"/>
        </w:rPr>
        <w:t>days of expiration.</w:t>
      </w:r>
    </w:p>
    <w:p w:rsidR="009A1B31" w:rsidRPr="00EE3F50" w:rsidRDefault="009A1B31" w:rsidP="009A1B31">
      <w:pPr>
        <w:pStyle w:val="ListParagraph"/>
        <w:ind w:left="1080" w:right="720"/>
        <w:rPr>
          <w:rFonts w:ascii="Souvenir Lt BT" w:hAnsi="Souvenir Lt BT"/>
        </w:rPr>
      </w:pPr>
    </w:p>
    <w:p w:rsidR="00F4200C" w:rsidRPr="00EE3F50" w:rsidRDefault="00F4200C" w:rsidP="009A1B31">
      <w:pPr>
        <w:pStyle w:val="ListParagraph"/>
        <w:numPr>
          <w:ilvl w:val="0"/>
          <w:numId w:val="39"/>
        </w:numPr>
        <w:ind w:left="1080" w:right="720"/>
        <w:rPr>
          <w:rFonts w:ascii="Souvenir Lt BT" w:hAnsi="Souvenir Lt BT"/>
        </w:rPr>
      </w:pPr>
      <w:r w:rsidRPr="00EE3F50">
        <w:rPr>
          <w:rFonts w:ascii="Souvenir Lt BT" w:hAnsi="Souvenir Lt BT"/>
        </w:rPr>
        <w:t xml:space="preserve">A change to the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w:t>
      </w:r>
      <w:r w:rsidRPr="00EE3F50">
        <w:rPr>
          <w:rFonts w:ascii="Souvenir Lt BT" w:hAnsi="Souvenir Lt BT"/>
        </w:rPr>
        <w:t xml:space="preserve">technical specifications </w:t>
      </w:r>
      <w:r w:rsidR="00BE3056" w:rsidRPr="00EE3F50">
        <w:rPr>
          <w:rFonts w:ascii="Souvenir Lt BT" w:hAnsi="Souvenir Lt BT"/>
        </w:rPr>
        <w:t>necessitates a certificate renewal.</w:t>
      </w:r>
    </w:p>
    <w:p w:rsidR="00575F20" w:rsidRPr="00EE3F50" w:rsidRDefault="00575F20" w:rsidP="00BE3056">
      <w:pPr>
        <w:rPr>
          <w:rFonts w:ascii="Souvenir Lt BT" w:hAnsi="Souvenir Lt BT"/>
        </w:rPr>
      </w:pPr>
    </w:p>
    <w:p w:rsidR="00BE3056" w:rsidRPr="00EE3F50" w:rsidRDefault="007A68E6" w:rsidP="00BE3056">
      <w:pPr>
        <w:rPr>
          <w:rFonts w:ascii="Souvenir Lt BT" w:hAnsi="Souvenir Lt BT"/>
        </w:rPr>
      </w:pPr>
      <w:r w:rsidRPr="00EE3F50">
        <w:rPr>
          <w:rFonts w:ascii="Souvenir Lt BT" w:hAnsi="Souvenir Lt BT"/>
        </w:rPr>
        <w:t>Note that certificate renewal is distinct from certificate re-key</w:t>
      </w:r>
      <w:r w:rsidR="00E930C2">
        <w:rPr>
          <w:rFonts w:ascii="Souvenir Lt BT" w:hAnsi="Souvenir Lt BT"/>
        </w:rPr>
        <w:t>ing</w:t>
      </w:r>
      <w:r w:rsidRPr="00EE3F50">
        <w:rPr>
          <w:rFonts w:ascii="Souvenir Lt BT" w:hAnsi="Souvenir Lt BT"/>
        </w:rPr>
        <w:t>, certificate modification, certificate revocation, and certificate suspension.</w:t>
      </w:r>
      <w:r w:rsidR="009A1B31">
        <w:rPr>
          <w:rFonts w:ascii="Souvenir Lt BT" w:hAnsi="Souvenir Lt BT"/>
        </w:rPr>
        <w:t xml:space="preserve"> </w:t>
      </w:r>
      <w:r w:rsidR="00367D16" w:rsidRPr="00EE3F50">
        <w:rPr>
          <w:rFonts w:ascii="Souvenir Lt BT" w:hAnsi="Souvenir Lt BT"/>
        </w:rPr>
        <w:t xml:space="preserve"> Please see other subsections of Section </w:t>
      </w:r>
      <w:fldSimple w:instr=" REF _Ref164269605 \r \h  \* MERGEFORMAT ">
        <w:r w:rsidR="00ED48F2" w:rsidRPr="00ED48F2">
          <w:rPr>
            <w:rFonts w:ascii="Souvenir Lt BT" w:hAnsi="Souvenir Lt BT"/>
          </w:rPr>
          <w:t>4</w:t>
        </w:r>
      </w:fldSimple>
      <w:r w:rsidR="00367D16" w:rsidRPr="00EE3F50">
        <w:rPr>
          <w:rFonts w:ascii="Souvenir Lt BT" w:hAnsi="Souvenir Lt BT"/>
        </w:rPr>
        <w:t xml:space="preserve"> for more information about how this CP addresses these other certificate life</w:t>
      </w:r>
      <w:r w:rsidR="00E930C2">
        <w:rPr>
          <w:rFonts w:ascii="Souvenir Lt BT" w:hAnsi="Souvenir Lt BT"/>
        </w:rPr>
        <w:t>-</w:t>
      </w:r>
      <w:r w:rsidR="00367D16" w:rsidRPr="00EE3F50">
        <w:rPr>
          <w:rFonts w:ascii="Souvenir Lt BT" w:hAnsi="Souvenir Lt BT"/>
        </w:rPr>
        <w:t>cycle management events.</w:t>
      </w:r>
    </w:p>
    <w:p w:rsidR="000A5DCF" w:rsidRPr="00EE3F50" w:rsidRDefault="000A5DCF" w:rsidP="00C74A62">
      <w:pPr>
        <w:rPr>
          <w:rFonts w:ascii="Souvenir Lt BT" w:hAnsi="Souvenir Lt BT"/>
        </w:rPr>
      </w:pPr>
    </w:p>
    <w:p w:rsidR="00F66B27" w:rsidRPr="00EE3F50" w:rsidRDefault="00F66B27" w:rsidP="00216CC8">
      <w:pPr>
        <w:pStyle w:val="Heading3"/>
      </w:pPr>
      <w:bookmarkStart w:id="159" w:name="_Toc198053581"/>
      <w:bookmarkStart w:id="160" w:name="_Toc325451629"/>
      <w:r w:rsidRPr="00EE3F50">
        <w:t>Who May Request Renewal</w:t>
      </w:r>
      <w:bookmarkEnd w:id="159"/>
      <w:bookmarkEnd w:id="160"/>
    </w:p>
    <w:p w:rsidR="000A5DCF" w:rsidRPr="00EE3F50" w:rsidRDefault="000A5DCF" w:rsidP="00C74A62">
      <w:pPr>
        <w:rPr>
          <w:rFonts w:ascii="Souvenir Lt BT" w:hAnsi="Souvenir Lt BT"/>
        </w:rPr>
      </w:pPr>
    </w:p>
    <w:p w:rsidR="00F66B27" w:rsidRPr="00EE3F50" w:rsidRDefault="00E829BC"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3D6C1C" w:rsidRPr="00EE3F50">
        <w:rPr>
          <w:rFonts w:ascii="Souvenir Lt BT" w:hAnsi="Souvenir Lt BT"/>
        </w:rPr>
        <w:t>shall</w:t>
      </w:r>
      <w:r w:rsidR="00A752E3" w:rsidRPr="00EE3F50">
        <w:rPr>
          <w:rFonts w:ascii="Souvenir Lt BT" w:hAnsi="Souvenir Lt BT"/>
        </w:rPr>
        <w:t xml:space="preserve"> honor </w:t>
      </w:r>
      <w:r w:rsidR="00C2380B" w:rsidRPr="00EE3F50">
        <w:rPr>
          <w:rFonts w:ascii="Souvenir Lt BT" w:hAnsi="Souvenir Lt BT"/>
        </w:rPr>
        <w:t xml:space="preserve">any request for certificate renewal </w:t>
      </w:r>
      <w:r w:rsidR="00632268" w:rsidRPr="00EE3F50">
        <w:rPr>
          <w:rFonts w:ascii="Souvenir Lt BT" w:hAnsi="Souvenir Lt BT"/>
        </w:rPr>
        <w:t xml:space="preserve">that comes from </w:t>
      </w:r>
      <w:r w:rsidR="00885B32" w:rsidRPr="00EE3F50">
        <w:rPr>
          <w:rFonts w:ascii="Souvenir Lt BT" w:hAnsi="Souvenir Lt BT"/>
        </w:rPr>
        <w:t xml:space="preserve">a </w:t>
      </w:r>
      <w:r w:rsidR="00780332" w:rsidRPr="00EE3F50">
        <w:rPr>
          <w:rFonts w:ascii="Souvenir Lt BT" w:hAnsi="Souvenir Lt BT"/>
        </w:rPr>
        <w:t xml:space="preserve">representative of the </w:t>
      </w:r>
      <w:r w:rsidR="0055435C" w:rsidRPr="00EE3F50">
        <w:rPr>
          <w:rFonts w:ascii="Souvenir Lt BT" w:hAnsi="Souvenir Lt BT"/>
        </w:rPr>
        <w:t xml:space="preserve">subscriber </w:t>
      </w:r>
      <w:r w:rsidR="003B69C6" w:rsidRPr="00EE3F50">
        <w:rPr>
          <w:rFonts w:ascii="Souvenir Lt BT" w:hAnsi="Souvenir Lt BT"/>
        </w:rPr>
        <w:t>for which the request is made</w:t>
      </w:r>
      <w:r w:rsidR="00D01DC9" w:rsidRPr="00EE3F50">
        <w:rPr>
          <w:rFonts w:ascii="Souvenir Lt BT" w:hAnsi="Souvenir Lt BT"/>
        </w:rPr>
        <w:t xml:space="preserve">, provided that the request contains a </w:t>
      </w:r>
      <w:r w:rsidR="008D1D57" w:rsidRPr="00EE3F50">
        <w:rPr>
          <w:rFonts w:ascii="Souvenir Lt BT" w:hAnsi="Souvenir Lt BT"/>
        </w:rPr>
        <w:t xml:space="preserve">new certificate </w:t>
      </w:r>
      <w:r w:rsidR="00FE40B6" w:rsidRPr="00EE3F50">
        <w:rPr>
          <w:rFonts w:ascii="Souvenir Lt BT" w:hAnsi="Souvenir Lt BT"/>
        </w:rPr>
        <w:t xml:space="preserve">with an </w:t>
      </w:r>
      <w:r w:rsidR="0033037C" w:rsidRPr="00EE3F50">
        <w:rPr>
          <w:rFonts w:ascii="Souvenir Lt BT" w:hAnsi="Souvenir Lt BT"/>
        </w:rPr>
        <w:t xml:space="preserve">effective date that is no later than the present date and an </w:t>
      </w:r>
      <w:r w:rsidR="00FE40B6" w:rsidRPr="00EE3F50">
        <w:rPr>
          <w:rFonts w:ascii="Souvenir Lt BT" w:hAnsi="Souvenir Lt BT"/>
        </w:rPr>
        <w:t xml:space="preserve">expiration date </w:t>
      </w:r>
      <w:r w:rsidR="0033037C" w:rsidRPr="00EE3F50">
        <w:rPr>
          <w:rFonts w:ascii="Souvenir Lt BT" w:hAnsi="Souvenir Lt BT"/>
        </w:rPr>
        <w:t>that is later than the expiration date of the certificate that this new certificate is intended to replace.</w:t>
      </w:r>
    </w:p>
    <w:p w:rsidR="001A54A3" w:rsidRPr="00EE3F50" w:rsidRDefault="001A54A3" w:rsidP="00C74A62">
      <w:pPr>
        <w:rPr>
          <w:rFonts w:ascii="Souvenir Lt BT" w:hAnsi="Souvenir Lt BT"/>
        </w:rPr>
      </w:pPr>
    </w:p>
    <w:p w:rsidR="001A54A3" w:rsidRPr="00EE3F50" w:rsidRDefault="001A54A3" w:rsidP="00C74A62">
      <w:pPr>
        <w:rPr>
          <w:rFonts w:ascii="Souvenir Lt BT" w:hAnsi="Souvenir Lt BT"/>
        </w:rPr>
      </w:pPr>
      <w:r w:rsidRPr="00EE3F50">
        <w:rPr>
          <w:rFonts w:ascii="Souvenir Lt BT" w:hAnsi="Souvenir Lt BT"/>
        </w:rPr>
        <w:t xml:space="preserve">In addition, </w:t>
      </w:r>
      <w:r w:rsidR="00E829BC" w:rsidRPr="00EE3F50">
        <w:rPr>
          <w:rFonts w:ascii="Souvenir Lt BT" w:hAnsi="Souvenir Lt BT"/>
        </w:rPr>
        <w:t>[</w:t>
      </w:r>
      <w:r w:rsidR="00E829BC" w:rsidRPr="00EE3F50">
        <w:rPr>
          <w:rFonts w:ascii="Souvenir Lt BT" w:hAnsi="Souvenir Lt BT"/>
          <w:highlight w:val="yellow"/>
        </w:rPr>
        <w:t>FMO Name</w:t>
      </w:r>
      <w:r w:rsidR="00E829BC" w:rsidRPr="00EE3F50">
        <w:rPr>
          <w:rFonts w:ascii="Souvenir Lt BT" w:hAnsi="Souvenir Lt BT"/>
        </w:rPr>
        <w:t xml:space="preserve">] </w:t>
      </w:r>
      <w:r w:rsidRPr="00EE3F50">
        <w:rPr>
          <w:rFonts w:ascii="Souvenir Lt BT" w:hAnsi="Souvenir Lt BT"/>
        </w:rPr>
        <w:t xml:space="preserve">itself may initiate the renewal process for any certificate in the </w:t>
      </w:r>
      <w:r w:rsidR="00E829BC" w:rsidRPr="00EE3F50">
        <w:rPr>
          <w:rFonts w:ascii="Souvenir Lt BT" w:hAnsi="Souvenir Lt BT"/>
        </w:rPr>
        <w:t>[</w:t>
      </w:r>
      <w:r w:rsidR="00E829BC" w:rsidRPr="00EE3F50">
        <w:rPr>
          <w:rFonts w:ascii="Souvenir Lt BT" w:hAnsi="Souvenir Lt BT"/>
          <w:highlight w:val="yellow"/>
        </w:rPr>
        <w:t>Federation Name</w:t>
      </w:r>
      <w:r w:rsidR="00E829BC" w:rsidRPr="00EE3F50">
        <w:rPr>
          <w:rFonts w:ascii="Souvenir Lt BT" w:hAnsi="Souvenir Lt BT"/>
        </w:rPr>
        <w:t xml:space="preserve">] Cryptographic </w:t>
      </w:r>
      <w:r w:rsidRPr="00EE3F50">
        <w:rPr>
          <w:rFonts w:ascii="Souvenir Lt BT" w:hAnsi="Souvenir Lt BT"/>
        </w:rPr>
        <w:t xml:space="preserve">Trust Fabric when appropriate, as per the circumstances outlined in Section </w:t>
      </w:r>
      <w:fldSimple w:instr=" REF _Ref164322360 \r \h  \* MERGEFORMAT ">
        <w:r w:rsidR="00ED48F2" w:rsidRPr="00ED48F2">
          <w:rPr>
            <w:rFonts w:ascii="Souvenir Lt BT" w:hAnsi="Souvenir Lt BT"/>
          </w:rPr>
          <w:t>4.6.1</w:t>
        </w:r>
      </w:fldSimple>
      <w:r w:rsidRPr="00EE3F50">
        <w:rPr>
          <w:rFonts w:ascii="Souvenir Lt BT" w:hAnsi="Souvenir Lt BT"/>
        </w:rPr>
        <w:t>.</w:t>
      </w:r>
    </w:p>
    <w:p w:rsidR="000A5DCF" w:rsidRPr="00EE3F50" w:rsidRDefault="000A5DCF" w:rsidP="00C74A62">
      <w:pPr>
        <w:rPr>
          <w:rFonts w:ascii="Souvenir Lt BT" w:hAnsi="Souvenir Lt BT"/>
        </w:rPr>
      </w:pPr>
    </w:p>
    <w:p w:rsidR="00F66B27" w:rsidRPr="00EE3F50" w:rsidRDefault="00F66B27" w:rsidP="00216CC8">
      <w:pPr>
        <w:pStyle w:val="Heading3"/>
      </w:pPr>
      <w:bookmarkStart w:id="161" w:name="_Toc198053582"/>
      <w:bookmarkStart w:id="162" w:name="_Toc325451630"/>
      <w:r w:rsidRPr="00EE3F50">
        <w:t>Processing Certificate Renewal Requests</w:t>
      </w:r>
      <w:bookmarkEnd w:id="161"/>
      <w:bookmarkEnd w:id="162"/>
    </w:p>
    <w:p w:rsidR="000A5DCF" w:rsidRPr="00EE3F50" w:rsidRDefault="000A5DCF" w:rsidP="00C74A62">
      <w:pPr>
        <w:rPr>
          <w:rFonts w:ascii="Souvenir Lt BT" w:hAnsi="Souvenir Lt BT"/>
        </w:rPr>
      </w:pPr>
    </w:p>
    <w:p w:rsidR="00F66B27" w:rsidRPr="00EE3F50" w:rsidRDefault="001A6E8B"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7E6402" w:rsidRPr="00EE3F50">
        <w:rPr>
          <w:rFonts w:ascii="Souvenir Lt BT" w:hAnsi="Souvenir Lt BT"/>
        </w:rPr>
        <w:t xml:space="preserve">shall process </w:t>
      </w:r>
      <w:r w:rsidR="00CC118B" w:rsidRPr="00EE3F50">
        <w:rPr>
          <w:rFonts w:ascii="Souvenir Lt BT" w:hAnsi="Souvenir Lt BT"/>
        </w:rPr>
        <w:t xml:space="preserve">each </w:t>
      </w:r>
      <w:r w:rsidR="007E6402" w:rsidRPr="00EE3F50">
        <w:rPr>
          <w:rFonts w:ascii="Souvenir Lt BT" w:hAnsi="Souvenir Lt BT"/>
        </w:rPr>
        <w:t xml:space="preserve">certificate renewal request </w:t>
      </w:r>
      <w:r w:rsidR="00CC118B" w:rsidRPr="00EE3F50">
        <w:rPr>
          <w:rFonts w:ascii="Souvenir Lt BT" w:hAnsi="Souvenir Lt BT"/>
        </w:rPr>
        <w:t>within 1</w:t>
      </w:r>
      <w:r w:rsidR="00E930C2">
        <w:rPr>
          <w:rFonts w:ascii="Souvenir Lt BT" w:hAnsi="Souvenir Lt BT"/>
        </w:rPr>
        <w:t>5 days of receiving the request</w:t>
      </w:r>
      <w:r w:rsidR="00CC118B" w:rsidRPr="00EE3F50">
        <w:rPr>
          <w:rFonts w:ascii="Souvenir Lt BT" w:hAnsi="Souvenir Lt BT"/>
        </w:rPr>
        <w:t xml:space="preserve"> and shall </w:t>
      </w:r>
      <w:r w:rsidR="00D025D7" w:rsidRPr="00EE3F50">
        <w:rPr>
          <w:rFonts w:ascii="Souvenir Lt BT" w:hAnsi="Souvenir Lt BT"/>
        </w:rPr>
        <w:t xml:space="preserve">ensure that </w:t>
      </w:r>
      <w:r w:rsidR="00C639C1" w:rsidRPr="00EE3F50">
        <w:rPr>
          <w:rFonts w:ascii="Souvenir Lt BT" w:hAnsi="Souvenir Lt BT"/>
        </w:rPr>
        <w:t xml:space="preserve">the </w:t>
      </w:r>
      <w:r w:rsidR="005E21BC" w:rsidRPr="00EE3F50">
        <w:rPr>
          <w:rFonts w:ascii="Souvenir Lt BT" w:hAnsi="Souvenir Lt BT"/>
        </w:rPr>
        <w:t>renewal process is complete no less than 15 days before the expiration date of the certificate that the renewal request is intended to replace.</w:t>
      </w:r>
    </w:p>
    <w:p w:rsidR="00630A9F" w:rsidRPr="00EE3F50" w:rsidRDefault="00630A9F" w:rsidP="00C74A62">
      <w:pPr>
        <w:rPr>
          <w:rFonts w:ascii="Souvenir Lt BT" w:hAnsi="Souvenir Lt BT"/>
        </w:rPr>
      </w:pPr>
    </w:p>
    <w:p w:rsidR="00630A9F" w:rsidRPr="00EE3F50" w:rsidRDefault="00630A9F" w:rsidP="00C74A62">
      <w:pPr>
        <w:rPr>
          <w:rFonts w:ascii="Souvenir Lt BT" w:hAnsi="Souvenir Lt BT"/>
        </w:rPr>
      </w:pPr>
      <w:r w:rsidRPr="00EE3F50">
        <w:rPr>
          <w:rFonts w:ascii="Souvenir Lt BT" w:hAnsi="Souvenir Lt BT"/>
        </w:rPr>
        <w:t xml:space="preserve">Note that the certificate renewal process is not intended for use in scenarios in which an urgent change to the </w:t>
      </w:r>
      <w:r w:rsidR="001A6E8B" w:rsidRPr="00EE3F50">
        <w:rPr>
          <w:rFonts w:ascii="Souvenir Lt BT" w:hAnsi="Souvenir Lt BT"/>
        </w:rPr>
        <w:t>[</w:t>
      </w:r>
      <w:r w:rsidR="001A6E8B" w:rsidRPr="00EE3F50">
        <w:rPr>
          <w:rFonts w:ascii="Souvenir Lt BT" w:hAnsi="Souvenir Lt BT"/>
          <w:highlight w:val="yellow"/>
        </w:rPr>
        <w:t>Federation Name</w:t>
      </w:r>
      <w:r w:rsidR="001A6E8B" w:rsidRPr="00EE3F50">
        <w:rPr>
          <w:rFonts w:ascii="Souvenir Lt BT" w:hAnsi="Souvenir Lt BT"/>
        </w:rPr>
        <w:t xml:space="preserve">] Cryptographic </w:t>
      </w:r>
      <w:r w:rsidRPr="00EE3F50">
        <w:rPr>
          <w:rFonts w:ascii="Souvenir Lt BT" w:hAnsi="Souvenir Lt BT"/>
        </w:rPr>
        <w:t>Trust Fabric is required for security reasons.</w:t>
      </w:r>
      <w:r w:rsidR="009A1B31">
        <w:rPr>
          <w:rFonts w:ascii="Souvenir Lt BT" w:hAnsi="Souvenir Lt BT"/>
        </w:rPr>
        <w:t xml:space="preserve"> </w:t>
      </w:r>
      <w:r w:rsidRPr="00EE3F50">
        <w:rPr>
          <w:rFonts w:ascii="Souvenir Lt BT" w:hAnsi="Souvenir Lt BT"/>
        </w:rPr>
        <w:t xml:space="preserve"> In such scenarios, the</w:t>
      </w:r>
      <w:r w:rsidR="00F8031E" w:rsidRPr="00EE3F50">
        <w:rPr>
          <w:rFonts w:ascii="Souvenir Lt BT" w:hAnsi="Souvenir Lt BT"/>
        </w:rPr>
        <w:t xml:space="preserve"> certificate</w:t>
      </w:r>
      <w:r w:rsidRPr="00EE3F50">
        <w:rPr>
          <w:rFonts w:ascii="Souvenir Lt BT" w:hAnsi="Souvenir Lt BT"/>
        </w:rPr>
        <w:t xml:space="preserve"> </w:t>
      </w:r>
      <w:r w:rsidR="00F8031E" w:rsidRPr="00EE3F50">
        <w:rPr>
          <w:rFonts w:ascii="Souvenir Lt BT" w:hAnsi="Souvenir Lt BT"/>
        </w:rPr>
        <w:t>re-key</w:t>
      </w:r>
      <w:r w:rsidR="00E930C2">
        <w:rPr>
          <w:rFonts w:ascii="Souvenir Lt BT" w:hAnsi="Souvenir Lt BT"/>
        </w:rPr>
        <w:t>ing</w:t>
      </w:r>
      <w:r w:rsidR="00F8031E" w:rsidRPr="00EE3F50">
        <w:rPr>
          <w:rFonts w:ascii="Souvenir Lt BT" w:hAnsi="Souvenir Lt BT"/>
        </w:rPr>
        <w:t xml:space="preserve"> process (Section </w:t>
      </w:r>
      <w:fldSimple w:instr=" REF _Ref163139752 \r \h  \* MERGEFORMAT ">
        <w:r w:rsidR="00ED48F2" w:rsidRPr="00ED48F2">
          <w:rPr>
            <w:rFonts w:ascii="Souvenir Lt BT" w:hAnsi="Souvenir Lt BT"/>
          </w:rPr>
          <w:t>4.7</w:t>
        </w:r>
      </w:fldSimple>
      <w:r w:rsidR="00F8031E" w:rsidRPr="00EE3F50">
        <w:rPr>
          <w:rFonts w:ascii="Souvenir Lt BT" w:hAnsi="Souvenir Lt BT"/>
        </w:rPr>
        <w:t xml:space="preserve">) or certificate revocation process (Section </w:t>
      </w:r>
      <w:fldSimple w:instr=" REF _Ref163140380 \r \h  \* MERGEFORMAT ">
        <w:r w:rsidR="00ED48F2" w:rsidRPr="00ED48F2">
          <w:rPr>
            <w:rFonts w:ascii="Souvenir Lt BT" w:hAnsi="Souvenir Lt BT"/>
          </w:rPr>
          <w:t>4.9</w:t>
        </w:r>
      </w:fldSimple>
      <w:r w:rsidR="00F8031E" w:rsidRPr="00EE3F50">
        <w:rPr>
          <w:rFonts w:ascii="Souvenir Lt BT" w:hAnsi="Souvenir Lt BT"/>
        </w:rPr>
        <w:t>) is more appropriate.</w:t>
      </w:r>
    </w:p>
    <w:p w:rsidR="000A5DCF" w:rsidRPr="00EE3F50" w:rsidRDefault="000A5DCF" w:rsidP="00C74A62">
      <w:pPr>
        <w:rPr>
          <w:rFonts w:ascii="Souvenir Lt BT" w:hAnsi="Souvenir Lt BT"/>
        </w:rPr>
      </w:pPr>
    </w:p>
    <w:p w:rsidR="00F66B27" w:rsidRPr="00EE3F50" w:rsidRDefault="00F66B27" w:rsidP="00216CC8">
      <w:pPr>
        <w:pStyle w:val="Heading3"/>
      </w:pPr>
      <w:bookmarkStart w:id="163" w:name="_Toc198053583"/>
      <w:bookmarkStart w:id="164" w:name="_Toc325451631"/>
      <w:r w:rsidRPr="00EE3F50">
        <w:t>Notification of New Certificate Issuance to Subscriber</w:t>
      </w:r>
      <w:bookmarkEnd w:id="163"/>
      <w:bookmarkEnd w:id="164"/>
    </w:p>
    <w:p w:rsidR="000A5DCF" w:rsidRPr="00EE3F50" w:rsidRDefault="000A5DCF" w:rsidP="00C74A62">
      <w:pPr>
        <w:rPr>
          <w:rFonts w:ascii="Souvenir Lt BT" w:hAnsi="Souvenir Lt BT"/>
        </w:rPr>
      </w:pPr>
    </w:p>
    <w:p w:rsidR="00CB0A28" w:rsidRPr="00EE3F50" w:rsidRDefault="00CB0A28" w:rsidP="00CB0A28">
      <w:pPr>
        <w:rPr>
          <w:rFonts w:ascii="Souvenir Lt BT" w:hAnsi="Souvenir Lt BT"/>
        </w:rPr>
      </w:pPr>
      <w:r w:rsidRPr="00EE3F50">
        <w:rPr>
          <w:rFonts w:ascii="Souvenir Lt BT" w:hAnsi="Souvenir Lt BT"/>
        </w:rPr>
        <w:t>Not applicable.</w:t>
      </w:r>
      <w:r w:rsidR="009A1B31">
        <w:rPr>
          <w:rFonts w:ascii="Souvenir Lt BT" w:hAnsi="Souvenir Lt BT"/>
        </w:rPr>
        <w:t xml:space="preserve"> </w:t>
      </w:r>
      <w:r w:rsidRPr="00EE3F50">
        <w:rPr>
          <w:rFonts w:ascii="Souvenir Lt BT" w:hAnsi="Souvenir Lt BT"/>
        </w:rPr>
        <w:t xml:space="preserve"> See Section </w:t>
      </w:r>
      <w:fldSimple w:instr=" REF _Ref163138834 \r \h  \* MERGEFORMAT ">
        <w:r w:rsidR="00ED48F2" w:rsidRPr="00ED48F2">
          <w:rPr>
            <w:rFonts w:ascii="Souvenir Lt BT" w:hAnsi="Souvenir Lt BT"/>
          </w:rPr>
          <w:t>4.6</w:t>
        </w:r>
      </w:fldSimple>
      <w:r w:rsidRPr="00EE3F50">
        <w:rPr>
          <w:rFonts w:ascii="Souvenir Lt BT" w:hAnsi="Souvenir Lt BT"/>
        </w:rPr>
        <w:t xml:space="preserve"> for more information about the </w:t>
      </w:r>
      <w:r w:rsidR="00780BCB" w:rsidRPr="00EE3F50">
        <w:rPr>
          <w:rFonts w:ascii="Souvenir Lt BT" w:hAnsi="Souvenir Lt BT"/>
        </w:rPr>
        <w:t>[</w:t>
      </w:r>
      <w:r w:rsidR="00780BCB" w:rsidRPr="00EE3F50">
        <w:rPr>
          <w:rFonts w:ascii="Souvenir Lt BT" w:hAnsi="Souvenir Lt BT"/>
          <w:highlight w:val="yellow"/>
        </w:rPr>
        <w:t>Federation Name</w:t>
      </w:r>
      <w:r w:rsidR="00780BCB"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0A5DCF" w:rsidRPr="00EE3F50" w:rsidRDefault="000A5DCF" w:rsidP="00C74A62">
      <w:pPr>
        <w:rPr>
          <w:rFonts w:ascii="Souvenir Lt BT" w:hAnsi="Souvenir Lt BT"/>
        </w:rPr>
      </w:pPr>
    </w:p>
    <w:p w:rsidR="00F66B27" w:rsidRPr="00EE3F50" w:rsidRDefault="00F66B27" w:rsidP="00216CC8">
      <w:pPr>
        <w:pStyle w:val="Heading3"/>
      </w:pPr>
      <w:bookmarkStart w:id="165" w:name="_Toc198053584"/>
      <w:bookmarkStart w:id="166" w:name="_Toc325451632"/>
      <w:r w:rsidRPr="00EE3F50">
        <w:t>Conduct Constituting Acceptance of a Renewal Certificate</w:t>
      </w:r>
      <w:bookmarkEnd w:id="165"/>
      <w:bookmarkEnd w:id="166"/>
    </w:p>
    <w:p w:rsidR="000A5DCF" w:rsidRPr="00EE3F50" w:rsidRDefault="000A5DCF" w:rsidP="00C74A62">
      <w:pPr>
        <w:rPr>
          <w:rFonts w:ascii="Souvenir Lt BT" w:hAnsi="Souvenir Lt BT"/>
        </w:rPr>
      </w:pPr>
    </w:p>
    <w:p w:rsidR="00834EAC" w:rsidRPr="00EE3F50" w:rsidRDefault="00780BCB" w:rsidP="00834EAC">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834EAC" w:rsidRPr="00EE3F50">
        <w:rPr>
          <w:rFonts w:ascii="Souvenir Lt BT" w:hAnsi="Souvenir Lt BT"/>
        </w:rPr>
        <w:t>shall notify the subscriber via e</w:t>
      </w:r>
      <w:r w:rsidR="00E930C2">
        <w:rPr>
          <w:rFonts w:ascii="Souvenir Lt BT" w:hAnsi="Souvenir Lt BT"/>
        </w:rPr>
        <w:t>-</w:t>
      </w:r>
      <w:r w:rsidR="00834EAC" w:rsidRPr="00EE3F50">
        <w:rPr>
          <w:rFonts w:ascii="Souvenir Lt BT" w:hAnsi="Souvenir Lt BT"/>
        </w:rPr>
        <w:t xml:space="preserve">mail to the subscriber’s designated point(s) of contact when requesting acceptance of a change to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834EAC" w:rsidRPr="00EE3F50">
        <w:rPr>
          <w:rFonts w:ascii="Souvenir Lt BT" w:hAnsi="Souvenir Lt BT"/>
        </w:rPr>
        <w:t xml:space="preserve">Trust Fabric </w:t>
      </w:r>
      <w:r w:rsidR="00E930C2">
        <w:rPr>
          <w:rFonts w:ascii="Souvenir Lt BT" w:hAnsi="Souvenir Lt BT"/>
        </w:rPr>
        <w:t>because of</w:t>
      </w:r>
      <w:r w:rsidR="00834EAC" w:rsidRPr="00EE3F50">
        <w:rPr>
          <w:rFonts w:ascii="Souvenir Lt BT" w:hAnsi="Souvenir Lt BT"/>
        </w:rPr>
        <w:t xml:space="preserve"> certificate renewal. </w:t>
      </w:r>
      <w:r w:rsidR="009A1B31">
        <w:rPr>
          <w:rFonts w:ascii="Souvenir Lt BT" w:hAnsi="Souvenir Lt BT"/>
        </w:rPr>
        <w:t xml:space="preserve"> </w:t>
      </w:r>
      <w:r w:rsidR="00834EAC" w:rsidRPr="00EE3F50">
        <w:rPr>
          <w:rFonts w:ascii="Souvenir Lt BT" w:hAnsi="Souvenir Lt BT"/>
        </w:rPr>
        <w:t>The e</w:t>
      </w:r>
      <w:r w:rsidR="00E930C2">
        <w:rPr>
          <w:rFonts w:ascii="Souvenir Lt BT" w:hAnsi="Souvenir Lt BT"/>
        </w:rPr>
        <w:t>-</w:t>
      </w:r>
      <w:r w:rsidR="00834EAC" w:rsidRPr="00EE3F50">
        <w:rPr>
          <w:rFonts w:ascii="Souvenir Lt BT" w:hAnsi="Souvenir Lt BT"/>
        </w:rPr>
        <w:t xml:space="preserve">mail shall contain the proposed revision to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834EAC" w:rsidRPr="00EE3F50">
        <w:rPr>
          <w:rFonts w:ascii="Souvenir Lt BT" w:hAnsi="Souvenir Lt BT"/>
        </w:rPr>
        <w:t>Trust Fabric as either an attachment or a pointer (URL) to a location where the revision can be downloaded and inspected.</w:t>
      </w:r>
    </w:p>
    <w:p w:rsidR="00834EAC" w:rsidRPr="00EE3F50" w:rsidRDefault="00834EAC" w:rsidP="00834EAC">
      <w:pPr>
        <w:rPr>
          <w:rFonts w:ascii="Souvenir Lt BT" w:hAnsi="Souvenir Lt BT"/>
        </w:rPr>
      </w:pPr>
    </w:p>
    <w:p w:rsidR="00834EAC" w:rsidRPr="00EE3F50" w:rsidRDefault="00834EAC" w:rsidP="00834EAC">
      <w:pPr>
        <w:rPr>
          <w:rFonts w:ascii="Souvenir Lt BT" w:hAnsi="Souvenir Lt BT"/>
        </w:rPr>
      </w:pPr>
      <w:r w:rsidRPr="00EE3F50">
        <w:rPr>
          <w:rFonts w:ascii="Souvenir Lt BT" w:hAnsi="Souvenir Lt BT"/>
        </w:rPr>
        <w:t xml:space="preserve">The subscriber shall notify </w:t>
      </w:r>
      <w:r w:rsidR="00A21539" w:rsidRPr="00EE3F50">
        <w:rPr>
          <w:rFonts w:ascii="Souvenir Lt BT" w:hAnsi="Souvenir Lt BT"/>
        </w:rPr>
        <w:t>[</w:t>
      </w:r>
      <w:r w:rsidR="00A21539" w:rsidRPr="00EE3F50">
        <w:rPr>
          <w:rFonts w:ascii="Souvenir Lt BT" w:hAnsi="Souvenir Lt BT"/>
          <w:highlight w:val="yellow"/>
        </w:rPr>
        <w:t>FMO Name</w:t>
      </w:r>
      <w:r w:rsidR="00A21539" w:rsidRPr="00EE3F50">
        <w:rPr>
          <w:rFonts w:ascii="Souvenir Lt BT" w:hAnsi="Souvenir Lt BT"/>
        </w:rPr>
        <w:t xml:space="preserve">] </w:t>
      </w:r>
      <w:r w:rsidRPr="00EE3F50">
        <w:rPr>
          <w:rFonts w:ascii="Souvenir Lt BT" w:hAnsi="Souvenir Lt BT"/>
        </w:rPr>
        <w:t>via e</w:t>
      </w:r>
      <w:r w:rsidR="00E930C2">
        <w:rPr>
          <w:rFonts w:ascii="Souvenir Lt BT" w:hAnsi="Souvenir Lt BT"/>
        </w:rPr>
        <w:t>-</w:t>
      </w:r>
      <w:r w:rsidRPr="00EE3F50">
        <w:rPr>
          <w:rFonts w:ascii="Souvenir Lt BT" w:hAnsi="Souvenir Lt BT"/>
        </w:rPr>
        <w:t xml:space="preserve">mail as soon as possible to indicate whether it formally accepts the Trust Fabric change. If the subscriber does not reply to </w:t>
      </w:r>
      <w:r w:rsidR="00A21539" w:rsidRPr="00EE3F50">
        <w:rPr>
          <w:rFonts w:ascii="Souvenir Lt BT" w:hAnsi="Souvenir Lt BT"/>
        </w:rPr>
        <w:t>[</w:t>
      </w:r>
      <w:r w:rsidR="00A21539" w:rsidRPr="00EE3F50">
        <w:rPr>
          <w:rFonts w:ascii="Souvenir Lt BT" w:hAnsi="Souvenir Lt BT"/>
          <w:highlight w:val="yellow"/>
        </w:rPr>
        <w:t>FMO Name</w:t>
      </w:r>
      <w:r w:rsidR="00A21539" w:rsidRPr="00EE3F50">
        <w:rPr>
          <w:rFonts w:ascii="Souvenir Lt BT" w:hAnsi="Souvenir Lt BT"/>
        </w:rPr>
        <w:t xml:space="preserve">] </w:t>
      </w:r>
      <w:r w:rsidRPr="00EE3F50">
        <w:rPr>
          <w:rFonts w:ascii="Souvenir Lt BT" w:hAnsi="Souvenir Lt BT"/>
        </w:rPr>
        <w:t xml:space="preserve">within three (3) business days after receiving the request for acceptance, </w:t>
      </w:r>
      <w:r w:rsidR="00A21539" w:rsidRPr="00EE3F50">
        <w:rPr>
          <w:rFonts w:ascii="Souvenir Lt BT" w:hAnsi="Souvenir Lt BT"/>
        </w:rPr>
        <w:t>[</w:t>
      </w:r>
      <w:r w:rsidR="00A21539" w:rsidRPr="00EE3F50">
        <w:rPr>
          <w:rFonts w:ascii="Souvenir Lt BT" w:hAnsi="Souvenir Lt BT"/>
          <w:highlight w:val="yellow"/>
        </w:rPr>
        <w:t>FMO Name</w:t>
      </w:r>
      <w:r w:rsidR="00A21539" w:rsidRPr="00EE3F50">
        <w:rPr>
          <w:rFonts w:ascii="Souvenir Lt BT" w:hAnsi="Souvenir Lt BT"/>
        </w:rPr>
        <w:t xml:space="preserve">] </w:t>
      </w:r>
      <w:r w:rsidRPr="00EE3F50">
        <w:rPr>
          <w:rFonts w:ascii="Souvenir Lt BT" w:hAnsi="Souvenir Lt BT"/>
        </w:rPr>
        <w:t>may proceed with the publication of the revised Trust Fabric as if the subscriber had formally accepted it.</w:t>
      </w:r>
    </w:p>
    <w:p w:rsidR="000A5DCF" w:rsidRPr="00EE3F50" w:rsidRDefault="000A5DCF" w:rsidP="00C74A62">
      <w:pPr>
        <w:rPr>
          <w:rFonts w:ascii="Souvenir Lt BT" w:hAnsi="Souvenir Lt BT"/>
        </w:rPr>
      </w:pPr>
    </w:p>
    <w:p w:rsidR="00F66B27" w:rsidRPr="00EE3F50" w:rsidRDefault="00F66B27" w:rsidP="00216CC8">
      <w:pPr>
        <w:pStyle w:val="Heading3"/>
      </w:pPr>
      <w:bookmarkStart w:id="167" w:name="_Toc198053585"/>
      <w:bookmarkStart w:id="168" w:name="_Toc325451633"/>
      <w:r w:rsidRPr="00EE3F50">
        <w:t>Publication of the Renewal Certificate by the CA</w:t>
      </w:r>
      <w:bookmarkEnd w:id="167"/>
      <w:bookmarkEnd w:id="168"/>
    </w:p>
    <w:p w:rsidR="000A5DCF" w:rsidRPr="00EE3F50" w:rsidRDefault="000A5DCF" w:rsidP="00C74A62">
      <w:pPr>
        <w:rPr>
          <w:rFonts w:ascii="Souvenir Lt BT" w:hAnsi="Souvenir Lt BT"/>
        </w:rPr>
      </w:pPr>
    </w:p>
    <w:p w:rsidR="00A043D4" w:rsidRPr="00EE3F50" w:rsidRDefault="00A043D4" w:rsidP="00A043D4">
      <w:pPr>
        <w:rPr>
          <w:rFonts w:ascii="Souvenir Lt BT" w:hAnsi="Souvenir Lt BT"/>
        </w:rPr>
      </w:pPr>
      <w:r w:rsidRPr="00EE3F50">
        <w:rPr>
          <w:rFonts w:ascii="Souvenir Lt BT" w:hAnsi="Souvenir Lt BT"/>
        </w:rPr>
        <w:t xml:space="preserve">After </w:t>
      </w:r>
      <w:r w:rsidR="00A33BEC" w:rsidRPr="00EE3F50">
        <w:rPr>
          <w:rFonts w:ascii="Souvenir Lt BT" w:hAnsi="Souvenir Lt BT"/>
        </w:rPr>
        <w:t>renewing</w:t>
      </w:r>
      <w:r w:rsidRPr="00EE3F50">
        <w:rPr>
          <w:rFonts w:ascii="Souvenir Lt BT" w:hAnsi="Souvenir Lt BT"/>
        </w:rPr>
        <w:t xml:space="preserve"> a subscriber’s certificate and installing it in the </w:t>
      </w:r>
      <w:r w:rsidR="00A21539" w:rsidRPr="00EE3F50">
        <w:rPr>
          <w:rFonts w:ascii="Souvenir Lt BT" w:hAnsi="Souvenir Lt BT"/>
        </w:rPr>
        <w:t>[</w:t>
      </w:r>
      <w:r w:rsidR="00A21539" w:rsidRPr="00EE3F50">
        <w:rPr>
          <w:rFonts w:ascii="Souvenir Lt BT" w:hAnsi="Souvenir Lt BT"/>
          <w:highlight w:val="yellow"/>
        </w:rPr>
        <w:t>Federation Name</w:t>
      </w:r>
      <w:r w:rsidR="00A21539" w:rsidRPr="00EE3F50">
        <w:rPr>
          <w:rFonts w:ascii="Souvenir Lt BT" w:hAnsi="Souvenir Lt BT"/>
        </w:rPr>
        <w:t xml:space="preserve">] Cryptographic </w:t>
      </w:r>
      <w:r w:rsidRPr="00EE3F50">
        <w:rPr>
          <w:rFonts w:ascii="Souvenir Lt BT" w:hAnsi="Souvenir Lt BT"/>
        </w:rPr>
        <w:t xml:space="preserve">Trust Fabric, </w:t>
      </w:r>
      <w:r w:rsidR="005E0379" w:rsidRPr="00EE3F50">
        <w:rPr>
          <w:rFonts w:ascii="Souvenir Lt BT" w:hAnsi="Souvenir Lt BT"/>
        </w:rPr>
        <w:t>[</w:t>
      </w:r>
      <w:r w:rsidR="005E0379" w:rsidRPr="00EE3F50">
        <w:rPr>
          <w:rFonts w:ascii="Souvenir Lt BT" w:hAnsi="Souvenir Lt BT"/>
          <w:highlight w:val="yellow"/>
        </w:rPr>
        <w:t>FMO Name</w:t>
      </w:r>
      <w:r w:rsidR="005E0379" w:rsidRPr="00EE3F50">
        <w:rPr>
          <w:rFonts w:ascii="Souvenir Lt BT" w:hAnsi="Souvenir Lt BT"/>
        </w:rPr>
        <w:t xml:space="preserve">] </w:t>
      </w:r>
      <w:r w:rsidR="003D6C1C" w:rsidRPr="00EE3F50">
        <w:rPr>
          <w:rFonts w:ascii="Souvenir Lt BT" w:hAnsi="Souvenir Lt BT"/>
        </w:rPr>
        <w:t>shall</w:t>
      </w:r>
      <w:r w:rsidRPr="00EE3F50">
        <w:rPr>
          <w:rFonts w:ascii="Souvenir Lt BT" w:hAnsi="Souvenir Lt BT"/>
        </w:rPr>
        <w:t xml:space="preserve"> publish the updated </w:t>
      </w:r>
      <w:r w:rsidR="005E0379" w:rsidRPr="00EE3F50">
        <w:rPr>
          <w:rFonts w:ascii="Souvenir Lt BT" w:hAnsi="Souvenir Lt BT"/>
        </w:rPr>
        <w:t>[</w:t>
      </w:r>
      <w:r w:rsidR="005E0379" w:rsidRPr="00EE3F50">
        <w:rPr>
          <w:rFonts w:ascii="Souvenir Lt BT" w:hAnsi="Souvenir Lt BT"/>
          <w:highlight w:val="yellow"/>
        </w:rPr>
        <w:t>Federation Name</w:t>
      </w:r>
      <w:r w:rsidR="005E0379" w:rsidRPr="00EE3F50">
        <w:rPr>
          <w:rFonts w:ascii="Souvenir Lt BT" w:hAnsi="Souvenir Lt BT"/>
        </w:rPr>
        <w:t xml:space="preserve">] Cryptographic </w:t>
      </w:r>
      <w:r w:rsidRPr="00EE3F50">
        <w:rPr>
          <w:rFonts w:ascii="Souvenir Lt BT" w:hAnsi="Souvenir Lt BT"/>
        </w:rPr>
        <w:t xml:space="preserve">Trust Fabric at the URL designated in Section </w:t>
      </w:r>
      <w:fldSimple w:instr=" REF _Ref163126305 \r \h  \* MERGEFORMAT ">
        <w:r w:rsidR="00ED48F2" w:rsidRPr="00ED48F2">
          <w:rPr>
            <w:rFonts w:ascii="Souvenir Lt BT" w:hAnsi="Souvenir Lt BT"/>
          </w:rPr>
          <w:t>2.1</w:t>
        </w:r>
      </w:fldSimple>
      <w:r w:rsidRPr="00EE3F50">
        <w:rPr>
          <w:rFonts w:ascii="Souvenir Lt BT" w:hAnsi="Souvenir Lt BT"/>
        </w:rPr>
        <w:t>.</w:t>
      </w:r>
    </w:p>
    <w:p w:rsidR="000A5DCF" w:rsidRPr="00EE3F50" w:rsidRDefault="000A5DCF" w:rsidP="00C74A62">
      <w:pPr>
        <w:rPr>
          <w:rFonts w:ascii="Souvenir Lt BT" w:hAnsi="Souvenir Lt BT"/>
        </w:rPr>
      </w:pPr>
    </w:p>
    <w:p w:rsidR="00F66B27" w:rsidRPr="00EE3F50" w:rsidRDefault="00F66B27" w:rsidP="00216CC8">
      <w:pPr>
        <w:pStyle w:val="Heading3"/>
      </w:pPr>
      <w:bookmarkStart w:id="169" w:name="_Toc198053586"/>
      <w:bookmarkStart w:id="170" w:name="_Toc325451634"/>
      <w:r w:rsidRPr="00EE3F50">
        <w:t>Notification of Certificate Issuance by the CA to Other Entities</w:t>
      </w:r>
      <w:bookmarkEnd w:id="169"/>
      <w:bookmarkEnd w:id="170"/>
    </w:p>
    <w:p w:rsidR="000A5DCF" w:rsidRPr="00EE3F50" w:rsidRDefault="000A5DCF" w:rsidP="00C74A62">
      <w:pPr>
        <w:rPr>
          <w:rFonts w:ascii="Souvenir Lt BT" w:hAnsi="Souvenir Lt BT"/>
        </w:rPr>
      </w:pPr>
    </w:p>
    <w:p w:rsidR="00A55BF9" w:rsidRPr="00EE3F50" w:rsidRDefault="00A55BF9" w:rsidP="00A55BF9">
      <w:pPr>
        <w:rPr>
          <w:rFonts w:ascii="Souvenir Lt BT" w:hAnsi="Souvenir Lt BT"/>
        </w:rPr>
      </w:pPr>
      <w:r w:rsidRPr="00EE3F50">
        <w:rPr>
          <w:rFonts w:ascii="Souvenir Lt BT" w:hAnsi="Souvenir Lt BT"/>
        </w:rPr>
        <w:t xml:space="preserve">After </w:t>
      </w:r>
      <w:r w:rsidR="00FD3FD7" w:rsidRPr="00EE3F50">
        <w:rPr>
          <w:rFonts w:ascii="Souvenir Lt BT" w:hAnsi="Souvenir Lt BT"/>
        </w:rPr>
        <w:t>renewing</w:t>
      </w:r>
      <w:r w:rsidRPr="00EE3F50">
        <w:rPr>
          <w:rFonts w:ascii="Souvenir Lt BT" w:hAnsi="Souvenir Lt BT"/>
        </w:rPr>
        <w:t xml:space="preserve"> a subscriber’s certificate, installing it in the </w:t>
      </w:r>
      <w:r w:rsidR="00D26D21" w:rsidRPr="00EE3F50">
        <w:rPr>
          <w:rFonts w:ascii="Souvenir Lt BT" w:hAnsi="Souvenir Lt BT"/>
        </w:rPr>
        <w:t>[</w:t>
      </w:r>
      <w:r w:rsidR="00D26D21" w:rsidRPr="00EE3F50">
        <w:rPr>
          <w:rFonts w:ascii="Souvenir Lt BT" w:hAnsi="Souvenir Lt BT"/>
          <w:highlight w:val="yellow"/>
        </w:rPr>
        <w:t>Federation Name</w:t>
      </w:r>
      <w:r w:rsidR="00D26D21" w:rsidRPr="00EE3F50">
        <w:rPr>
          <w:rFonts w:ascii="Souvenir Lt BT" w:hAnsi="Souvenir Lt BT"/>
        </w:rPr>
        <w:t xml:space="preserve">] Cryptographic </w:t>
      </w:r>
      <w:r w:rsidRPr="00EE3F50">
        <w:rPr>
          <w:rFonts w:ascii="Souvenir Lt BT" w:hAnsi="Souvenir Lt BT"/>
        </w:rPr>
        <w:t xml:space="preserve">Trust Fabric, and publishing the </w:t>
      </w:r>
      <w:r w:rsidR="00D26D21" w:rsidRPr="00EE3F50">
        <w:rPr>
          <w:rFonts w:ascii="Souvenir Lt BT" w:hAnsi="Souvenir Lt BT"/>
        </w:rPr>
        <w:t>[</w:t>
      </w:r>
      <w:r w:rsidR="00D26D21" w:rsidRPr="00EE3F50">
        <w:rPr>
          <w:rFonts w:ascii="Souvenir Lt BT" w:hAnsi="Souvenir Lt BT"/>
          <w:highlight w:val="yellow"/>
        </w:rPr>
        <w:t>Federation Name</w:t>
      </w:r>
      <w:r w:rsidR="00D26D21" w:rsidRPr="00EE3F50">
        <w:rPr>
          <w:rFonts w:ascii="Souvenir Lt BT" w:hAnsi="Souvenir Lt BT"/>
        </w:rPr>
        <w:t xml:space="preserve">] Cryptographic </w:t>
      </w:r>
      <w:r w:rsidRPr="00EE3F50">
        <w:rPr>
          <w:rFonts w:ascii="Souvenir Lt BT" w:hAnsi="Souvenir Lt BT"/>
        </w:rPr>
        <w:t xml:space="preserve">Trust Fabric at its designated URL, </w:t>
      </w:r>
      <w:r w:rsidR="00D26D21" w:rsidRPr="00EE3F50">
        <w:rPr>
          <w:rFonts w:ascii="Souvenir Lt BT" w:hAnsi="Souvenir Lt BT"/>
        </w:rPr>
        <w:t>[</w:t>
      </w:r>
      <w:r w:rsidR="00D26D21" w:rsidRPr="00EE3F50">
        <w:rPr>
          <w:rFonts w:ascii="Souvenir Lt BT" w:hAnsi="Souvenir Lt BT"/>
          <w:highlight w:val="yellow"/>
        </w:rPr>
        <w:t>FMO Name</w:t>
      </w:r>
      <w:r w:rsidR="00D26D21" w:rsidRPr="00EE3F50">
        <w:rPr>
          <w:rFonts w:ascii="Souvenir Lt BT" w:hAnsi="Souvenir Lt BT"/>
        </w:rPr>
        <w:t xml:space="preserve">] </w:t>
      </w:r>
      <w:r w:rsidR="003D6C1C" w:rsidRPr="00EE3F50">
        <w:rPr>
          <w:rFonts w:ascii="Souvenir Lt BT" w:hAnsi="Souvenir Lt BT"/>
        </w:rPr>
        <w:t>shall</w:t>
      </w:r>
      <w:r w:rsidRPr="00EE3F50">
        <w:rPr>
          <w:rFonts w:ascii="Souvenir Lt BT" w:hAnsi="Souvenir Lt BT"/>
        </w:rPr>
        <w:t xml:space="preserve"> notify all </w:t>
      </w:r>
      <w:r w:rsidR="0055435C" w:rsidRPr="00EE3F50">
        <w:rPr>
          <w:rFonts w:ascii="Souvenir Lt BT" w:hAnsi="Souvenir Lt BT"/>
        </w:rPr>
        <w:t xml:space="preserve">subscribers </w:t>
      </w:r>
      <w:r w:rsidRPr="00EE3F50">
        <w:rPr>
          <w:rFonts w:ascii="Souvenir Lt BT" w:hAnsi="Souvenir Lt BT"/>
        </w:rPr>
        <w:t xml:space="preserve">about the update to the </w:t>
      </w:r>
      <w:r w:rsidR="00D26D21" w:rsidRPr="00EE3F50">
        <w:rPr>
          <w:rFonts w:ascii="Souvenir Lt BT" w:hAnsi="Souvenir Lt BT"/>
        </w:rPr>
        <w:t>[</w:t>
      </w:r>
      <w:r w:rsidR="00D26D21" w:rsidRPr="00EE3F50">
        <w:rPr>
          <w:rFonts w:ascii="Souvenir Lt BT" w:hAnsi="Souvenir Lt BT"/>
          <w:highlight w:val="yellow"/>
        </w:rPr>
        <w:t>Federation Name</w:t>
      </w:r>
      <w:r w:rsidR="00D26D21" w:rsidRPr="00EE3F50">
        <w:rPr>
          <w:rFonts w:ascii="Souvenir Lt BT" w:hAnsi="Souvenir Lt BT"/>
        </w:rPr>
        <w:t xml:space="preserve">] Cryptographic </w:t>
      </w:r>
      <w:r w:rsidRPr="00EE3F50">
        <w:rPr>
          <w:rFonts w:ascii="Souvenir Lt BT" w:hAnsi="Souvenir Lt BT"/>
        </w:rPr>
        <w:t>Trust Fabric, as per the instructions in [GFIPM Trust].</w:t>
      </w:r>
    </w:p>
    <w:p w:rsidR="000A5DCF" w:rsidRPr="00EE3F50" w:rsidRDefault="000A5DCF" w:rsidP="00C74A62">
      <w:pPr>
        <w:rPr>
          <w:rFonts w:ascii="Souvenir Lt BT" w:hAnsi="Souvenir Lt BT"/>
        </w:rPr>
      </w:pPr>
    </w:p>
    <w:p w:rsidR="00F66B27" w:rsidRPr="00EE3F50" w:rsidRDefault="00F66B27" w:rsidP="00216CC8">
      <w:pPr>
        <w:pStyle w:val="Heading2"/>
      </w:pPr>
      <w:bookmarkStart w:id="171" w:name="_Ref163139752"/>
      <w:bookmarkStart w:id="172" w:name="_Toc198053587"/>
      <w:bookmarkStart w:id="173" w:name="_Toc325451635"/>
      <w:r w:rsidRPr="00EE3F50">
        <w:t>Certificate Re-Key</w:t>
      </w:r>
      <w:bookmarkEnd w:id="171"/>
      <w:bookmarkEnd w:id="172"/>
      <w:bookmarkEnd w:id="173"/>
      <w:r w:rsidR="00E930C2">
        <w:t>ing</w:t>
      </w:r>
    </w:p>
    <w:p w:rsidR="000A5DCF" w:rsidRPr="00EE3F50" w:rsidRDefault="000A5DCF" w:rsidP="00C74A62">
      <w:pPr>
        <w:rPr>
          <w:rFonts w:ascii="Souvenir Lt BT" w:hAnsi="Souvenir Lt BT"/>
        </w:rPr>
      </w:pPr>
    </w:p>
    <w:p w:rsidR="00E336A7" w:rsidRPr="00EE3F50" w:rsidRDefault="00D26D21" w:rsidP="00E336A7">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E336A7" w:rsidRPr="00EE3F50">
        <w:rPr>
          <w:rFonts w:ascii="Souvenir Lt BT" w:hAnsi="Souvenir Lt BT"/>
        </w:rPr>
        <w:t xml:space="preserve">does not operate a traditional CA, and therefore does not </w:t>
      </w:r>
      <w:r w:rsidR="00DD03EC" w:rsidRPr="00EE3F50">
        <w:rPr>
          <w:rFonts w:ascii="Souvenir Lt BT" w:hAnsi="Souvenir Lt BT"/>
        </w:rPr>
        <w:t>re-key</w:t>
      </w:r>
      <w:r w:rsidR="00E336A7" w:rsidRPr="00EE3F50">
        <w:rPr>
          <w:rFonts w:ascii="Souvenir Lt BT" w:hAnsi="Souvenir Lt BT"/>
        </w:rPr>
        <w:t xml:space="preserve"> certificates in the traditional way. </w:t>
      </w:r>
      <w:r w:rsidR="009A1B31">
        <w:rPr>
          <w:rFonts w:ascii="Souvenir Lt BT" w:hAnsi="Souvenir Lt BT"/>
        </w:rPr>
        <w:t xml:space="preserve"> </w:t>
      </w:r>
      <w:r w:rsidR="00E336A7" w:rsidRPr="00EE3F50">
        <w:rPr>
          <w:rFonts w:ascii="Souvenir Lt BT" w:hAnsi="Souvenir Lt BT"/>
        </w:rPr>
        <w:t xml:space="preserve">In lieu of a traditional PKI certificate </w:t>
      </w:r>
      <w:r w:rsidR="00E36260" w:rsidRPr="00EE3F50">
        <w:rPr>
          <w:rFonts w:ascii="Souvenir Lt BT" w:hAnsi="Souvenir Lt BT"/>
        </w:rPr>
        <w:t>re-key</w:t>
      </w:r>
      <w:r w:rsidR="00E930C2">
        <w:rPr>
          <w:rFonts w:ascii="Souvenir Lt BT" w:hAnsi="Souvenir Lt BT"/>
        </w:rPr>
        <w:t>ing</w:t>
      </w:r>
      <w:r w:rsidR="00E336A7" w:rsidRPr="00EE3F50">
        <w:rPr>
          <w:rFonts w:ascii="Souvenir Lt BT" w:hAnsi="Souvenir Lt BT"/>
        </w:rPr>
        <w:t xml:space="preserve"> process,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CB1FF5" w:rsidRPr="00EE3F50">
        <w:rPr>
          <w:rFonts w:ascii="Souvenir Lt BT" w:hAnsi="Souvenir Lt BT"/>
        </w:rPr>
        <w:t>re-keys</w:t>
      </w:r>
      <w:r w:rsidR="00E336A7" w:rsidRPr="00EE3F50">
        <w:rPr>
          <w:rFonts w:ascii="Souvenir Lt BT" w:hAnsi="Souvenir Lt BT"/>
        </w:rPr>
        <w:t xml:space="preserve"> a subscriber’s certificate by installing the new certificate in 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Cryptographic </w:t>
      </w:r>
      <w:r w:rsidR="00E336A7" w:rsidRPr="00EE3F50">
        <w:rPr>
          <w:rFonts w:ascii="Souvenir Lt BT" w:hAnsi="Souvenir Lt BT"/>
        </w:rPr>
        <w:t xml:space="preserve">Trust Fabric as a replacement for the previously installed certificate that the new certificate is replacing. </w:t>
      </w:r>
      <w:r w:rsidR="009A1B31">
        <w:rPr>
          <w:rFonts w:ascii="Souvenir Lt BT" w:hAnsi="Souvenir Lt BT"/>
        </w:rPr>
        <w:t xml:space="preserve"> </w:t>
      </w:r>
      <w:r w:rsidR="00E336A7" w:rsidRPr="00EE3F50">
        <w:rPr>
          <w:rFonts w:ascii="Souvenir Lt BT" w:hAnsi="Souvenir Lt BT"/>
        </w:rPr>
        <w:t xml:space="preserve">Note that it is the responsibility of the subscriber to generate the new </w:t>
      </w:r>
      <w:r w:rsidR="004C40DB" w:rsidRPr="00EE3F50">
        <w:rPr>
          <w:rFonts w:ascii="Souvenir Lt BT" w:hAnsi="Souvenir Lt BT"/>
        </w:rPr>
        <w:t xml:space="preserve">public/private key pair and </w:t>
      </w:r>
      <w:r w:rsidR="00E336A7" w:rsidRPr="00EE3F50">
        <w:rPr>
          <w:rFonts w:ascii="Souvenir Lt BT" w:hAnsi="Souvenir Lt BT"/>
        </w:rPr>
        <w:t>certificate</w:t>
      </w:r>
      <w:r w:rsidR="004C40DB" w:rsidRPr="00EE3F50">
        <w:rPr>
          <w:rFonts w:ascii="Souvenir Lt BT" w:hAnsi="Souvenir Lt BT"/>
        </w:rPr>
        <w:t>,</w:t>
      </w:r>
      <w:r w:rsidR="00E336A7" w:rsidRPr="00EE3F50">
        <w:rPr>
          <w:rFonts w:ascii="Souvenir Lt BT" w:hAnsi="Souvenir Lt BT"/>
        </w:rPr>
        <w:t xml:space="preserve"> provide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E336A7" w:rsidRPr="00EE3F50">
        <w:rPr>
          <w:rFonts w:ascii="Souvenir Lt BT" w:hAnsi="Souvenir Lt BT"/>
        </w:rPr>
        <w:t xml:space="preserve">with a copy of it, </w:t>
      </w:r>
      <w:r w:rsidR="008111B7" w:rsidRPr="00EE3F50">
        <w:rPr>
          <w:rFonts w:ascii="Souvenir Lt BT" w:hAnsi="Souvenir Lt BT"/>
        </w:rPr>
        <w:t xml:space="preserve">and </w:t>
      </w:r>
      <w:r w:rsidR="00052EE2" w:rsidRPr="00EE3F50">
        <w:rPr>
          <w:rFonts w:ascii="Souvenir Lt BT" w:hAnsi="Souvenir Lt BT"/>
        </w:rPr>
        <w:t xml:space="preserve">prove possession of the private key as per the process described in Section </w:t>
      </w:r>
      <w:fldSimple w:instr=" REF _Ref163125109 \r \h  \* MERGEFORMAT ">
        <w:r w:rsidR="00ED48F2" w:rsidRPr="00ED48F2">
          <w:rPr>
            <w:rFonts w:ascii="Souvenir Lt BT" w:hAnsi="Souvenir Lt BT"/>
          </w:rPr>
          <w:t>3.2</w:t>
        </w:r>
      </w:fldSimple>
      <w:r w:rsidR="00E336A7" w:rsidRPr="00EE3F50">
        <w:rPr>
          <w:rFonts w:ascii="Souvenir Lt BT" w:hAnsi="Souvenir Lt BT"/>
        </w:rPr>
        <w:t>.</w:t>
      </w:r>
    </w:p>
    <w:p w:rsidR="00E336A7" w:rsidRPr="00EE3F50" w:rsidRDefault="00E336A7" w:rsidP="00E336A7">
      <w:pPr>
        <w:rPr>
          <w:rFonts w:ascii="Souvenir Lt BT" w:hAnsi="Souvenir Lt BT"/>
        </w:rPr>
      </w:pPr>
    </w:p>
    <w:p w:rsidR="00E336A7" w:rsidRPr="00EE3F50" w:rsidRDefault="00E336A7" w:rsidP="00E336A7">
      <w:pPr>
        <w:rPr>
          <w:rFonts w:ascii="Souvenir Lt BT" w:hAnsi="Souvenir Lt BT"/>
        </w:rPr>
      </w:pPr>
      <w:r w:rsidRPr="00EE3F50">
        <w:rPr>
          <w:rFonts w:ascii="Souvenir Lt BT" w:hAnsi="Souvenir Lt BT"/>
        </w:rPr>
        <w:t xml:space="preserve">The action of installing the new certificate in the </w:t>
      </w:r>
      <w:r w:rsidR="00A67B23" w:rsidRPr="00EE3F50">
        <w:rPr>
          <w:rFonts w:ascii="Souvenir Lt BT" w:hAnsi="Souvenir Lt BT"/>
        </w:rPr>
        <w:t>[</w:t>
      </w:r>
      <w:r w:rsidR="00A67B23" w:rsidRPr="00EE3F50">
        <w:rPr>
          <w:rFonts w:ascii="Souvenir Lt BT" w:hAnsi="Souvenir Lt BT"/>
          <w:highlight w:val="yellow"/>
        </w:rPr>
        <w:t>Federation Name</w:t>
      </w:r>
      <w:r w:rsidR="00A67B23" w:rsidRPr="00EE3F50">
        <w:rPr>
          <w:rFonts w:ascii="Souvenir Lt BT" w:hAnsi="Souvenir Lt BT"/>
        </w:rPr>
        <w:t xml:space="preserve">] Cryptographic </w:t>
      </w:r>
      <w:r w:rsidRPr="00EE3F50">
        <w:rPr>
          <w:rFonts w:ascii="Souvenir Lt BT" w:hAnsi="Souvenir Lt BT"/>
        </w:rPr>
        <w:t xml:space="preserve">Trust Fabric indicates that the subscriber has met all the requirements of the </w:t>
      </w:r>
      <w:r w:rsidR="00A67B23" w:rsidRPr="00EE3F50">
        <w:rPr>
          <w:rFonts w:ascii="Souvenir Lt BT" w:hAnsi="Souvenir Lt BT"/>
        </w:rPr>
        <w:t>[</w:t>
      </w:r>
      <w:r w:rsidR="00A67B23" w:rsidRPr="00EE3F50">
        <w:rPr>
          <w:rFonts w:ascii="Souvenir Lt BT" w:hAnsi="Souvenir Lt BT"/>
          <w:highlight w:val="yellow"/>
        </w:rPr>
        <w:t>Federation Name</w:t>
      </w:r>
      <w:r w:rsidR="00A67B23" w:rsidRPr="00EE3F50">
        <w:rPr>
          <w:rFonts w:ascii="Souvenir Lt BT" w:hAnsi="Souvenir Lt BT"/>
        </w:rPr>
        <w:t xml:space="preserve">] </w:t>
      </w:r>
      <w:r w:rsidRPr="00EE3F50">
        <w:rPr>
          <w:rFonts w:ascii="Souvenir Lt BT" w:hAnsi="Souvenir Lt BT"/>
        </w:rPr>
        <w:t>application and onboarding processes as defined in [</w:t>
      </w:r>
      <w:r w:rsidR="00A67B23" w:rsidRPr="00EE3F50">
        <w:rPr>
          <w:rFonts w:ascii="Souvenir Lt BT" w:hAnsi="Souvenir Lt BT"/>
        </w:rPr>
        <w:t>[</w:t>
      </w:r>
      <w:r w:rsidR="00A67B23" w:rsidRPr="00EE3F50">
        <w:rPr>
          <w:rFonts w:ascii="Souvenir Lt BT" w:hAnsi="Souvenir Lt BT"/>
          <w:highlight w:val="yellow"/>
        </w:rPr>
        <w:t>Federation Name</w:t>
      </w:r>
      <w:r w:rsidR="00A67B23" w:rsidRPr="00EE3F50">
        <w:rPr>
          <w:rFonts w:ascii="Souvenir Lt BT" w:hAnsi="Souvenir Lt BT"/>
        </w:rPr>
        <w:t xml:space="preserve">] </w:t>
      </w:r>
      <w:r w:rsidRPr="00EE3F50">
        <w:rPr>
          <w:rFonts w:ascii="Souvenir Lt BT" w:hAnsi="Souvenir Lt BT"/>
        </w:rPr>
        <w:t>OPP].</w:t>
      </w:r>
      <w:r w:rsidR="009A1B31">
        <w:rPr>
          <w:rFonts w:ascii="Souvenir Lt BT" w:hAnsi="Souvenir Lt BT"/>
        </w:rPr>
        <w:t xml:space="preserve"> </w:t>
      </w:r>
      <w:r w:rsidRPr="00EE3F50">
        <w:rPr>
          <w:rFonts w:ascii="Souvenir Lt BT" w:hAnsi="Souvenir Lt BT"/>
        </w:rPr>
        <w:t xml:space="preserve"> It also indicates that the subscriber has proven possession of the private key corresponding to that certificate, as per the process described in Section </w:t>
      </w:r>
      <w:fldSimple w:instr=" REF _Ref163125109 \r \h  \* MERGEFORMAT ">
        <w:r w:rsidR="00ED48F2" w:rsidRPr="00ED48F2">
          <w:rPr>
            <w:rFonts w:ascii="Souvenir Lt BT" w:hAnsi="Souvenir Lt BT"/>
          </w:rPr>
          <w:t>3.2</w:t>
        </w:r>
      </w:fldSimple>
      <w:r w:rsidRPr="00EE3F50">
        <w:rPr>
          <w:rFonts w:ascii="Souvenir Lt BT" w:hAnsi="Souvenir Lt BT"/>
        </w:rPr>
        <w:t xml:space="preserve">. </w:t>
      </w:r>
      <w:r w:rsidR="00A67B23" w:rsidRPr="00EE3F50">
        <w:rPr>
          <w:rFonts w:ascii="Souvenir Lt BT" w:hAnsi="Souvenir Lt BT"/>
        </w:rPr>
        <w:t>[</w:t>
      </w:r>
      <w:r w:rsidR="00A67B23" w:rsidRPr="00EE3F50">
        <w:rPr>
          <w:rFonts w:ascii="Souvenir Lt BT" w:hAnsi="Souvenir Lt BT"/>
          <w:highlight w:val="yellow"/>
        </w:rPr>
        <w:t>FMO Name</w:t>
      </w:r>
      <w:r w:rsidR="00A67B23" w:rsidRPr="00EE3F50">
        <w:rPr>
          <w:rFonts w:ascii="Souvenir Lt BT" w:hAnsi="Souvenir Lt BT"/>
        </w:rPr>
        <w:t xml:space="preserve">] </w:t>
      </w:r>
      <w:r w:rsidRPr="00EE3F50">
        <w:rPr>
          <w:rFonts w:ascii="Souvenir Lt BT" w:hAnsi="Souvenir Lt BT"/>
        </w:rPr>
        <w:t xml:space="preserve">shall not install a certificate in the </w:t>
      </w:r>
      <w:r w:rsidR="00A67B23" w:rsidRPr="00EE3F50">
        <w:rPr>
          <w:rFonts w:ascii="Souvenir Lt BT" w:hAnsi="Souvenir Lt BT"/>
        </w:rPr>
        <w:t>[</w:t>
      </w:r>
      <w:r w:rsidR="00A67B23" w:rsidRPr="00EE3F50">
        <w:rPr>
          <w:rFonts w:ascii="Souvenir Lt BT" w:hAnsi="Souvenir Lt BT"/>
          <w:highlight w:val="yellow"/>
        </w:rPr>
        <w:t>Federation Name</w:t>
      </w:r>
      <w:r w:rsidR="00A67B23" w:rsidRPr="00EE3F50">
        <w:rPr>
          <w:rFonts w:ascii="Souvenir Lt BT" w:hAnsi="Souvenir Lt BT"/>
        </w:rPr>
        <w:t xml:space="preserve">] Cryptographic </w:t>
      </w:r>
      <w:r w:rsidRPr="00EE3F50">
        <w:rPr>
          <w:rFonts w:ascii="Souvenir Lt BT" w:hAnsi="Souvenir Lt BT"/>
        </w:rPr>
        <w:t>Trust Fabric until after the subscriber has completed these steps.</w:t>
      </w:r>
    </w:p>
    <w:p w:rsidR="00F66B27" w:rsidRPr="00EE3F50" w:rsidRDefault="00F66B27" w:rsidP="00216CC8">
      <w:pPr>
        <w:pStyle w:val="Heading3"/>
      </w:pPr>
      <w:bookmarkStart w:id="174" w:name="_Ref164322766"/>
      <w:bookmarkStart w:id="175" w:name="_Toc198053588"/>
      <w:bookmarkStart w:id="176" w:name="_Toc325451636"/>
      <w:r w:rsidRPr="00EE3F50">
        <w:t>Circumstance</w:t>
      </w:r>
      <w:r w:rsidR="00E930C2">
        <w:t>s</w:t>
      </w:r>
      <w:r w:rsidRPr="00EE3F50">
        <w:t xml:space="preserve"> for Certificate Re-Key</w:t>
      </w:r>
      <w:bookmarkEnd w:id="174"/>
      <w:bookmarkEnd w:id="175"/>
      <w:bookmarkEnd w:id="176"/>
      <w:r w:rsidR="00E930C2">
        <w:t>ing</w:t>
      </w:r>
    </w:p>
    <w:p w:rsidR="000A5DCF" w:rsidRPr="00EE3F50" w:rsidRDefault="000A5DCF" w:rsidP="00C74A62">
      <w:pPr>
        <w:rPr>
          <w:rFonts w:ascii="Souvenir Lt BT" w:hAnsi="Souvenir Lt BT"/>
        </w:rPr>
      </w:pPr>
    </w:p>
    <w:p w:rsidR="00AB2174" w:rsidRPr="00EE3F50" w:rsidRDefault="00AB2174" w:rsidP="00AB2174">
      <w:pPr>
        <w:rPr>
          <w:rFonts w:ascii="Souvenir Lt BT" w:hAnsi="Souvenir Lt BT"/>
        </w:rPr>
      </w:pPr>
      <w:r w:rsidRPr="00EE3F50">
        <w:rPr>
          <w:rFonts w:ascii="Souvenir Lt BT" w:hAnsi="Souvenir Lt BT"/>
        </w:rPr>
        <w:t>A subscriber may request certificate renewal upon any of the following circumstances.</w:t>
      </w:r>
    </w:p>
    <w:p w:rsidR="00AB2174" w:rsidRPr="00EE3F50" w:rsidRDefault="00AB2174" w:rsidP="00AB2174">
      <w:pPr>
        <w:rPr>
          <w:rFonts w:ascii="Souvenir Lt BT" w:hAnsi="Souvenir Lt BT"/>
        </w:rPr>
      </w:pPr>
    </w:p>
    <w:p w:rsidR="00AB2174" w:rsidRDefault="00AB2174" w:rsidP="00AD3F03">
      <w:pPr>
        <w:pStyle w:val="ListParagraph"/>
        <w:numPr>
          <w:ilvl w:val="0"/>
          <w:numId w:val="40"/>
        </w:numPr>
        <w:ind w:left="1080" w:right="720"/>
        <w:rPr>
          <w:rFonts w:ascii="Souvenir Lt BT" w:hAnsi="Souvenir Lt BT"/>
        </w:rPr>
      </w:pPr>
      <w:r w:rsidRPr="00EE3F50">
        <w:rPr>
          <w:rFonts w:ascii="Souvenir Lt BT" w:hAnsi="Souvenir Lt BT"/>
        </w:rPr>
        <w:t xml:space="preserve">A certificate in the </w:t>
      </w:r>
      <w:r w:rsidR="00795C7D" w:rsidRPr="00EE3F50">
        <w:rPr>
          <w:rFonts w:ascii="Souvenir Lt BT" w:hAnsi="Souvenir Lt BT"/>
        </w:rPr>
        <w:t>[</w:t>
      </w:r>
      <w:r w:rsidR="00795C7D" w:rsidRPr="00EE3F50">
        <w:rPr>
          <w:rFonts w:ascii="Souvenir Lt BT" w:hAnsi="Souvenir Lt BT"/>
          <w:highlight w:val="yellow"/>
        </w:rPr>
        <w:t>Federation Name</w:t>
      </w:r>
      <w:r w:rsidR="00795C7D" w:rsidRPr="00EE3F50">
        <w:rPr>
          <w:rFonts w:ascii="Souvenir Lt BT" w:hAnsi="Souvenir Lt BT"/>
        </w:rPr>
        <w:t xml:space="preserve">] Cryptographic </w:t>
      </w:r>
      <w:r w:rsidRPr="00EE3F50">
        <w:rPr>
          <w:rFonts w:ascii="Souvenir Lt BT" w:hAnsi="Souvenir Lt BT"/>
        </w:rPr>
        <w:t xml:space="preserve">Trust Fabric, belonging to the subscriber, is within </w:t>
      </w:r>
      <w:r w:rsidR="00981F32" w:rsidRPr="00EE3F50">
        <w:rPr>
          <w:rFonts w:ascii="Souvenir Lt BT" w:hAnsi="Souvenir Lt BT"/>
        </w:rPr>
        <w:t xml:space="preserve">120 </w:t>
      </w:r>
      <w:r w:rsidRPr="00EE3F50">
        <w:rPr>
          <w:rFonts w:ascii="Souvenir Lt BT" w:hAnsi="Souvenir Lt BT"/>
        </w:rPr>
        <w:t>days of expiration.</w:t>
      </w:r>
    </w:p>
    <w:p w:rsidR="00AD3F03" w:rsidRPr="00EE3F50" w:rsidRDefault="00AD3F03" w:rsidP="00AD3F03">
      <w:pPr>
        <w:pStyle w:val="ListParagraph"/>
        <w:ind w:left="1080" w:right="720"/>
        <w:rPr>
          <w:rFonts w:ascii="Souvenir Lt BT" w:hAnsi="Souvenir Lt BT"/>
        </w:rPr>
      </w:pPr>
    </w:p>
    <w:p w:rsidR="001E395E" w:rsidRDefault="001E395E" w:rsidP="00AD3F03">
      <w:pPr>
        <w:pStyle w:val="ListParagraph"/>
        <w:numPr>
          <w:ilvl w:val="0"/>
          <w:numId w:val="40"/>
        </w:numPr>
        <w:ind w:left="1080" w:right="720"/>
        <w:rPr>
          <w:rFonts w:ascii="Souvenir Lt BT" w:hAnsi="Souvenir Lt BT"/>
        </w:rPr>
      </w:pPr>
      <w:r w:rsidRPr="00EE3F50">
        <w:rPr>
          <w:rFonts w:ascii="Souvenir Lt BT" w:hAnsi="Souvenir Lt BT"/>
        </w:rPr>
        <w:t xml:space="preserve">The public/private key pair corresponding to a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belonging to the subscriber, </w:t>
      </w:r>
      <w:r w:rsidR="00347C45" w:rsidRPr="00EE3F50">
        <w:rPr>
          <w:rFonts w:ascii="Souvenir Lt BT" w:hAnsi="Souvenir Lt BT"/>
        </w:rPr>
        <w:t xml:space="preserve">is within </w:t>
      </w:r>
      <w:r w:rsidR="00981F32" w:rsidRPr="00EE3F50">
        <w:rPr>
          <w:rFonts w:ascii="Souvenir Lt BT" w:hAnsi="Souvenir Lt BT"/>
        </w:rPr>
        <w:t xml:space="preserve">120 </w:t>
      </w:r>
      <w:r w:rsidR="00347C45" w:rsidRPr="00EE3F50">
        <w:rPr>
          <w:rFonts w:ascii="Souvenir Lt BT" w:hAnsi="Souvenir Lt BT"/>
        </w:rPr>
        <w:t xml:space="preserve">days of expiration in </w:t>
      </w:r>
      <w:r w:rsidRPr="00EE3F50">
        <w:rPr>
          <w:rFonts w:ascii="Souvenir Lt BT" w:hAnsi="Souvenir Lt BT"/>
        </w:rPr>
        <w:t xml:space="preserve">accordance with </w:t>
      </w:r>
      <w:r w:rsidR="00A317C0" w:rsidRPr="00EE3F50">
        <w:rPr>
          <w:rFonts w:ascii="Souvenir Lt BT" w:hAnsi="Souvenir Lt BT"/>
        </w:rPr>
        <w:t xml:space="preserve">the </w:t>
      </w:r>
      <w:r w:rsidR="00D15081" w:rsidRPr="00EE3F50">
        <w:rPr>
          <w:rFonts w:ascii="Souvenir Lt BT" w:hAnsi="Souvenir Lt BT"/>
        </w:rPr>
        <w:t xml:space="preserve">subscriber’s local </w:t>
      </w:r>
      <w:r w:rsidRPr="00EE3F50">
        <w:rPr>
          <w:rFonts w:ascii="Souvenir Lt BT" w:hAnsi="Souvenir Lt BT"/>
        </w:rPr>
        <w:t>polic</w:t>
      </w:r>
      <w:r w:rsidR="00D15081" w:rsidRPr="00EE3F50">
        <w:rPr>
          <w:rFonts w:ascii="Souvenir Lt BT" w:hAnsi="Souvenir Lt BT"/>
        </w:rPr>
        <w:t>y</w:t>
      </w:r>
      <w:r w:rsidRPr="00EE3F50">
        <w:rPr>
          <w:rFonts w:ascii="Souvenir Lt BT" w:hAnsi="Souvenir Lt BT"/>
        </w:rPr>
        <w:t xml:space="preserve"> pertaining to maximum key lifetime</w:t>
      </w:r>
      <w:r w:rsidR="00347C45" w:rsidRPr="00EE3F50">
        <w:rPr>
          <w:rFonts w:ascii="Souvenir Lt BT" w:hAnsi="Souvenir Lt BT"/>
        </w:rPr>
        <w:t>.</w:t>
      </w:r>
    </w:p>
    <w:p w:rsidR="00AD3F03" w:rsidRPr="00EE3F50" w:rsidRDefault="00AD3F03" w:rsidP="00AD3F03">
      <w:pPr>
        <w:pStyle w:val="ListParagraph"/>
        <w:ind w:left="1080" w:right="720"/>
        <w:rPr>
          <w:rFonts w:ascii="Souvenir Lt BT" w:hAnsi="Souvenir Lt BT"/>
        </w:rPr>
      </w:pPr>
    </w:p>
    <w:p w:rsidR="005E19FB" w:rsidRDefault="007A19B1" w:rsidP="00AD3F03">
      <w:pPr>
        <w:pStyle w:val="ListParagraph"/>
        <w:numPr>
          <w:ilvl w:val="0"/>
          <w:numId w:val="40"/>
        </w:numPr>
        <w:ind w:left="1080" w:right="720"/>
        <w:rPr>
          <w:rFonts w:ascii="Souvenir Lt BT" w:hAnsi="Souvenir Lt BT"/>
        </w:rPr>
      </w:pPr>
      <w:r w:rsidRPr="00EE3F50">
        <w:rPr>
          <w:rFonts w:ascii="Souvenir Lt BT" w:hAnsi="Souvenir Lt BT"/>
        </w:rPr>
        <w:t xml:space="preserve">The private key corresponding to a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65611F" w:rsidRPr="00EE3F50">
        <w:rPr>
          <w:rFonts w:ascii="Souvenir Lt BT" w:hAnsi="Souvenir Lt BT"/>
        </w:rPr>
        <w:t>has been compromised or is suspected of having been compromised.</w:t>
      </w:r>
    </w:p>
    <w:p w:rsidR="00AD3F03" w:rsidRPr="00EE3F50" w:rsidRDefault="00AD3F03" w:rsidP="00AD3F03">
      <w:pPr>
        <w:pStyle w:val="ListParagraph"/>
        <w:ind w:left="1080" w:right="720"/>
        <w:rPr>
          <w:rFonts w:ascii="Souvenir Lt BT" w:hAnsi="Souvenir Lt BT"/>
        </w:rPr>
      </w:pPr>
    </w:p>
    <w:p w:rsidR="00AB2174" w:rsidRPr="00EE3F50" w:rsidRDefault="00992C8C" w:rsidP="00AD3F03">
      <w:pPr>
        <w:pStyle w:val="ListParagraph"/>
        <w:numPr>
          <w:ilvl w:val="0"/>
          <w:numId w:val="40"/>
        </w:numPr>
        <w:ind w:left="1080" w:right="720"/>
        <w:rPr>
          <w:rFonts w:ascii="Souvenir Lt BT" w:hAnsi="Souvenir Lt BT"/>
        </w:rPr>
      </w:pPr>
      <w:r w:rsidRPr="00EE3F50">
        <w:rPr>
          <w:rFonts w:ascii="Souvenir Lt BT" w:hAnsi="Souvenir Lt BT"/>
        </w:rPr>
        <w:t xml:space="preserve">A change to the </w:t>
      </w:r>
      <w:r w:rsidR="00824C93" w:rsidRPr="00EE3F50">
        <w:rPr>
          <w:rFonts w:ascii="Souvenir Lt BT" w:hAnsi="Souvenir Lt BT"/>
        </w:rPr>
        <w:t>[</w:t>
      </w:r>
      <w:r w:rsidR="00824C93" w:rsidRPr="00EE3F50">
        <w:rPr>
          <w:rFonts w:ascii="Souvenir Lt BT" w:hAnsi="Souvenir Lt BT"/>
          <w:highlight w:val="yellow"/>
        </w:rPr>
        <w:t>Federation Name</w:t>
      </w:r>
      <w:r w:rsidR="00824C93" w:rsidRPr="00EE3F50">
        <w:rPr>
          <w:rFonts w:ascii="Souvenir Lt BT" w:hAnsi="Souvenir Lt BT"/>
        </w:rPr>
        <w:t>]</w:t>
      </w:r>
      <w:r w:rsidRPr="00EE3F50">
        <w:rPr>
          <w:rFonts w:ascii="Souvenir Lt BT" w:hAnsi="Souvenir Lt BT"/>
        </w:rPr>
        <w:t xml:space="preserve"> technical specifications necessitates a certificate re-key</w:t>
      </w:r>
      <w:r w:rsidR="00E930C2">
        <w:rPr>
          <w:rFonts w:ascii="Souvenir Lt BT" w:hAnsi="Souvenir Lt BT"/>
        </w:rPr>
        <w:t>ing</w:t>
      </w:r>
      <w:r w:rsidRPr="00EE3F50">
        <w:rPr>
          <w:rFonts w:ascii="Souvenir Lt BT" w:hAnsi="Souvenir Lt BT"/>
        </w:rPr>
        <w:t>.</w:t>
      </w:r>
    </w:p>
    <w:p w:rsidR="000A5DCF" w:rsidRPr="00EE3F50" w:rsidRDefault="000A5DCF" w:rsidP="00C74A62">
      <w:pPr>
        <w:rPr>
          <w:rFonts w:ascii="Souvenir Lt BT" w:hAnsi="Souvenir Lt BT"/>
        </w:rPr>
      </w:pPr>
    </w:p>
    <w:p w:rsidR="00F66B27" w:rsidRPr="00EE3F50" w:rsidRDefault="00F66B27" w:rsidP="00216CC8">
      <w:pPr>
        <w:pStyle w:val="Heading3"/>
      </w:pPr>
      <w:bookmarkStart w:id="177" w:name="_Toc198053589"/>
      <w:bookmarkStart w:id="178" w:name="_Toc325451637"/>
      <w:r w:rsidRPr="00EE3F50">
        <w:t>Who May Request Certification of a New Public Key</w:t>
      </w:r>
      <w:bookmarkEnd w:id="177"/>
      <w:bookmarkEnd w:id="178"/>
    </w:p>
    <w:p w:rsidR="000A5DCF" w:rsidRPr="00EE3F50" w:rsidRDefault="000A5DCF" w:rsidP="00C74A62">
      <w:pPr>
        <w:rPr>
          <w:rFonts w:ascii="Souvenir Lt BT" w:hAnsi="Souvenir Lt BT"/>
        </w:rPr>
      </w:pPr>
    </w:p>
    <w:p w:rsidR="00F303FF" w:rsidRPr="00EE3F50" w:rsidRDefault="005A65E1" w:rsidP="00F303FF">
      <w:pPr>
        <w:rPr>
          <w:rFonts w:ascii="Souvenir Lt BT" w:hAnsi="Souvenir Lt BT"/>
        </w:rPr>
      </w:pPr>
      <w:r w:rsidRPr="00EE3F50">
        <w:rPr>
          <w:rFonts w:ascii="Souvenir Lt BT" w:hAnsi="Souvenir Lt BT"/>
        </w:rPr>
        <w:t>Any subscriber representative may request certificate re-key</w:t>
      </w:r>
      <w:r w:rsidR="00E930C2">
        <w:rPr>
          <w:rFonts w:ascii="Souvenir Lt BT" w:hAnsi="Souvenir Lt BT"/>
        </w:rPr>
        <w:t>ing</w:t>
      </w:r>
      <w:r w:rsidRPr="00EE3F50">
        <w:rPr>
          <w:rFonts w:ascii="Souvenir Lt BT" w:hAnsi="Souvenir Lt BT"/>
        </w:rPr>
        <w:t xml:space="preserve"> for any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as per the circumstances outlined in Section </w:t>
      </w:r>
      <w:fldSimple w:instr=" REF _Ref164322766 \r \h  \* MERGEFORMAT ">
        <w:r w:rsidR="00ED48F2" w:rsidRPr="00ED48F2">
          <w:rPr>
            <w:rFonts w:ascii="Souvenir Lt BT" w:hAnsi="Souvenir Lt BT"/>
          </w:rPr>
          <w:t>4.7.1</w:t>
        </w:r>
      </w:fldSimple>
      <w:r w:rsidRPr="00EE3F50">
        <w:rPr>
          <w:rFonts w:ascii="Souvenir Lt BT" w:hAnsi="Souvenir Lt BT"/>
        </w:rPr>
        <w:t xml:space="preserve">. </w:t>
      </w:r>
      <w:r w:rsidR="00AD3F03">
        <w:rPr>
          <w:rFonts w:ascii="Souvenir Lt BT" w:hAnsi="Souvenir Lt BT"/>
        </w:rPr>
        <w:t xml:space="preserve"> </w:t>
      </w:r>
      <w:r w:rsidR="00F303FF" w:rsidRPr="00EE3F50">
        <w:rPr>
          <w:rFonts w:ascii="Souvenir Lt BT" w:hAnsi="Souvenir Lt BT"/>
        </w:rPr>
        <w:t>When making the re-key</w:t>
      </w:r>
      <w:r w:rsidR="00E930C2">
        <w:rPr>
          <w:rFonts w:ascii="Souvenir Lt BT" w:hAnsi="Souvenir Lt BT"/>
        </w:rPr>
        <w:t>ing</w:t>
      </w:r>
      <w:r w:rsidR="00F303FF" w:rsidRPr="00EE3F50">
        <w:rPr>
          <w:rFonts w:ascii="Souvenir Lt BT" w:hAnsi="Souvenir Lt BT"/>
        </w:rPr>
        <w:t xml:space="preserve"> request, the subscriber shall indicate whether the request is being made as the result of a private key compromise or su</w:t>
      </w:r>
      <w:r w:rsidR="00F6578E" w:rsidRPr="00EE3F50">
        <w:rPr>
          <w:rFonts w:ascii="Souvenir Lt BT" w:hAnsi="Souvenir Lt BT"/>
        </w:rPr>
        <w:t>spected private key compromise.</w:t>
      </w:r>
      <w:r w:rsidR="00AD3F03">
        <w:rPr>
          <w:rFonts w:ascii="Souvenir Lt BT" w:hAnsi="Souvenir Lt BT"/>
        </w:rPr>
        <w:t xml:space="preserve"> </w:t>
      </w:r>
      <w:r w:rsidR="009171C3" w:rsidRPr="00EE3F50">
        <w:rPr>
          <w:rFonts w:ascii="Souvenir Lt BT" w:hAnsi="Souvenir Lt BT"/>
        </w:rPr>
        <w:t xml:space="preserve"> </w:t>
      </w:r>
      <w:r w:rsidR="00516F15" w:rsidRPr="00EE3F50">
        <w:rPr>
          <w:rFonts w:ascii="Souvenir Lt BT" w:hAnsi="Souvenir Lt BT"/>
        </w:rPr>
        <w:t xml:space="preserve">If key compromise has occurred or is suspected, </w:t>
      </w:r>
      <w:r w:rsidR="003662BC" w:rsidRPr="00EE3F50">
        <w:rPr>
          <w:rFonts w:ascii="Souvenir Lt BT" w:hAnsi="Souvenir Lt BT"/>
        </w:rPr>
        <w:t>all parties involved</w:t>
      </w:r>
      <w:r w:rsidR="00516F15" w:rsidRPr="00EE3F50">
        <w:rPr>
          <w:rFonts w:ascii="Souvenir Lt BT" w:hAnsi="Souvenir Lt BT"/>
        </w:rPr>
        <w:t xml:space="preserve"> shall treat the re-key</w:t>
      </w:r>
      <w:r w:rsidR="00E930C2">
        <w:rPr>
          <w:rFonts w:ascii="Souvenir Lt BT" w:hAnsi="Souvenir Lt BT"/>
        </w:rPr>
        <w:t>ing</w:t>
      </w:r>
      <w:r w:rsidR="00516F15" w:rsidRPr="00EE3F50">
        <w:rPr>
          <w:rFonts w:ascii="Souvenir Lt BT" w:hAnsi="Souvenir Lt BT"/>
        </w:rPr>
        <w:t xml:space="preserve"> request as urgent and cooperate to complete the re-key</w:t>
      </w:r>
      <w:r w:rsidR="00E930C2">
        <w:rPr>
          <w:rFonts w:ascii="Souvenir Lt BT" w:hAnsi="Souvenir Lt BT"/>
        </w:rPr>
        <w:t>ing</w:t>
      </w:r>
      <w:r w:rsidR="00516F15" w:rsidRPr="00EE3F50">
        <w:rPr>
          <w:rFonts w:ascii="Souvenir Lt BT" w:hAnsi="Souvenir Lt BT"/>
        </w:rPr>
        <w:t xml:space="preserve"> process as quickly as possible.</w:t>
      </w:r>
    </w:p>
    <w:p w:rsidR="000A5DCF" w:rsidRPr="00EE3F50" w:rsidRDefault="000A5DCF" w:rsidP="00C74A62">
      <w:pPr>
        <w:rPr>
          <w:rFonts w:ascii="Souvenir Lt BT" w:hAnsi="Souvenir Lt BT"/>
        </w:rPr>
      </w:pPr>
    </w:p>
    <w:p w:rsidR="00B40AAC" w:rsidRPr="00EE3F50" w:rsidRDefault="00B40AAC" w:rsidP="00C74A62">
      <w:pPr>
        <w:rPr>
          <w:rFonts w:ascii="Souvenir Lt BT" w:hAnsi="Souvenir Lt BT"/>
        </w:rPr>
      </w:pPr>
      <w:r w:rsidRPr="00EE3F50">
        <w:rPr>
          <w:rFonts w:ascii="Souvenir Lt BT" w:hAnsi="Souvenir Lt BT"/>
        </w:rPr>
        <w:t xml:space="preserve">In addition, </w:t>
      </w:r>
      <w:r w:rsidR="00824C93" w:rsidRPr="00EE3F50">
        <w:rPr>
          <w:rFonts w:ascii="Souvenir Lt BT" w:hAnsi="Souvenir Lt BT"/>
        </w:rPr>
        <w:t>[</w:t>
      </w:r>
      <w:r w:rsidR="00824C93" w:rsidRPr="00EE3F50">
        <w:rPr>
          <w:rFonts w:ascii="Souvenir Lt BT" w:hAnsi="Souvenir Lt BT"/>
          <w:highlight w:val="yellow"/>
        </w:rPr>
        <w:t>FMO Name</w:t>
      </w:r>
      <w:r w:rsidR="00824C93" w:rsidRPr="00EE3F50">
        <w:rPr>
          <w:rFonts w:ascii="Souvenir Lt BT" w:hAnsi="Souvenir Lt BT"/>
        </w:rPr>
        <w:t xml:space="preserve">] </w:t>
      </w:r>
      <w:r w:rsidRPr="00EE3F50">
        <w:rPr>
          <w:rFonts w:ascii="Souvenir Lt BT" w:hAnsi="Souvenir Lt BT"/>
        </w:rPr>
        <w:t xml:space="preserve">may initiate the </w:t>
      </w:r>
      <w:r w:rsidR="004B38E3" w:rsidRPr="00EE3F50">
        <w:rPr>
          <w:rFonts w:ascii="Souvenir Lt BT" w:hAnsi="Souvenir Lt BT"/>
        </w:rPr>
        <w:t>re-key</w:t>
      </w:r>
      <w:r w:rsidR="00E930C2">
        <w:rPr>
          <w:rFonts w:ascii="Souvenir Lt BT" w:hAnsi="Souvenir Lt BT"/>
        </w:rPr>
        <w:t>ing</w:t>
      </w:r>
      <w:r w:rsidRPr="00EE3F50">
        <w:rPr>
          <w:rFonts w:ascii="Souvenir Lt BT" w:hAnsi="Souvenir Lt BT"/>
        </w:rPr>
        <w:t xml:space="preserve"> process for any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when appropriate, as per the circumstances outlined in Section </w:t>
      </w:r>
      <w:fldSimple w:instr=" REF _Ref164322766 \r \h  \* MERGEFORMAT ">
        <w:r w:rsidR="00ED48F2" w:rsidRPr="00ED48F2">
          <w:rPr>
            <w:rFonts w:ascii="Souvenir Lt BT" w:hAnsi="Souvenir Lt BT"/>
          </w:rPr>
          <w:t>4.7.1</w:t>
        </w:r>
      </w:fldSimple>
      <w:r w:rsidRPr="00EE3F50">
        <w:rPr>
          <w:rFonts w:ascii="Souvenir Lt BT" w:hAnsi="Souvenir Lt BT"/>
        </w:rPr>
        <w:t>.</w:t>
      </w:r>
    </w:p>
    <w:p w:rsidR="00B40AAC" w:rsidRPr="00EE3F50" w:rsidRDefault="00B40AAC" w:rsidP="00C74A62">
      <w:pPr>
        <w:rPr>
          <w:rFonts w:ascii="Souvenir Lt BT" w:hAnsi="Souvenir Lt BT"/>
        </w:rPr>
      </w:pPr>
    </w:p>
    <w:p w:rsidR="00F66B27" w:rsidRPr="00EE3F50" w:rsidRDefault="00F66B27" w:rsidP="00216CC8">
      <w:pPr>
        <w:pStyle w:val="Heading3"/>
      </w:pPr>
      <w:bookmarkStart w:id="179" w:name="_Toc198053590"/>
      <w:bookmarkStart w:id="180" w:name="_Toc325451638"/>
      <w:r w:rsidRPr="00EE3F50">
        <w:t>Processing Certificate Re-Keying Requests</w:t>
      </w:r>
      <w:bookmarkEnd w:id="179"/>
      <w:bookmarkEnd w:id="180"/>
    </w:p>
    <w:p w:rsidR="005D2B2C" w:rsidRPr="00EE3F50" w:rsidRDefault="005D2B2C" w:rsidP="00C74A62">
      <w:pPr>
        <w:rPr>
          <w:rFonts w:ascii="Souvenir Lt BT" w:hAnsi="Souvenir Lt BT"/>
        </w:rPr>
      </w:pPr>
    </w:p>
    <w:p w:rsidR="009973B6" w:rsidRPr="00EE3F50" w:rsidRDefault="00766D5C" w:rsidP="009973B6">
      <w:pPr>
        <w:rPr>
          <w:rFonts w:ascii="Souvenir Lt BT" w:hAnsi="Souvenir Lt BT"/>
        </w:rPr>
      </w:pPr>
      <w:r w:rsidRPr="00EE3F50">
        <w:rPr>
          <w:rFonts w:ascii="Souvenir Lt BT" w:hAnsi="Souvenir Lt BT"/>
        </w:rPr>
        <w:t xml:space="preserve">For </w:t>
      </w:r>
      <w:r w:rsidR="001E0CDC" w:rsidRPr="00EE3F50">
        <w:rPr>
          <w:rFonts w:ascii="Souvenir Lt BT" w:hAnsi="Souvenir Lt BT"/>
        </w:rPr>
        <w:t xml:space="preserve">a </w:t>
      </w:r>
      <w:r w:rsidRPr="00EE3F50">
        <w:rPr>
          <w:rFonts w:ascii="Souvenir Lt BT" w:hAnsi="Souvenir Lt BT"/>
        </w:rPr>
        <w:t xml:space="preserve">nonurgent </w:t>
      </w:r>
      <w:r w:rsidR="00CC3777" w:rsidRPr="00EE3F50">
        <w:rPr>
          <w:rFonts w:ascii="Souvenir Lt BT" w:hAnsi="Souvenir Lt BT"/>
        </w:rPr>
        <w:t xml:space="preserve">certificate </w:t>
      </w:r>
      <w:r w:rsidR="001E0CDC" w:rsidRPr="00EE3F50">
        <w:rPr>
          <w:rFonts w:ascii="Souvenir Lt BT" w:hAnsi="Souvenir Lt BT"/>
        </w:rPr>
        <w:t>re-key</w:t>
      </w:r>
      <w:r w:rsidR="00E930C2">
        <w:rPr>
          <w:rFonts w:ascii="Souvenir Lt BT" w:hAnsi="Souvenir Lt BT"/>
        </w:rPr>
        <w:t>ing</w:t>
      </w:r>
      <w:r w:rsidR="001E0CDC" w:rsidRPr="00EE3F50">
        <w:rPr>
          <w:rFonts w:ascii="Souvenir Lt BT" w:hAnsi="Souvenir Lt BT"/>
        </w:rPr>
        <w:t xml:space="preserve"> request</w:t>
      </w:r>
      <w:r w:rsidRPr="00EE3F50">
        <w:rPr>
          <w:rFonts w:ascii="Souvenir Lt BT" w:hAnsi="Souvenir Lt BT"/>
        </w:rPr>
        <w:t xml:space="preserve">, </w:t>
      </w:r>
      <w:r w:rsidR="00824C93" w:rsidRPr="00EE3F50">
        <w:rPr>
          <w:rFonts w:ascii="Souvenir Lt BT" w:hAnsi="Souvenir Lt BT"/>
        </w:rPr>
        <w:t>[</w:t>
      </w:r>
      <w:r w:rsidR="00824C93" w:rsidRPr="00EE3F50">
        <w:rPr>
          <w:rFonts w:ascii="Souvenir Lt BT" w:hAnsi="Souvenir Lt BT"/>
          <w:highlight w:val="yellow"/>
        </w:rPr>
        <w:t>FMO Name</w:t>
      </w:r>
      <w:r w:rsidR="00824C93" w:rsidRPr="00EE3F50">
        <w:rPr>
          <w:rFonts w:ascii="Souvenir Lt BT" w:hAnsi="Souvenir Lt BT"/>
        </w:rPr>
        <w:t xml:space="preserve">] </w:t>
      </w:r>
      <w:r w:rsidR="009973B6" w:rsidRPr="00EE3F50">
        <w:rPr>
          <w:rFonts w:ascii="Souvenir Lt BT" w:hAnsi="Souvenir Lt BT"/>
        </w:rPr>
        <w:t xml:space="preserve">shall process </w:t>
      </w:r>
      <w:r w:rsidR="002055A0" w:rsidRPr="00EE3F50">
        <w:rPr>
          <w:rFonts w:ascii="Souvenir Lt BT" w:hAnsi="Souvenir Lt BT"/>
        </w:rPr>
        <w:t>the</w:t>
      </w:r>
      <w:r w:rsidR="009973B6" w:rsidRPr="00EE3F50">
        <w:rPr>
          <w:rFonts w:ascii="Souvenir Lt BT" w:hAnsi="Souvenir Lt BT"/>
        </w:rPr>
        <w:t xml:space="preserve"> request within 15 days of recei</w:t>
      </w:r>
      <w:r w:rsidR="00E930C2">
        <w:rPr>
          <w:rFonts w:ascii="Souvenir Lt BT" w:hAnsi="Souvenir Lt BT"/>
        </w:rPr>
        <w:t>pt</w:t>
      </w:r>
      <w:r w:rsidR="009973B6" w:rsidRPr="00EE3F50">
        <w:rPr>
          <w:rFonts w:ascii="Souvenir Lt BT" w:hAnsi="Souvenir Lt BT"/>
        </w:rPr>
        <w:t xml:space="preserve"> and shall ensure that the renewal process is complete no less than 15 days before the expiration date of the </w:t>
      </w:r>
      <w:r w:rsidR="00D77162" w:rsidRPr="00EE3F50">
        <w:rPr>
          <w:rFonts w:ascii="Souvenir Lt BT" w:hAnsi="Souvenir Lt BT"/>
        </w:rPr>
        <w:t xml:space="preserve">public/private key pair corresponding to the </w:t>
      </w:r>
      <w:r w:rsidR="009973B6" w:rsidRPr="00EE3F50">
        <w:rPr>
          <w:rFonts w:ascii="Souvenir Lt BT" w:hAnsi="Souvenir Lt BT"/>
        </w:rPr>
        <w:t xml:space="preserve">certificate that the </w:t>
      </w:r>
      <w:r w:rsidR="00D77162" w:rsidRPr="00EE3F50">
        <w:rPr>
          <w:rFonts w:ascii="Souvenir Lt BT" w:hAnsi="Souvenir Lt BT"/>
        </w:rPr>
        <w:t>re-key</w:t>
      </w:r>
      <w:r w:rsidR="00E930C2">
        <w:rPr>
          <w:rFonts w:ascii="Souvenir Lt BT" w:hAnsi="Souvenir Lt BT"/>
        </w:rPr>
        <w:t>ing</w:t>
      </w:r>
      <w:r w:rsidR="009973B6" w:rsidRPr="00EE3F50">
        <w:rPr>
          <w:rFonts w:ascii="Souvenir Lt BT" w:hAnsi="Souvenir Lt BT"/>
        </w:rPr>
        <w:t xml:space="preserve"> request is intended to replace.</w:t>
      </w:r>
    </w:p>
    <w:p w:rsidR="005D2B2C" w:rsidRPr="00EE3F50" w:rsidRDefault="005D2B2C" w:rsidP="00C74A62">
      <w:pPr>
        <w:rPr>
          <w:rFonts w:ascii="Souvenir Lt BT" w:hAnsi="Souvenir Lt BT"/>
        </w:rPr>
      </w:pPr>
    </w:p>
    <w:p w:rsidR="00D77162" w:rsidRPr="00EE3F50" w:rsidRDefault="00D77162" w:rsidP="00C74A62">
      <w:pPr>
        <w:rPr>
          <w:rFonts w:ascii="Souvenir Lt BT" w:hAnsi="Souvenir Lt BT"/>
        </w:rPr>
      </w:pPr>
      <w:r w:rsidRPr="00EE3F50">
        <w:rPr>
          <w:rFonts w:ascii="Souvenir Lt BT" w:hAnsi="Souvenir Lt BT"/>
        </w:rPr>
        <w:t>For an urgent re-key</w:t>
      </w:r>
      <w:r w:rsidR="00E930C2">
        <w:rPr>
          <w:rFonts w:ascii="Souvenir Lt BT" w:hAnsi="Souvenir Lt BT"/>
        </w:rPr>
        <w:t>ing</w:t>
      </w:r>
      <w:r w:rsidRPr="00EE3F50">
        <w:rPr>
          <w:rFonts w:ascii="Souvenir Lt BT" w:hAnsi="Souvenir Lt BT"/>
        </w:rPr>
        <w:t xml:space="preserve"> request, </w:t>
      </w:r>
      <w:r w:rsidR="00824C93" w:rsidRPr="00EE3F50">
        <w:rPr>
          <w:rFonts w:ascii="Souvenir Lt BT" w:hAnsi="Souvenir Lt BT"/>
        </w:rPr>
        <w:t>[</w:t>
      </w:r>
      <w:r w:rsidR="00824C93" w:rsidRPr="00EE3F50">
        <w:rPr>
          <w:rFonts w:ascii="Souvenir Lt BT" w:hAnsi="Souvenir Lt BT"/>
          <w:highlight w:val="yellow"/>
        </w:rPr>
        <w:t>FMO Name</w:t>
      </w:r>
      <w:r w:rsidR="00824C93" w:rsidRPr="00EE3F50">
        <w:rPr>
          <w:rFonts w:ascii="Souvenir Lt BT" w:hAnsi="Souvenir Lt BT"/>
        </w:rPr>
        <w:t xml:space="preserve">] </w:t>
      </w:r>
      <w:r w:rsidR="00111268" w:rsidRPr="00EE3F50">
        <w:rPr>
          <w:rFonts w:ascii="Souvenir Lt BT" w:hAnsi="Souvenir Lt BT"/>
        </w:rPr>
        <w:t>shall process the request in two separate parts:</w:t>
      </w:r>
    </w:p>
    <w:p w:rsidR="00111268" w:rsidRPr="00EE3F50" w:rsidRDefault="00111268" w:rsidP="00C74A62">
      <w:pPr>
        <w:rPr>
          <w:rFonts w:ascii="Souvenir Lt BT" w:hAnsi="Souvenir Lt BT"/>
        </w:rPr>
      </w:pPr>
    </w:p>
    <w:p w:rsidR="00111268" w:rsidRDefault="003064FA" w:rsidP="00AD3F03">
      <w:pPr>
        <w:pStyle w:val="ListParagraph"/>
        <w:numPr>
          <w:ilvl w:val="0"/>
          <w:numId w:val="41"/>
        </w:numPr>
        <w:ind w:left="1080" w:right="720"/>
        <w:rPr>
          <w:rFonts w:ascii="Souvenir Lt BT" w:hAnsi="Souvenir Lt BT"/>
        </w:rPr>
      </w:pPr>
      <w:r w:rsidRPr="00EE3F50">
        <w:rPr>
          <w:rFonts w:ascii="Souvenir Lt BT" w:hAnsi="Souvenir Lt BT"/>
        </w:rPr>
        <w:t xml:space="preserve">Immediate revocation </w:t>
      </w:r>
      <w:r w:rsidR="00111268" w:rsidRPr="00EE3F50">
        <w:rPr>
          <w:rFonts w:ascii="Souvenir Lt BT" w:hAnsi="Souvenir Lt BT"/>
        </w:rPr>
        <w:t xml:space="preserve">of the compromised certificate, </w:t>
      </w:r>
      <w:r w:rsidR="00B4600A" w:rsidRPr="00EE3F50">
        <w:rPr>
          <w:rFonts w:ascii="Souvenir Lt BT" w:hAnsi="Souvenir Lt BT"/>
        </w:rPr>
        <w:t xml:space="preserve">performed </w:t>
      </w:r>
      <w:r w:rsidR="00111268" w:rsidRPr="00EE3F50">
        <w:rPr>
          <w:rFonts w:ascii="Souvenir Lt BT" w:hAnsi="Souvenir Lt BT"/>
        </w:rPr>
        <w:t xml:space="preserve">in accordance with the rules specified in Section </w:t>
      </w:r>
      <w:fldSimple w:instr=" REF _Ref163140380 \r \h  \* MERGEFORMAT ">
        <w:r w:rsidR="00ED48F2" w:rsidRPr="00ED48F2">
          <w:rPr>
            <w:rFonts w:ascii="Souvenir Lt BT" w:hAnsi="Souvenir Lt BT"/>
          </w:rPr>
          <w:t>4.9</w:t>
        </w:r>
      </w:fldSimple>
      <w:r w:rsidR="00AC04CA" w:rsidRPr="00EE3F50">
        <w:rPr>
          <w:rFonts w:ascii="Souvenir Lt BT" w:hAnsi="Souvenir Lt BT"/>
        </w:rPr>
        <w:t>; and</w:t>
      </w:r>
    </w:p>
    <w:p w:rsidR="00E930C2" w:rsidRPr="00EE3F50" w:rsidRDefault="00E930C2" w:rsidP="00E930C2">
      <w:pPr>
        <w:pStyle w:val="ListParagraph"/>
        <w:ind w:left="1080" w:right="720"/>
        <w:rPr>
          <w:rFonts w:ascii="Souvenir Lt BT" w:hAnsi="Souvenir Lt BT"/>
        </w:rPr>
      </w:pPr>
    </w:p>
    <w:p w:rsidR="00AC04CA" w:rsidRPr="00EE3F50" w:rsidRDefault="00446BD6" w:rsidP="00AD3F03">
      <w:pPr>
        <w:pStyle w:val="ListParagraph"/>
        <w:numPr>
          <w:ilvl w:val="0"/>
          <w:numId w:val="41"/>
        </w:numPr>
        <w:ind w:left="1080" w:right="720"/>
        <w:rPr>
          <w:rFonts w:ascii="Souvenir Lt BT" w:hAnsi="Souvenir Lt BT"/>
        </w:rPr>
      </w:pPr>
      <w:r w:rsidRPr="00EE3F50">
        <w:rPr>
          <w:rFonts w:ascii="Souvenir Lt BT" w:hAnsi="Souvenir Lt BT"/>
        </w:rPr>
        <w:t>Acceptance</w:t>
      </w:r>
      <w:r w:rsidR="00B4600A" w:rsidRPr="00EE3F50">
        <w:rPr>
          <w:rFonts w:ascii="Souvenir Lt BT" w:hAnsi="Souvenir Lt BT"/>
        </w:rPr>
        <w:t xml:space="preserve"> of a new certificate</w:t>
      </w:r>
      <w:r w:rsidR="00132755" w:rsidRPr="00EE3F50">
        <w:rPr>
          <w:rFonts w:ascii="Souvenir Lt BT" w:hAnsi="Souvenir Lt BT"/>
        </w:rPr>
        <w:t>, with a new public/private key pair,</w:t>
      </w:r>
      <w:r w:rsidR="00EF269E" w:rsidRPr="00EE3F50">
        <w:rPr>
          <w:rFonts w:ascii="Souvenir Lt BT" w:hAnsi="Souvenir Lt BT"/>
        </w:rPr>
        <w:t xml:space="preserve"> to replace the compromised certificate</w:t>
      </w:r>
      <w:r w:rsidR="00B4600A" w:rsidRPr="00EE3F50">
        <w:rPr>
          <w:rFonts w:ascii="Souvenir Lt BT" w:hAnsi="Souvenir Lt BT"/>
        </w:rPr>
        <w:t xml:space="preserve">, performed </w:t>
      </w:r>
      <w:r w:rsidR="00FC6E01" w:rsidRPr="00EE3F50">
        <w:rPr>
          <w:rFonts w:ascii="Souvenir Lt BT" w:hAnsi="Souvenir Lt BT"/>
        </w:rPr>
        <w:t>in accordance with the rules specified in Section</w:t>
      </w:r>
      <w:r w:rsidR="00383019" w:rsidRPr="00EE3F50">
        <w:rPr>
          <w:rFonts w:ascii="Souvenir Lt BT" w:hAnsi="Souvenir Lt BT"/>
        </w:rPr>
        <w:t>s</w:t>
      </w:r>
      <w:r w:rsidR="00FC6E01" w:rsidRPr="00EE3F50">
        <w:rPr>
          <w:rFonts w:ascii="Souvenir Lt BT" w:hAnsi="Souvenir Lt BT"/>
        </w:rPr>
        <w:t xml:space="preserve"> </w:t>
      </w:r>
      <w:fldSimple w:instr=" REF _Ref163140551 \r \h  \* MERGEFORMAT ">
        <w:r w:rsidR="00ED48F2" w:rsidRPr="00ED48F2">
          <w:rPr>
            <w:rFonts w:ascii="Souvenir Lt BT" w:hAnsi="Souvenir Lt BT"/>
          </w:rPr>
          <w:t>4.4</w:t>
        </w:r>
      </w:fldSimple>
      <w:r w:rsidR="00383019" w:rsidRPr="00EE3F50">
        <w:rPr>
          <w:rFonts w:ascii="Souvenir Lt BT" w:hAnsi="Souvenir Lt BT"/>
        </w:rPr>
        <w:t xml:space="preserve"> and </w:t>
      </w:r>
      <w:fldSimple w:instr=" REF _Ref163122192 \r \h  \* MERGEFORMAT ">
        <w:r w:rsidR="00ED48F2" w:rsidRPr="00ED48F2">
          <w:rPr>
            <w:rFonts w:ascii="Souvenir Lt BT" w:hAnsi="Souvenir Lt BT"/>
          </w:rPr>
          <w:t>3.2.1</w:t>
        </w:r>
      </w:fldSimple>
      <w:r w:rsidR="00132755" w:rsidRPr="00EE3F50">
        <w:rPr>
          <w:rFonts w:ascii="Souvenir Lt BT" w:hAnsi="Souvenir Lt BT"/>
        </w:rPr>
        <w:t>.</w:t>
      </w:r>
    </w:p>
    <w:p w:rsidR="00D77162" w:rsidRPr="00EE3F50" w:rsidRDefault="00D77162" w:rsidP="00C74A62">
      <w:pPr>
        <w:rPr>
          <w:rFonts w:ascii="Souvenir Lt BT" w:hAnsi="Souvenir Lt BT"/>
        </w:rPr>
      </w:pPr>
    </w:p>
    <w:p w:rsidR="00F66B27" w:rsidRPr="00EE3F50" w:rsidRDefault="00F66B27" w:rsidP="00216CC8">
      <w:pPr>
        <w:pStyle w:val="Heading3"/>
      </w:pPr>
      <w:bookmarkStart w:id="181" w:name="_Toc198053591"/>
      <w:bookmarkStart w:id="182" w:name="_Toc325451639"/>
      <w:r w:rsidRPr="00EE3F50">
        <w:t xml:space="preserve">Notification of New Certificate Issuance </w:t>
      </w:r>
      <w:r w:rsidR="00E930C2">
        <w:t>t</w:t>
      </w:r>
      <w:r w:rsidRPr="00EE3F50">
        <w:t>o Subscriber</w:t>
      </w:r>
      <w:bookmarkEnd w:id="181"/>
      <w:bookmarkEnd w:id="182"/>
    </w:p>
    <w:p w:rsidR="005D2B2C" w:rsidRPr="00EE3F50" w:rsidRDefault="005D2B2C" w:rsidP="00C74A62">
      <w:pPr>
        <w:rPr>
          <w:rFonts w:ascii="Souvenir Lt BT" w:hAnsi="Souvenir Lt BT"/>
        </w:rPr>
      </w:pPr>
    </w:p>
    <w:p w:rsidR="00646860" w:rsidRPr="00EE3F50" w:rsidRDefault="00646860" w:rsidP="00646860">
      <w:pPr>
        <w:rPr>
          <w:rFonts w:ascii="Souvenir Lt BT" w:hAnsi="Souvenir Lt BT"/>
        </w:rPr>
      </w:pPr>
      <w:r w:rsidRPr="00EE3F50">
        <w:rPr>
          <w:rFonts w:ascii="Souvenir Lt BT" w:hAnsi="Souvenir Lt BT"/>
        </w:rPr>
        <w:t>Not applicable.</w:t>
      </w:r>
      <w:r w:rsidR="00771CB5">
        <w:rPr>
          <w:rFonts w:ascii="Souvenir Lt BT" w:hAnsi="Souvenir Lt BT"/>
        </w:rPr>
        <w:t xml:space="preserve"> </w:t>
      </w:r>
      <w:r w:rsidRPr="00EE3F50">
        <w:rPr>
          <w:rFonts w:ascii="Souvenir Lt BT" w:hAnsi="Souvenir Lt BT"/>
        </w:rPr>
        <w:t xml:space="preserve"> See Section </w:t>
      </w:r>
      <w:fldSimple w:instr=" REF _Ref163139752 \r \h  \* MERGEFORMAT ">
        <w:r w:rsidR="00ED48F2" w:rsidRPr="00ED48F2">
          <w:rPr>
            <w:rFonts w:ascii="Souvenir Lt BT" w:hAnsi="Souvenir Lt BT"/>
          </w:rPr>
          <w:t>4.7</w:t>
        </w:r>
      </w:fldSimple>
      <w:r w:rsidRPr="00EE3F50">
        <w:rPr>
          <w:rFonts w:ascii="Souvenir Lt BT" w:hAnsi="Souvenir Lt BT"/>
        </w:rPr>
        <w:t xml:space="preserve"> for more information about the </w:t>
      </w:r>
      <w:r w:rsidR="00824C93" w:rsidRPr="00EE3F50">
        <w:rPr>
          <w:rFonts w:ascii="Souvenir Lt BT" w:hAnsi="Souvenir Lt BT"/>
        </w:rPr>
        <w:t>[</w:t>
      </w:r>
      <w:r w:rsidR="00824C93" w:rsidRPr="00EE3F50">
        <w:rPr>
          <w:rFonts w:ascii="Souvenir Lt BT" w:hAnsi="Souvenir Lt BT"/>
          <w:highlight w:val="yellow"/>
        </w:rPr>
        <w:t>Federation Name</w:t>
      </w:r>
      <w:r w:rsidR="00824C93"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5D2B2C" w:rsidRPr="00EE3F50" w:rsidRDefault="005D2B2C" w:rsidP="00C74A62">
      <w:pPr>
        <w:rPr>
          <w:rFonts w:ascii="Souvenir Lt BT" w:hAnsi="Souvenir Lt BT"/>
        </w:rPr>
      </w:pPr>
    </w:p>
    <w:p w:rsidR="00F66B27" w:rsidRPr="00EE3F50" w:rsidRDefault="00F66B27" w:rsidP="00216CC8">
      <w:pPr>
        <w:pStyle w:val="Heading3"/>
      </w:pPr>
      <w:bookmarkStart w:id="183" w:name="_Toc198053592"/>
      <w:bookmarkStart w:id="184" w:name="_Toc325451640"/>
      <w:r w:rsidRPr="00EE3F50">
        <w:t>Conduct Constituting Acceptance of a Re-Keyed Certificate</w:t>
      </w:r>
      <w:bookmarkEnd w:id="183"/>
      <w:bookmarkEnd w:id="184"/>
    </w:p>
    <w:p w:rsidR="005D2B2C" w:rsidRPr="00EE3F50" w:rsidRDefault="005D2B2C" w:rsidP="00C74A62">
      <w:pPr>
        <w:rPr>
          <w:rFonts w:ascii="Souvenir Lt BT" w:hAnsi="Souvenir Lt BT"/>
        </w:rPr>
      </w:pPr>
    </w:p>
    <w:p w:rsidR="002D05FA" w:rsidRPr="00EE3F50" w:rsidRDefault="00824C93" w:rsidP="002D05FA">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2D05FA" w:rsidRPr="00EE3F50">
        <w:rPr>
          <w:rFonts w:ascii="Souvenir Lt BT" w:hAnsi="Souvenir Lt BT"/>
        </w:rPr>
        <w:t>shall notify the subscriber via e</w:t>
      </w:r>
      <w:r w:rsidR="00771CB5">
        <w:rPr>
          <w:rFonts w:ascii="Souvenir Lt BT" w:hAnsi="Souvenir Lt BT"/>
        </w:rPr>
        <w:t>-</w:t>
      </w:r>
      <w:r w:rsidR="002D05FA" w:rsidRPr="00EE3F50">
        <w:rPr>
          <w:rFonts w:ascii="Souvenir Lt BT" w:hAnsi="Souvenir Lt BT"/>
        </w:rPr>
        <w:t xml:space="preserve">mail to the subscriber’s designated point(s) of contact when requesting acceptance of a change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E930C2">
        <w:rPr>
          <w:rFonts w:ascii="Souvenir Lt BT" w:hAnsi="Souvenir Lt BT"/>
        </w:rPr>
        <w:t>because of</w:t>
      </w:r>
      <w:r w:rsidR="002D05FA" w:rsidRPr="00EE3F50">
        <w:rPr>
          <w:rFonts w:ascii="Souvenir Lt BT" w:hAnsi="Souvenir Lt BT"/>
        </w:rPr>
        <w:t xml:space="preserve"> certificate re-key</w:t>
      </w:r>
      <w:r w:rsidR="00E930C2">
        <w:rPr>
          <w:rFonts w:ascii="Souvenir Lt BT" w:hAnsi="Souvenir Lt BT"/>
        </w:rPr>
        <w:t>ing</w:t>
      </w:r>
      <w:r w:rsidR="002D05FA" w:rsidRPr="00EE3F50">
        <w:rPr>
          <w:rFonts w:ascii="Souvenir Lt BT" w:hAnsi="Souvenir Lt BT"/>
        </w:rPr>
        <w:t>.</w:t>
      </w:r>
      <w:r w:rsidR="00771CB5">
        <w:rPr>
          <w:rFonts w:ascii="Souvenir Lt BT" w:hAnsi="Souvenir Lt BT"/>
        </w:rPr>
        <w:t xml:space="preserve"> </w:t>
      </w:r>
      <w:r w:rsidR="002D05FA" w:rsidRPr="00EE3F50">
        <w:rPr>
          <w:rFonts w:ascii="Souvenir Lt BT" w:hAnsi="Souvenir Lt BT"/>
        </w:rPr>
        <w:t xml:space="preserve"> The e</w:t>
      </w:r>
      <w:r w:rsidR="00E930C2">
        <w:rPr>
          <w:rFonts w:ascii="Souvenir Lt BT" w:hAnsi="Souvenir Lt BT"/>
        </w:rPr>
        <w:t>-</w:t>
      </w:r>
      <w:r w:rsidR="002D05FA" w:rsidRPr="00EE3F50">
        <w:rPr>
          <w:rFonts w:ascii="Souvenir Lt BT" w:hAnsi="Souvenir Lt BT"/>
        </w:rPr>
        <w:t xml:space="preserve">mail shall contain the proposed revision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2D05FA" w:rsidRPr="00EE3F50">
        <w:rPr>
          <w:rFonts w:ascii="Souvenir Lt BT" w:hAnsi="Souvenir Lt BT"/>
        </w:rPr>
        <w:t>as either an attachment or a pointer (URL) to a location where the revision can be downloaded and inspected.</w:t>
      </w:r>
    </w:p>
    <w:p w:rsidR="002D05FA" w:rsidRPr="00EE3F50" w:rsidRDefault="002D05FA" w:rsidP="002D05FA">
      <w:pPr>
        <w:rPr>
          <w:rFonts w:ascii="Souvenir Lt BT" w:hAnsi="Souvenir Lt BT"/>
        </w:rPr>
      </w:pPr>
    </w:p>
    <w:p w:rsidR="002D05FA" w:rsidRPr="00EE3F50" w:rsidRDefault="002D05FA" w:rsidP="002D05FA">
      <w:pPr>
        <w:rPr>
          <w:rFonts w:ascii="Souvenir Lt BT" w:hAnsi="Souvenir Lt BT"/>
        </w:rPr>
      </w:pPr>
      <w:r w:rsidRPr="00EE3F50">
        <w:rPr>
          <w:rFonts w:ascii="Souvenir Lt BT" w:hAnsi="Souvenir Lt BT"/>
        </w:rPr>
        <w:t xml:space="preserve">The subscriber shall notify </w:t>
      </w:r>
      <w:r w:rsidR="00AE73BE" w:rsidRPr="00EE3F50">
        <w:rPr>
          <w:rFonts w:ascii="Souvenir Lt BT" w:hAnsi="Souvenir Lt BT"/>
        </w:rPr>
        <w:t>[</w:t>
      </w:r>
      <w:r w:rsidR="00AE73BE" w:rsidRPr="00EE3F50">
        <w:rPr>
          <w:rFonts w:ascii="Souvenir Lt BT" w:hAnsi="Souvenir Lt BT"/>
          <w:highlight w:val="yellow"/>
        </w:rPr>
        <w:t>FMO Name</w:t>
      </w:r>
      <w:r w:rsidR="00AE73BE" w:rsidRPr="00EE3F50">
        <w:rPr>
          <w:rFonts w:ascii="Souvenir Lt BT" w:hAnsi="Souvenir Lt BT"/>
        </w:rPr>
        <w:t xml:space="preserve">] </w:t>
      </w:r>
      <w:r w:rsidRPr="00EE3F50">
        <w:rPr>
          <w:rFonts w:ascii="Souvenir Lt BT" w:hAnsi="Souvenir Lt BT"/>
        </w:rPr>
        <w:t>via e</w:t>
      </w:r>
      <w:r w:rsidR="00771CB5">
        <w:rPr>
          <w:rFonts w:ascii="Souvenir Lt BT" w:hAnsi="Souvenir Lt BT"/>
        </w:rPr>
        <w:t>-</w:t>
      </w:r>
      <w:r w:rsidRPr="00EE3F50">
        <w:rPr>
          <w:rFonts w:ascii="Souvenir Lt BT" w:hAnsi="Souvenir Lt BT"/>
        </w:rPr>
        <w:t xml:space="preserve">mail as soon as possible to indicate whether it formally accepts the Trust Fabric change. If the subscriber does not reply to </w:t>
      </w:r>
      <w:r w:rsidR="00AE73BE" w:rsidRPr="00EE3F50">
        <w:rPr>
          <w:rFonts w:ascii="Souvenir Lt BT" w:hAnsi="Souvenir Lt BT"/>
        </w:rPr>
        <w:t>[</w:t>
      </w:r>
      <w:r w:rsidR="00AE73BE" w:rsidRPr="00EE3F50">
        <w:rPr>
          <w:rFonts w:ascii="Souvenir Lt BT" w:hAnsi="Souvenir Lt BT"/>
          <w:highlight w:val="yellow"/>
        </w:rPr>
        <w:t>FMO Name</w:t>
      </w:r>
      <w:r w:rsidR="00AE73BE" w:rsidRPr="00EE3F50">
        <w:rPr>
          <w:rFonts w:ascii="Souvenir Lt BT" w:hAnsi="Souvenir Lt BT"/>
        </w:rPr>
        <w:t xml:space="preserve">] </w:t>
      </w:r>
      <w:r w:rsidRPr="00EE3F50">
        <w:rPr>
          <w:rFonts w:ascii="Souvenir Lt BT" w:hAnsi="Souvenir Lt BT"/>
        </w:rPr>
        <w:t xml:space="preserve">within three (3) business days after receiving the request for acceptance, </w:t>
      </w:r>
      <w:r w:rsidR="00AE73BE" w:rsidRPr="00EE3F50">
        <w:rPr>
          <w:rFonts w:ascii="Souvenir Lt BT" w:hAnsi="Souvenir Lt BT"/>
        </w:rPr>
        <w:t>[</w:t>
      </w:r>
      <w:r w:rsidR="00AE73BE" w:rsidRPr="00EE3F50">
        <w:rPr>
          <w:rFonts w:ascii="Souvenir Lt BT" w:hAnsi="Souvenir Lt BT"/>
          <w:highlight w:val="yellow"/>
        </w:rPr>
        <w:t>FMO Name</w:t>
      </w:r>
      <w:r w:rsidR="00AE73BE" w:rsidRPr="00EE3F50">
        <w:rPr>
          <w:rFonts w:ascii="Souvenir Lt BT" w:hAnsi="Souvenir Lt BT"/>
        </w:rPr>
        <w:t xml:space="preserve">] </w:t>
      </w:r>
      <w:r w:rsidRPr="00EE3F50">
        <w:rPr>
          <w:rFonts w:ascii="Souvenir Lt BT" w:hAnsi="Souvenir Lt BT"/>
        </w:rPr>
        <w:t>may proceed with the publication of the revised Trust Fabric as if the subscriber had formally accepted it.</w:t>
      </w:r>
    </w:p>
    <w:p w:rsidR="005D2B2C" w:rsidRPr="00EE3F50" w:rsidRDefault="005D2B2C" w:rsidP="00C74A62">
      <w:pPr>
        <w:rPr>
          <w:rFonts w:ascii="Souvenir Lt BT" w:hAnsi="Souvenir Lt BT"/>
        </w:rPr>
      </w:pPr>
    </w:p>
    <w:p w:rsidR="00F66B27" w:rsidRPr="00EE3F50" w:rsidRDefault="00F66B27" w:rsidP="00216CC8">
      <w:pPr>
        <w:pStyle w:val="Heading3"/>
      </w:pPr>
      <w:bookmarkStart w:id="185" w:name="_Toc198053593"/>
      <w:bookmarkStart w:id="186" w:name="_Toc325451641"/>
      <w:r w:rsidRPr="00EE3F50">
        <w:t>Publication of the Re-Keyed Certificate by the CA</w:t>
      </w:r>
      <w:bookmarkEnd w:id="185"/>
      <w:bookmarkEnd w:id="186"/>
    </w:p>
    <w:p w:rsidR="005D2B2C" w:rsidRPr="00EE3F50" w:rsidRDefault="005D2B2C" w:rsidP="00C74A62">
      <w:pPr>
        <w:rPr>
          <w:rFonts w:ascii="Souvenir Lt BT" w:hAnsi="Souvenir Lt BT"/>
        </w:rPr>
      </w:pPr>
    </w:p>
    <w:p w:rsidR="00583B76" w:rsidRPr="00EE3F50" w:rsidRDefault="00583B76" w:rsidP="00583B76">
      <w:pPr>
        <w:rPr>
          <w:rFonts w:ascii="Souvenir Lt BT" w:hAnsi="Souvenir Lt BT"/>
        </w:rPr>
      </w:pPr>
      <w:r w:rsidRPr="00EE3F50">
        <w:rPr>
          <w:rFonts w:ascii="Souvenir Lt BT" w:hAnsi="Souvenir Lt BT"/>
        </w:rPr>
        <w:t xml:space="preserve">After </w:t>
      </w:r>
      <w:r w:rsidR="00F80353" w:rsidRPr="00EE3F50">
        <w:rPr>
          <w:rFonts w:ascii="Souvenir Lt BT" w:hAnsi="Souvenir Lt BT"/>
        </w:rPr>
        <w:t>performing a re-key</w:t>
      </w:r>
      <w:r w:rsidR="00E930C2">
        <w:rPr>
          <w:rFonts w:ascii="Souvenir Lt BT" w:hAnsi="Souvenir Lt BT"/>
        </w:rPr>
        <w:t>ing</w:t>
      </w:r>
      <w:r w:rsidR="00F80353" w:rsidRPr="00EE3F50">
        <w:rPr>
          <w:rFonts w:ascii="Souvenir Lt BT" w:hAnsi="Souvenir Lt BT"/>
        </w:rPr>
        <w:t xml:space="preserve"> operation on a</w:t>
      </w:r>
      <w:r w:rsidRPr="00EE3F50">
        <w:rPr>
          <w:rFonts w:ascii="Souvenir Lt BT" w:hAnsi="Souvenir Lt BT"/>
        </w:rPr>
        <w:t xml:space="preserve"> subscriber’s certificate and installing it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w:t>
      </w:r>
      <w:r w:rsidR="00AE73BE" w:rsidRPr="00EE3F50">
        <w:rPr>
          <w:rFonts w:ascii="Souvenir Lt BT" w:hAnsi="Souvenir Lt BT"/>
        </w:rPr>
        <w:t>[</w:t>
      </w:r>
      <w:r w:rsidR="00AE73BE" w:rsidRPr="00EE3F50">
        <w:rPr>
          <w:rFonts w:ascii="Souvenir Lt BT" w:hAnsi="Souvenir Lt BT"/>
          <w:highlight w:val="yellow"/>
        </w:rPr>
        <w:t>FMO Name</w:t>
      </w:r>
      <w:r w:rsidR="00AE73BE" w:rsidRPr="00EE3F50">
        <w:rPr>
          <w:rFonts w:ascii="Souvenir Lt BT" w:hAnsi="Souvenir Lt BT"/>
        </w:rPr>
        <w:t xml:space="preserve">] </w:t>
      </w:r>
      <w:r w:rsidRPr="00EE3F50">
        <w:rPr>
          <w:rFonts w:ascii="Souvenir Lt BT" w:hAnsi="Souvenir Lt BT"/>
        </w:rPr>
        <w:t xml:space="preserve">shall publish the updated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at the URL designated in Section </w:t>
      </w:r>
      <w:fldSimple w:instr=" REF _Ref163126305 \r \h  \* MERGEFORMAT ">
        <w:r w:rsidR="00ED48F2" w:rsidRPr="00ED48F2">
          <w:rPr>
            <w:rFonts w:ascii="Souvenir Lt BT" w:hAnsi="Souvenir Lt BT"/>
          </w:rPr>
          <w:t>2.1</w:t>
        </w:r>
      </w:fldSimple>
      <w:r w:rsidRPr="00EE3F50">
        <w:rPr>
          <w:rFonts w:ascii="Souvenir Lt BT" w:hAnsi="Souvenir Lt BT"/>
        </w:rPr>
        <w:t>.</w:t>
      </w:r>
    </w:p>
    <w:p w:rsidR="005D2B2C" w:rsidRPr="00EE3F50" w:rsidRDefault="005D2B2C" w:rsidP="00C74A62">
      <w:pPr>
        <w:rPr>
          <w:rFonts w:ascii="Souvenir Lt BT" w:hAnsi="Souvenir Lt BT"/>
        </w:rPr>
      </w:pPr>
    </w:p>
    <w:p w:rsidR="00F66B27" w:rsidRPr="00EE3F50" w:rsidRDefault="00F66B27" w:rsidP="00216CC8">
      <w:pPr>
        <w:pStyle w:val="Heading3"/>
      </w:pPr>
      <w:bookmarkStart w:id="187" w:name="_Toc198053594"/>
      <w:bookmarkStart w:id="188" w:name="_Toc325451642"/>
      <w:r w:rsidRPr="00EE3F50">
        <w:t>Notification of Certificate Issuance by the CA to Other Entities</w:t>
      </w:r>
      <w:bookmarkEnd w:id="187"/>
      <w:bookmarkEnd w:id="188"/>
    </w:p>
    <w:p w:rsidR="005D2B2C" w:rsidRPr="00EE3F50" w:rsidRDefault="005D2B2C" w:rsidP="00C74A62">
      <w:pPr>
        <w:rPr>
          <w:rFonts w:ascii="Souvenir Lt BT" w:hAnsi="Souvenir Lt BT"/>
        </w:rPr>
      </w:pPr>
    </w:p>
    <w:p w:rsidR="006D1874" w:rsidRPr="00EE3F50" w:rsidRDefault="006D1874" w:rsidP="006D1874">
      <w:pPr>
        <w:rPr>
          <w:rFonts w:ascii="Souvenir Lt BT" w:hAnsi="Souvenir Lt BT"/>
        </w:rPr>
      </w:pPr>
      <w:r w:rsidRPr="00EE3F50">
        <w:rPr>
          <w:rFonts w:ascii="Souvenir Lt BT" w:hAnsi="Souvenir Lt BT"/>
        </w:rPr>
        <w:t xml:space="preserve">After </w:t>
      </w:r>
      <w:r w:rsidR="00734D5B" w:rsidRPr="00EE3F50">
        <w:rPr>
          <w:rFonts w:ascii="Souvenir Lt BT" w:hAnsi="Souvenir Lt BT"/>
        </w:rPr>
        <w:t>performing a re-key</w:t>
      </w:r>
      <w:r w:rsidR="00E930C2">
        <w:rPr>
          <w:rFonts w:ascii="Souvenir Lt BT" w:hAnsi="Souvenir Lt BT"/>
        </w:rPr>
        <w:t>ing</w:t>
      </w:r>
      <w:r w:rsidR="00734D5B" w:rsidRPr="00EE3F50">
        <w:rPr>
          <w:rFonts w:ascii="Souvenir Lt BT" w:hAnsi="Souvenir Lt BT"/>
        </w:rPr>
        <w:t xml:space="preserve"> operation on a</w:t>
      </w:r>
      <w:r w:rsidRPr="00EE3F50">
        <w:rPr>
          <w:rFonts w:ascii="Souvenir Lt BT" w:hAnsi="Souvenir Lt BT"/>
        </w:rPr>
        <w:t xml:space="preserve"> subscriber’s certificate, installing </w:t>
      </w:r>
      <w:r w:rsidR="00B02A20" w:rsidRPr="00EE3F50">
        <w:rPr>
          <w:rFonts w:ascii="Souvenir Lt BT" w:hAnsi="Souvenir Lt BT"/>
        </w:rPr>
        <w:t>the updated certificate</w:t>
      </w:r>
      <w:r w:rsidRPr="00EE3F50">
        <w:rPr>
          <w:rFonts w:ascii="Souvenir Lt BT" w:hAnsi="Souvenir Lt BT"/>
        </w:rPr>
        <w:t xml:space="preserv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and publishing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at its designated URL, </w:t>
      </w:r>
      <w:r w:rsidR="00AE73BE" w:rsidRPr="00EE3F50">
        <w:rPr>
          <w:rFonts w:ascii="Souvenir Lt BT" w:hAnsi="Souvenir Lt BT"/>
        </w:rPr>
        <w:t>[</w:t>
      </w:r>
      <w:r w:rsidR="00AE73BE" w:rsidRPr="00EE3F50">
        <w:rPr>
          <w:rFonts w:ascii="Souvenir Lt BT" w:hAnsi="Souvenir Lt BT"/>
          <w:highlight w:val="yellow"/>
        </w:rPr>
        <w:t>FMO Name</w:t>
      </w:r>
      <w:r w:rsidR="00AE73BE" w:rsidRPr="00EE3F50">
        <w:rPr>
          <w:rFonts w:ascii="Souvenir Lt BT" w:hAnsi="Souvenir Lt BT"/>
        </w:rPr>
        <w:t xml:space="preserve">] </w:t>
      </w:r>
      <w:r w:rsidRPr="00EE3F50">
        <w:rPr>
          <w:rFonts w:ascii="Souvenir Lt BT" w:hAnsi="Souvenir Lt BT"/>
        </w:rPr>
        <w:t xml:space="preserve">shall notify all </w:t>
      </w:r>
      <w:r w:rsidR="0055435C" w:rsidRPr="00EE3F50">
        <w:rPr>
          <w:rFonts w:ascii="Souvenir Lt BT" w:hAnsi="Souvenir Lt BT"/>
        </w:rPr>
        <w:t xml:space="preserve">subscribers </w:t>
      </w:r>
      <w:r w:rsidRPr="00EE3F50">
        <w:rPr>
          <w:rFonts w:ascii="Souvenir Lt BT" w:hAnsi="Souvenir Lt BT"/>
        </w:rPr>
        <w:t xml:space="preserve">about the update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as per the instructions in [GFIPM Trust].</w:t>
      </w:r>
    </w:p>
    <w:p w:rsidR="005D2B2C" w:rsidRPr="00EE3F50" w:rsidRDefault="005D2B2C" w:rsidP="00C74A62">
      <w:pPr>
        <w:rPr>
          <w:rFonts w:ascii="Souvenir Lt BT" w:hAnsi="Souvenir Lt BT"/>
        </w:rPr>
      </w:pPr>
    </w:p>
    <w:p w:rsidR="00F66B27" w:rsidRPr="00EE3F50" w:rsidRDefault="00F66B27" w:rsidP="00216CC8">
      <w:pPr>
        <w:pStyle w:val="Heading2"/>
      </w:pPr>
      <w:bookmarkStart w:id="189" w:name="_Ref163142540"/>
      <w:bookmarkStart w:id="190" w:name="_Toc198053595"/>
      <w:bookmarkStart w:id="191" w:name="_Toc325451643"/>
      <w:r w:rsidRPr="00EE3F50">
        <w:t>Certificate Modification</w:t>
      </w:r>
      <w:bookmarkEnd w:id="189"/>
      <w:bookmarkEnd w:id="190"/>
      <w:bookmarkEnd w:id="191"/>
    </w:p>
    <w:p w:rsidR="001C5B95" w:rsidRPr="00EE3F50" w:rsidRDefault="001C5B95">
      <w:pPr>
        <w:keepNext/>
        <w:rPr>
          <w:rFonts w:ascii="Souvenir Lt BT" w:hAnsi="Souvenir Lt BT"/>
        </w:rPr>
      </w:pPr>
    </w:p>
    <w:p w:rsidR="00C0512A" w:rsidRPr="00EE3F50" w:rsidRDefault="00617E9F" w:rsidP="00C0512A">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C0512A" w:rsidRPr="00EE3F50">
        <w:rPr>
          <w:rFonts w:ascii="Souvenir Lt BT" w:hAnsi="Souvenir Lt BT"/>
        </w:rPr>
        <w:t xml:space="preserve">does not operate a traditional CA, and therefore does not </w:t>
      </w:r>
      <w:r w:rsidR="001B2E9B" w:rsidRPr="00EE3F50">
        <w:rPr>
          <w:rFonts w:ascii="Souvenir Lt BT" w:hAnsi="Souvenir Lt BT"/>
        </w:rPr>
        <w:t>modify</w:t>
      </w:r>
      <w:r w:rsidR="00C0512A" w:rsidRPr="00EE3F50">
        <w:rPr>
          <w:rFonts w:ascii="Souvenir Lt BT" w:hAnsi="Souvenir Lt BT"/>
        </w:rPr>
        <w:t xml:space="preserve"> certificates in the traditional way. In lieu of a traditional PKI certificate </w:t>
      </w:r>
      <w:r w:rsidR="008438FB" w:rsidRPr="00EE3F50">
        <w:rPr>
          <w:rFonts w:ascii="Souvenir Lt BT" w:hAnsi="Souvenir Lt BT"/>
        </w:rPr>
        <w:t>modification</w:t>
      </w:r>
      <w:r w:rsidR="00C0512A" w:rsidRPr="00EE3F50">
        <w:rPr>
          <w:rFonts w:ascii="Souvenir Lt BT" w:hAnsi="Souvenir Lt BT"/>
        </w:rPr>
        <w:t xml:space="preserve"> process, </w:t>
      </w:r>
      <w:r w:rsidR="0012370D" w:rsidRPr="00EE3F50">
        <w:rPr>
          <w:rFonts w:ascii="Souvenir Lt BT" w:hAnsi="Souvenir Lt BT"/>
        </w:rPr>
        <w:t>[</w:t>
      </w:r>
      <w:r w:rsidR="0012370D" w:rsidRPr="00EE3F50">
        <w:rPr>
          <w:rFonts w:ascii="Souvenir Lt BT" w:hAnsi="Souvenir Lt BT"/>
          <w:highlight w:val="yellow"/>
        </w:rPr>
        <w:t>Federation Name</w:t>
      </w:r>
      <w:r w:rsidR="0012370D" w:rsidRPr="00EE3F50">
        <w:rPr>
          <w:rFonts w:ascii="Souvenir Lt BT" w:hAnsi="Souvenir Lt BT"/>
        </w:rPr>
        <w:t xml:space="preserve">] </w:t>
      </w:r>
      <w:r w:rsidR="00CB2832" w:rsidRPr="00EE3F50">
        <w:rPr>
          <w:rFonts w:ascii="Souvenir Lt BT" w:hAnsi="Souvenir Lt BT"/>
        </w:rPr>
        <w:t>modifies</w:t>
      </w:r>
      <w:r w:rsidR="00C0512A" w:rsidRPr="00EE3F50">
        <w:rPr>
          <w:rFonts w:ascii="Souvenir Lt BT" w:hAnsi="Souvenir Lt BT"/>
        </w:rPr>
        <w:t xml:space="preserve"> a subscriber’s certificate by installing </w:t>
      </w:r>
      <w:r w:rsidR="00795D5A" w:rsidRPr="00EE3F50">
        <w:rPr>
          <w:rFonts w:ascii="Souvenir Lt BT" w:hAnsi="Souvenir Lt BT"/>
        </w:rPr>
        <w:t>a</w:t>
      </w:r>
      <w:r w:rsidR="00C0512A" w:rsidRPr="00EE3F50">
        <w:rPr>
          <w:rFonts w:ascii="Souvenir Lt BT" w:hAnsi="Souvenir Lt BT"/>
        </w:rPr>
        <w:t xml:space="preserve"> new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C0512A" w:rsidRPr="00EE3F50">
        <w:rPr>
          <w:rFonts w:ascii="Souvenir Lt BT" w:hAnsi="Souvenir Lt BT"/>
        </w:rPr>
        <w:t xml:space="preserve">as a replacement for the previously installed certificate that the new certificate is </w:t>
      </w:r>
      <w:r w:rsidR="00795D5A" w:rsidRPr="00EE3F50">
        <w:rPr>
          <w:rFonts w:ascii="Souvenir Lt BT" w:hAnsi="Souvenir Lt BT"/>
        </w:rPr>
        <w:t>modifying</w:t>
      </w:r>
      <w:r w:rsidR="00C0512A" w:rsidRPr="00EE3F50">
        <w:rPr>
          <w:rFonts w:ascii="Souvenir Lt BT" w:hAnsi="Souvenir Lt BT"/>
        </w:rPr>
        <w:t xml:space="preserve">. </w:t>
      </w:r>
      <w:r w:rsidR="00771CB5">
        <w:rPr>
          <w:rFonts w:ascii="Souvenir Lt BT" w:hAnsi="Souvenir Lt BT"/>
        </w:rPr>
        <w:t xml:space="preserve"> </w:t>
      </w:r>
      <w:r w:rsidR="00C0512A" w:rsidRPr="00EE3F50">
        <w:rPr>
          <w:rFonts w:ascii="Souvenir Lt BT" w:hAnsi="Souvenir Lt BT"/>
        </w:rPr>
        <w:t xml:space="preserve">Note that it is the responsibility of the subscriber to generate the new certificate and provide </w:t>
      </w:r>
      <w:r w:rsidR="0012370D" w:rsidRPr="00EE3F50">
        <w:rPr>
          <w:rFonts w:ascii="Souvenir Lt BT" w:hAnsi="Souvenir Lt BT"/>
        </w:rPr>
        <w:t>[</w:t>
      </w:r>
      <w:r w:rsidR="0012370D" w:rsidRPr="00EE3F50">
        <w:rPr>
          <w:rFonts w:ascii="Souvenir Lt BT" w:hAnsi="Souvenir Lt BT"/>
          <w:highlight w:val="yellow"/>
        </w:rPr>
        <w:t>FMO Name</w:t>
      </w:r>
      <w:r w:rsidR="0012370D" w:rsidRPr="00EE3F50">
        <w:rPr>
          <w:rFonts w:ascii="Souvenir Lt BT" w:hAnsi="Souvenir Lt BT"/>
        </w:rPr>
        <w:t xml:space="preserve">] </w:t>
      </w:r>
      <w:r w:rsidR="00C0512A" w:rsidRPr="00EE3F50">
        <w:rPr>
          <w:rFonts w:ascii="Souvenir Lt BT" w:hAnsi="Souvenir Lt BT"/>
        </w:rPr>
        <w:t xml:space="preserve">with a copy of it, along with a request for </w:t>
      </w:r>
      <w:r w:rsidR="007375E6" w:rsidRPr="00EE3F50">
        <w:rPr>
          <w:rFonts w:ascii="Souvenir Lt BT" w:hAnsi="Souvenir Lt BT"/>
        </w:rPr>
        <w:t>modification</w:t>
      </w:r>
      <w:r w:rsidR="00C0512A" w:rsidRPr="00EE3F50">
        <w:rPr>
          <w:rFonts w:ascii="Souvenir Lt BT" w:hAnsi="Souvenir Lt BT"/>
        </w:rPr>
        <w:t>.</w:t>
      </w:r>
    </w:p>
    <w:p w:rsidR="00C0512A" w:rsidRPr="00EE3F50" w:rsidRDefault="00C0512A" w:rsidP="00C0512A">
      <w:pPr>
        <w:rPr>
          <w:rFonts w:ascii="Souvenir Lt BT" w:hAnsi="Souvenir Lt BT"/>
        </w:rPr>
      </w:pPr>
    </w:p>
    <w:p w:rsidR="00F66B27" w:rsidRPr="00EE3F50" w:rsidRDefault="00C0512A" w:rsidP="00C74A62">
      <w:pPr>
        <w:rPr>
          <w:rFonts w:ascii="Souvenir Lt BT" w:hAnsi="Souvenir Lt BT"/>
        </w:rPr>
      </w:pPr>
      <w:r w:rsidRPr="00EE3F50">
        <w:rPr>
          <w:rFonts w:ascii="Souvenir Lt BT" w:hAnsi="Souvenir Lt BT"/>
        </w:rPr>
        <w:t xml:space="preserve">The action of installing the new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indicates that the subscriber has met all the requirements of the </w:t>
      </w:r>
      <w:r w:rsidR="0012370D" w:rsidRPr="00EE3F50">
        <w:rPr>
          <w:rFonts w:ascii="Souvenir Lt BT" w:hAnsi="Souvenir Lt BT"/>
        </w:rPr>
        <w:t>[</w:t>
      </w:r>
      <w:r w:rsidR="0012370D" w:rsidRPr="00EE3F50">
        <w:rPr>
          <w:rFonts w:ascii="Souvenir Lt BT" w:hAnsi="Souvenir Lt BT"/>
          <w:highlight w:val="yellow"/>
        </w:rPr>
        <w:t>Federation Name</w:t>
      </w:r>
      <w:r w:rsidR="0012370D" w:rsidRPr="00EE3F50">
        <w:rPr>
          <w:rFonts w:ascii="Souvenir Lt BT" w:hAnsi="Souvenir Lt BT"/>
        </w:rPr>
        <w:t>]</w:t>
      </w:r>
      <w:r w:rsidR="00E930C2">
        <w:rPr>
          <w:rFonts w:ascii="Souvenir Lt BT" w:hAnsi="Souvenir Lt BT"/>
        </w:rPr>
        <w:t xml:space="preserve"> </w:t>
      </w:r>
      <w:r w:rsidRPr="00EE3F50">
        <w:rPr>
          <w:rFonts w:ascii="Souvenir Lt BT" w:hAnsi="Souvenir Lt BT"/>
        </w:rPr>
        <w:t>application and onboarding processes as defined in [</w:t>
      </w:r>
      <w:r w:rsidR="0012370D" w:rsidRPr="00EE3F50">
        <w:rPr>
          <w:rFonts w:ascii="Souvenir Lt BT" w:hAnsi="Souvenir Lt BT"/>
        </w:rPr>
        <w:t>[</w:t>
      </w:r>
      <w:r w:rsidR="0012370D" w:rsidRPr="00EE3F50">
        <w:rPr>
          <w:rFonts w:ascii="Souvenir Lt BT" w:hAnsi="Souvenir Lt BT"/>
          <w:highlight w:val="yellow"/>
        </w:rPr>
        <w:t>Federation Name</w:t>
      </w:r>
      <w:r w:rsidR="0012370D" w:rsidRPr="00EE3F50">
        <w:rPr>
          <w:rFonts w:ascii="Souvenir Lt BT" w:hAnsi="Souvenir Lt BT"/>
        </w:rPr>
        <w:t xml:space="preserve">] </w:t>
      </w:r>
      <w:r w:rsidRPr="00EE3F50">
        <w:rPr>
          <w:rFonts w:ascii="Souvenir Lt BT" w:hAnsi="Souvenir Lt BT"/>
        </w:rPr>
        <w:t>OPP].</w:t>
      </w:r>
      <w:r w:rsidR="00771CB5">
        <w:rPr>
          <w:rFonts w:ascii="Souvenir Lt BT" w:hAnsi="Souvenir Lt BT"/>
        </w:rPr>
        <w:t xml:space="preserve"> </w:t>
      </w:r>
      <w:r w:rsidRPr="00EE3F50">
        <w:rPr>
          <w:rFonts w:ascii="Souvenir Lt BT" w:hAnsi="Souvenir Lt BT"/>
        </w:rPr>
        <w:t xml:space="preserve"> It also indicates that the subscriber has proven possession of the private key corresponding to that certificate, as per the process described in Section </w:t>
      </w:r>
      <w:fldSimple w:instr=" REF _Ref163125109 \r \h  \* MERGEFORMAT ">
        <w:r w:rsidR="00ED48F2" w:rsidRPr="00ED48F2">
          <w:rPr>
            <w:rFonts w:ascii="Souvenir Lt BT" w:hAnsi="Souvenir Lt BT"/>
          </w:rPr>
          <w:t>3.2</w:t>
        </w:r>
      </w:fldSimple>
      <w:r w:rsidRPr="00EE3F50">
        <w:rPr>
          <w:rFonts w:ascii="Souvenir Lt BT" w:hAnsi="Souvenir Lt BT"/>
        </w:rPr>
        <w:t xml:space="preserve">. </w:t>
      </w:r>
      <w:r w:rsidR="0012370D" w:rsidRPr="00EE3F50">
        <w:rPr>
          <w:rFonts w:ascii="Souvenir Lt BT" w:hAnsi="Souvenir Lt BT"/>
        </w:rPr>
        <w:t>[</w:t>
      </w:r>
      <w:r w:rsidR="0012370D" w:rsidRPr="00EE3F50">
        <w:rPr>
          <w:rFonts w:ascii="Souvenir Lt BT" w:hAnsi="Souvenir Lt BT"/>
          <w:highlight w:val="yellow"/>
        </w:rPr>
        <w:t>FMO Name</w:t>
      </w:r>
      <w:r w:rsidR="0012370D" w:rsidRPr="00EE3F50">
        <w:rPr>
          <w:rFonts w:ascii="Souvenir Lt BT" w:hAnsi="Souvenir Lt BT"/>
        </w:rPr>
        <w:t xml:space="preserve">] </w:t>
      </w:r>
      <w:r w:rsidRPr="00EE3F50">
        <w:rPr>
          <w:rFonts w:ascii="Souvenir Lt BT" w:hAnsi="Souvenir Lt BT"/>
        </w:rPr>
        <w:t xml:space="preserve">shall not install a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until after the subscriber has completed these steps. </w:t>
      </w:r>
      <w:r w:rsidR="00771CB5">
        <w:rPr>
          <w:rFonts w:ascii="Souvenir Lt BT" w:hAnsi="Souvenir Lt BT"/>
        </w:rPr>
        <w:t xml:space="preserve"> </w:t>
      </w:r>
      <w:r w:rsidRPr="00EE3F50">
        <w:rPr>
          <w:rFonts w:ascii="Souvenir Lt BT" w:hAnsi="Souvenir Lt BT"/>
        </w:rPr>
        <w:t xml:space="preserve">Note, however, that for circumstances in which a subscriber </w:t>
      </w:r>
      <w:r w:rsidR="00140426" w:rsidRPr="00EE3F50">
        <w:rPr>
          <w:rFonts w:ascii="Souvenir Lt BT" w:hAnsi="Souvenir Lt BT"/>
        </w:rPr>
        <w:t>modifies</w:t>
      </w:r>
      <w:r w:rsidRPr="00EE3F50">
        <w:rPr>
          <w:rFonts w:ascii="Souvenir Lt BT" w:hAnsi="Souvenir Lt BT"/>
        </w:rPr>
        <w:t xml:space="preserve"> a certificate but does not change the private key on which the certificate is based, the proof-of-possession process described in Section </w:t>
      </w:r>
      <w:fldSimple w:instr=" REF _Ref163125109 \r \h  \* MERGEFORMAT ">
        <w:r w:rsidR="00ED48F2" w:rsidRPr="00ED48F2">
          <w:rPr>
            <w:rFonts w:ascii="Souvenir Lt BT" w:hAnsi="Souvenir Lt BT"/>
          </w:rPr>
          <w:t>3.2</w:t>
        </w:r>
      </w:fldSimple>
      <w:r w:rsidRPr="00EE3F50">
        <w:rPr>
          <w:rFonts w:ascii="Souvenir Lt BT" w:hAnsi="Souvenir Lt BT"/>
        </w:rPr>
        <w:t xml:space="preserve"> is unnecessary.</w:t>
      </w:r>
    </w:p>
    <w:p w:rsidR="005D2B2C" w:rsidRPr="00EE3F50" w:rsidRDefault="005D2B2C" w:rsidP="00C74A62">
      <w:pPr>
        <w:rPr>
          <w:rFonts w:ascii="Souvenir Lt BT" w:hAnsi="Souvenir Lt BT"/>
        </w:rPr>
      </w:pPr>
    </w:p>
    <w:p w:rsidR="00F66B27" w:rsidRPr="00EE3F50" w:rsidRDefault="00F66B27" w:rsidP="00216CC8">
      <w:pPr>
        <w:pStyle w:val="Heading3"/>
      </w:pPr>
      <w:bookmarkStart w:id="192" w:name="_Ref164322840"/>
      <w:bookmarkStart w:id="193" w:name="_Toc198053596"/>
      <w:bookmarkStart w:id="194" w:name="_Toc325451644"/>
      <w:r w:rsidRPr="00EE3F50">
        <w:t>Circumstance</w:t>
      </w:r>
      <w:r w:rsidR="00E930C2">
        <w:t>s</w:t>
      </w:r>
      <w:r w:rsidRPr="00EE3F50">
        <w:t xml:space="preserve"> for Certificate Modification</w:t>
      </w:r>
      <w:bookmarkEnd w:id="192"/>
      <w:bookmarkEnd w:id="193"/>
      <w:bookmarkEnd w:id="194"/>
    </w:p>
    <w:p w:rsidR="005D2B2C" w:rsidRPr="00EE3F50" w:rsidRDefault="005D2B2C" w:rsidP="00C74A62">
      <w:pPr>
        <w:rPr>
          <w:rFonts w:ascii="Souvenir Lt BT" w:hAnsi="Souvenir Lt BT"/>
        </w:rPr>
      </w:pPr>
    </w:p>
    <w:p w:rsidR="00BF14C3" w:rsidRPr="00EE3F50" w:rsidRDefault="00E930C2" w:rsidP="00C74A62">
      <w:pPr>
        <w:rPr>
          <w:rFonts w:ascii="Souvenir Lt BT" w:hAnsi="Souvenir Lt BT"/>
        </w:rPr>
      </w:pPr>
      <w:r>
        <w:rPr>
          <w:rFonts w:ascii="Souvenir Lt BT" w:hAnsi="Souvenir Lt BT"/>
        </w:rPr>
        <w:t>Because of</w:t>
      </w:r>
      <w:r w:rsidR="009856D7" w:rsidRPr="00EE3F50">
        <w:rPr>
          <w:rFonts w:ascii="Souvenir Lt BT" w:hAnsi="Souvenir Lt BT"/>
        </w:rPr>
        <w:t xml:space="preserve"> </w:t>
      </w:r>
      <w:r w:rsidR="00CD19E3" w:rsidRPr="00EE3F50">
        <w:rPr>
          <w:rFonts w:ascii="Souvenir Lt BT" w:hAnsi="Souvenir Lt BT"/>
        </w:rPr>
        <w:t>[</w:t>
      </w:r>
      <w:r w:rsidR="00CD19E3" w:rsidRPr="00EE3F50">
        <w:rPr>
          <w:rFonts w:ascii="Souvenir Lt BT" w:hAnsi="Souvenir Lt BT"/>
          <w:highlight w:val="yellow"/>
        </w:rPr>
        <w:t>Federation Name</w:t>
      </w:r>
      <w:r w:rsidR="00CD19E3" w:rsidRPr="00EE3F50">
        <w:rPr>
          <w:rFonts w:ascii="Souvenir Lt BT" w:hAnsi="Souvenir Lt BT"/>
        </w:rPr>
        <w:t xml:space="preserve">]’s </w:t>
      </w:r>
      <w:r w:rsidR="009856D7" w:rsidRPr="00EE3F50">
        <w:rPr>
          <w:rFonts w:ascii="Souvenir Lt BT" w:hAnsi="Souvenir Lt BT"/>
        </w:rPr>
        <w:t>nontraditional trust model, t</w:t>
      </w:r>
      <w:r w:rsidR="00BF14C3" w:rsidRPr="00EE3F50">
        <w:rPr>
          <w:rFonts w:ascii="Souvenir Lt BT" w:hAnsi="Souvenir Lt BT"/>
        </w:rPr>
        <w:t xml:space="preserve">here are few circumstances that would require certificate modification, </w:t>
      </w:r>
      <w:r w:rsidR="00BD04FF" w:rsidRPr="00EE3F50">
        <w:rPr>
          <w:rFonts w:ascii="Souvenir Lt BT" w:hAnsi="Souvenir Lt BT"/>
        </w:rPr>
        <w:t>insofar as certificate modification is considered separately from certificate renewal or certificate re-key</w:t>
      </w:r>
      <w:r>
        <w:rPr>
          <w:rFonts w:ascii="Souvenir Lt BT" w:hAnsi="Souvenir Lt BT"/>
        </w:rPr>
        <w:t>ing</w:t>
      </w:r>
      <w:r w:rsidR="00BD04FF" w:rsidRPr="00EE3F50">
        <w:rPr>
          <w:rFonts w:ascii="Souvenir Lt BT" w:hAnsi="Souvenir Lt BT"/>
        </w:rPr>
        <w:t xml:space="preserve">. </w:t>
      </w:r>
      <w:r w:rsidR="00771CB5">
        <w:rPr>
          <w:rFonts w:ascii="Souvenir Lt BT" w:hAnsi="Souvenir Lt BT"/>
        </w:rPr>
        <w:t xml:space="preserve"> </w:t>
      </w:r>
      <w:r w:rsidR="00BD04FF" w:rsidRPr="00EE3F50">
        <w:rPr>
          <w:rFonts w:ascii="Souvenir Lt BT" w:hAnsi="Souvenir Lt BT"/>
        </w:rPr>
        <w:t xml:space="preserve">The only </w:t>
      </w:r>
      <w:r w:rsidR="00A47725" w:rsidRPr="00EE3F50">
        <w:rPr>
          <w:rFonts w:ascii="Souvenir Lt BT" w:hAnsi="Souvenir Lt BT"/>
        </w:rPr>
        <w:t xml:space="preserve">circumstances that would precipitate certificate modification </w:t>
      </w:r>
      <w:r w:rsidR="00024146" w:rsidRPr="00EE3F50">
        <w:rPr>
          <w:rFonts w:ascii="Souvenir Lt BT" w:hAnsi="Souvenir Lt BT"/>
        </w:rPr>
        <w:t xml:space="preserve">are those in which an attribute of the existing certificate, other than the </w:t>
      </w:r>
      <w:r w:rsidR="00417D29" w:rsidRPr="00EE3F50">
        <w:rPr>
          <w:rFonts w:ascii="Souvenir Lt BT" w:hAnsi="Souvenir Lt BT"/>
        </w:rPr>
        <w:t xml:space="preserve">expiration date, needs to be changed. </w:t>
      </w:r>
      <w:r w:rsidR="00771CB5">
        <w:rPr>
          <w:rFonts w:ascii="Souvenir Lt BT" w:hAnsi="Souvenir Lt BT"/>
        </w:rPr>
        <w:t xml:space="preserve"> </w:t>
      </w:r>
      <w:r w:rsidR="00417D29" w:rsidRPr="00EE3F50">
        <w:rPr>
          <w:rFonts w:ascii="Souvenir Lt BT" w:hAnsi="Souvenir Lt BT"/>
        </w:rPr>
        <w:t xml:space="preserve">For example, a subscriber may request modification of its certificate(s) </w:t>
      </w:r>
      <w:r w:rsidR="00F23A13" w:rsidRPr="00EE3F50">
        <w:rPr>
          <w:rFonts w:ascii="Souvenir Lt BT" w:hAnsi="Souvenir Lt BT"/>
        </w:rPr>
        <w:t xml:space="preserve">to update the “subject” attribute </w:t>
      </w:r>
      <w:r w:rsidR="00417D29" w:rsidRPr="00EE3F50">
        <w:rPr>
          <w:rFonts w:ascii="Souvenir Lt BT" w:hAnsi="Souvenir Lt BT"/>
        </w:rPr>
        <w:t>if its name (the name of the organization) changes.</w:t>
      </w:r>
      <w:r w:rsidR="0008423F" w:rsidRPr="00EE3F50">
        <w:rPr>
          <w:rFonts w:ascii="Souvenir Lt BT" w:hAnsi="Souvenir Lt BT"/>
        </w:rPr>
        <w:t xml:space="preserve"> </w:t>
      </w:r>
      <w:r w:rsidR="00771CB5">
        <w:rPr>
          <w:rFonts w:ascii="Souvenir Lt BT" w:hAnsi="Souvenir Lt BT"/>
        </w:rPr>
        <w:t xml:space="preserve"> </w:t>
      </w:r>
      <w:r w:rsidR="0008423F" w:rsidRPr="00EE3F50">
        <w:rPr>
          <w:rFonts w:ascii="Souvenir Lt BT" w:hAnsi="Souvenir Lt BT"/>
        </w:rPr>
        <w:t xml:space="preserve">This is clearly a rare circumstance; nevertheless, </w:t>
      </w:r>
      <w:r w:rsidR="008A5207" w:rsidRPr="00EE3F50">
        <w:rPr>
          <w:rFonts w:ascii="Souvenir Lt BT" w:hAnsi="Souvenir Lt BT"/>
        </w:rPr>
        <w:t xml:space="preserve">it </w:t>
      </w:r>
      <w:r w:rsidR="00F146BA" w:rsidRPr="00EE3F50">
        <w:rPr>
          <w:rFonts w:ascii="Souvenir Lt BT" w:hAnsi="Souvenir Lt BT"/>
        </w:rPr>
        <w:t>can sometimes occur.</w:t>
      </w:r>
    </w:p>
    <w:p w:rsidR="005D2B2C" w:rsidRPr="00EE3F50" w:rsidRDefault="005D2B2C" w:rsidP="00C74A62">
      <w:pPr>
        <w:rPr>
          <w:rFonts w:ascii="Souvenir Lt BT" w:hAnsi="Souvenir Lt BT"/>
        </w:rPr>
      </w:pPr>
    </w:p>
    <w:p w:rsidR="00F66B27" w:rsidRPr="00EE3F50" w:rsidRDefault="00F66B27" w:rsidP="00216CC8">
      <w:pPr>
        <w:pStyle w:val="Heading3"/>
      </w:pPr>
      <w:bookmarkStart w:id="195" w:name="_Toc198053597"/>
      <w:bookmarkStart w:id="196" w:name="_Toc325451645"/>
      <w:r w:rsidRPr="00EE3F50">
        <w:t>Who May Request Certificate Modification</w:t>
      </w:r>
      <w:bookmarkEnd w:id="195"/>
      <w:bookmarkEnd w:id="196"/>
    </w:p>
    <w:p w:rsidR="005D2B2C" w:rsidRPr="00EE3F50" w:rsidRDefault="005D2B2C" w:rsidP="00C74A62">
      <w:pPr>
        <w:rPr>
          <w:rFonts w:ascii="Souvenir Lt BT" w:hAnsi="Souvenir Lt BT"/>
        </w:rPr>
      </w:pPr>
    </w:p>
    <w:p w:rsidR="00B67AC1" w:rsidRPr="00EE3F50" w:rsidRDefault="00CD19E3" w:rsidP="00B67AC1">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B67AC1" w:rsidRPr="00EE3F50">
        <w:rPr>
          <w:rFonts w:ascii="Souvenir Lt BT" w:hAnsi="Souvenir Lt BT"/>
        </w:rPr>
        <w:t xml:space="preserve">shall honor any request for certificate modification that comes from a representative of the subscriber for which the request is made, provided that the request contains a new certificate with </w:t>
      </w:r>
      <w:r w:rsidR="00D847BB" w:rsidRPr="00EE3F50">
        <w:rPr>
          <w:rFonts w:ascii="Souvenir Lt BT" w:hAnsi="Souvenir Lt BT"/>
        </w:rPr>
        <w:t>the appropriate attribute(s) modified.</w:t>
      </w:r>
      <w:r w:rsidR="00771CB5">
        <w:rPr>
          <w:rFonts w:ascii="Souvenir Lt BT" w:hAnsi="Souvenir Lt BT"/>
        </w:rPr>
        <w:t xml:space="preserve"> </w:t>
      </w:r>
      <w:r w:rsidR="00D847BB" w:rsidRPr="00EE3F50">
        <w:rPr>
          <w:rFonts w:ascii="Souvenir Lt BT" w:hAnsi="Souvenir Lt BT"/>
        </w:rPr>
        <w:t xml:space="preserve"> If the new certificate contains a modified expiration date or a modified </w:t>
      </w:r>
      <w:r w:rsidR="00CC466F" w:rsidRPr="00EE3F50">
        <w:rPr>
          <w:rFonts w:ascii="Souvenir Lt BT" w:hAnsi="Souvenir Lt BT"/>
        </w:rPr>
        <w:t xml:space="preserve">public key, then </w:t>
      </w:r>
      <w:r w:rsidR="00983A4E" w:rsidRPr="00EE3F50">
        <w:rPr>
          <w:rFonts w:ascii="Souvenir Lt BT" w:hAnsi="Souvenir Lt BT"/>
        </w:rPr>
        <w:t>the request shall be handled as a certificate renewal or a certificate re-key</w:t>
      </w:r>
      <w:r w:rsidR="00E930C2">
        <w:rPr>
          <w:rFonts w:ascii="Souvenir Lt BT" w:hAnsi="Souvenir Lt BT"/>
        </w:rPr>
        <w:t>ing</w:t>
      </w:r>
      <w:r w:rsidR="00983A4E" w:rsidRPr="00EE3F50">
        <w:rPr>
          <w:rFonts w:ascii="Souvenir Lt BT" w:hAnsi="Souvenir Lt BT"/>
        </w:rPr>
        <w:t>, respectively.</w:t>
      </w:r>
    </w:p>
    <w:p w:rsidR="00734119" w:rsidRPr="00EE3F50" w:rsidRDefault="00734119" w:rsidP="00734119">
      <w:pPr>
        <w:rPr>
          <w:rFonts w:ascii="Souvenir Lt BT" w:hAnsi="Souvenir Lt BT"/>
        </w:rPr>
      </w:pPr>
    </w:p>
    <w:p w:rsidR="00734119" w:rsidRPr="00EE3F50" w:rsidRDefault="00734119" w:rsidP="00734119">
      <w:pPr>
        <w:rPr>
          <w:rFonts w:ascii="Souvenir Lt BT" w:hAnsi="Souvenir Lt BT"/>
        </w:rPr>
      </w:pPr>
      <w:r w:rsidRPr="00EE3F50">
        <w:rPr>
          <w:rFonts w:ascii="Souvenir Lt BT" w:hAnsi="Souvenir Lt BT"/>
        </w:rPr>
        <w:t xml:space="preserve">In addition, </w:t>
      </w:r>
      <w:r w:rsidR="00CD19E3" w:rsidRPr="00EE3F50">
        <w:rPr>
          <w:rFonts w:ascii="Souvenir Lt BT" w:hAnsi="Souvenir Lt BT"/>
        </w:rPr>
        <w:t>[</w:t>
      </w:r>
      <w:r w:rsidR="00CD19E3" w:rsidRPr="00EE3F50">
        <w:rPr>
          <w:rFonts w:ascii="Souvenir Lt BT" w:hAnsi="Souvenir Lt BT"/>
          <w:highlight w:val="yellow"/>
        </w:rPr>
        <w:t>FMO Name</w:t>
      </w:r>
      <w:r w:rsidR="00CD19E3" w:rsidRPr="00EE3F50">
        <w:rPr>
          <w:rFonts w:ascii="Souvenir Lt BT" w:hAnsi="Souvenir Lt BT"/>
        </w:rPr>
        <w:t xml:space="preserve">] </w:t>
      </w:r>
      <w:r w:rsidRPr="00EE3F50">
        <w:rPr>
          <w:rFonts w:ascii="Souvenir Lt BT" w:hAnsi="Souvenir Lt BT"/>
        </w:rPr>
        <w:t xml:space="preserve">itself may initiate the modification process for any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when appropriate, as per the circumstances outlined in Section </w:t>
      </w:r>
      <w:fldSimple w:instr=" REF _Ref164322840 \r \h  \* MERGEFORMAT ">
        <w:r w:rsidR="00ED48F2" w:rsidRPr="00ED48F2">
          <w:rPr>
            <w:rFonts w:ascii="Souvenir Lt BT" w:hAnsi="Souvenir Lt BT"/>
          </w:rPr>
          <w:t>4.8.1</w:t>
        </w:r>
      </w:fldSimple>
      <w:r w:rsidRPr="00EE3F50">
        <w:rPr>
          <w:rFonts w:ascii="Souvenir Lt BT" w:hAnsi="Souvenir Lt BT"/>
        </w:rPr>
        <w:t>.</w:t>
      </w:r>
    </w:p>
    <w:p w:rsidR="005D2B2C" w:rsidRPr="00EE3F50" w:rsidRDefault="005D2B2C" w:rsidP="00C74A62">
      <w:pPr>
        <w:rPr>
          <w:rFonts w:ascii="Souvenir Lt BT" w:hAnsi="Souvenir Lt BT"/>
        </w:rPr>
      </w:pPr>
    </w:p>
    <w:p w:rsidR="00F66B27" w:rsidRPr="00EE3F50" w:rsidRDefault="00F66B27" w:rsidP="00216CC8">
      <w:pPr>
        <w:pStyle w:val="Heading3"/>
      </w:pPr>
      <w:bookmarkStart w:id="197" w:name="_Toc198053598"/>
      <w:bookmarkStart w:id="198" w:name="_Toc325451646"/>
      <w:r w:rsidRPr="00EE3F50">
        <w:t>Processing Certificate Modification Requests</w:t>
      </w:r>
      <w:bookmarkEnd w:id="197"/>
      <w:bookmarkEnd w:id="198"/>
    </w:p>
    <w:p w:rsidR="001C5B95" w:rsidRPr="00EE3F50" w:rsidRDefault="001C5B95">
      <w:pPr>
        <w:keepNext/>
        <w:rPr>
          <w:rFonts w:ascii="Souvenir Lt BT" w:hAnsi="Souvenir Lt BT"/>
        </w:rPr>
      </w:pPr>
    </w:p>
    <w:p w:rsidR="00D46BB9" w:rsidRPr="00EE3F50" w:rsidRDefault="00CD19E3" w:rsidP="00D46BB9">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D46BB9" w:rsidRPr="00EE3F50">
        <w:rPr>
          <w:rFonts w:ascii="Souvenir Lt BT" w:hAnsi="Souvenir Lt BT"/>
        </w:rPr>
        <w:t xml:space="preserve">shall process each certificate </w:t>
      </w:r>
      <w:r w:rsidR="00187B38" w:rsidRPr="00EE3F50">
        <w:rPr>
          <w:rFonts w:ascii="Souvenir Lt BT" w:hAnsi="Souvenir Lt BT"/>
        </w:rPr>
        <w:t>modification</w:t>
      </w:r>
      <w:r w:rsidR="00D46BB9" w:rsidRPr="00EE3F50">
        <w:rPr>
          <w:rFonts w:ascii="Souvenir Lt BT" w:hAnsi="Souvenir Lt BT"/>
        </w:rPr>
        <w:t xml:space="preserve"> request within 15 days of receiving </w:t>
      </w:r>
      <w:r w:rsidR="00E930C2">
        <w:rPr>
          <w:rFonts w:ascii="Souvenir Lt BT" w:hAnsi="Souvenir Lt BT"/>
        </w:rPr>
        <w:t>it</w:t>
      </w:r>
      <w:r w:rsidR="00131748" w:rsidRPr="00EE3F50">
        <w:rPr>
          <w:rFonts w:ascii="Souvenir Lt BT" w:hAnsi="Souvenir Lt BT"/>
        </w:rPr>
        <w:t>.</w:t>
      </w:r>
    </w:p>
    <w:p w:rsidR="005D2B2C" w:rsidRPr="00EE3F50" w:rsidRDefault="005D2B2C" w:rsidP="00C74A62">
      <w:pPr>
        <w:rPr>
          <w:rFonts w:ascii="Souvenir Lt BT" w:hAnsi="Souvenir Lt BT"/>
        </w:rPr>
      </w:pPr>
    </w:p>
    <w:p w:rsidR="003F3CF7" w:rsidRPr="00EE3F50" w:rsidRDefault="003F3CF7" w:rsidP="00C74A62">
      <w:pPr>
        <w:rPr>
          <w:rFonts w:ascii="Souvenir Lt BT" w:hAnsi="Souvenir Lt BT"/>
        </w:rPr>
      </w:pPr>
      <w:r w:rsidRPr="00EE3F50">
        <w:rPr>
          <w:rFonts w:ascii="Souvenir Lt BT" w:hAnsi="Souvenir Lt BT"/>
        </w:rPr>
        <w:t xml:space="preserve">Note that the certificate modification process is not intended for use in scenarios in which an urgent change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is required for security reasons.</w:t>
      </w:r>
      <w:r w:rsidR="00771CB5">
        <w:rPr>
          <w:rFonts w:ascii="Souvenir Lt BT" w:hAnsi="Souvenir Lt BT"/>
        </w:rPr>
        <w:t xml:space="preserve"> </w:t>
      </w:r>
      <w:r w:rsidRPr="00EE3F50">
        <w:rPr>
          <w:rFonts w:ascii="Souvenir Lt BT" w:hAnsi="Souvenir Lt BT"/>
        </w:rPr>
        <w:t xml:space="preserve"> In such scenarios, the certificate re-key</w:t>
      </w:r>
      <w:r w:rsidR="00E930C2">
        <w:rPr>
          <w:rFonts w:ascii="Souvenir Lt BT" w:hAnsi="Souvenir Lt BT"/>
        </w:rPr>
        <w:t>ing</w:t>
      </w:r>
      <w:r w:rsidRPr="00EE3F50">
        <w:rPr>
          <w:rFonts w:ascii="Souvenir Lt BT" w:hAnsi="Souvenir Lt BT"/>
        </w:rPr>
        <w:t xml:space="preserve"> process (Section </w:t>
      </w:r>
      <w:fldSimple w:instr=" REF _Ref163139752 \r \h  \* MERGEFORMAT ">
        <w:r w:rsidR="00ED48F2" w:rsidRPr="00ED48F2">
          <w:rPr>
            <w:rFonts w:ascii="Souvenir Lt BT" w:hAnsi="Souvenir Lt BT"/>
          </w:rPr>
          <w:t>4.7</w:t>
        </w:r>
      </w:fldSimple>
      <w:r w:rsidRPr="00EE3F50">
        <w:rPr>
          <w:rFonts w:ascii="Souvenir Lt BT" w:hAnsi="Souvenir Lt BT"/>
        </w:rPr>
        <w:t xml:space="preserve">) or certificate revocation process (Section </w:t>
      </w:r>
      <w:fldSimple w:instr=" REF _Ref163140380 \r \h  \* MERGEFORMAT ">
        <w:r w:rsidR="00ED48F2" w:rsidRPr="00ED48F2">
          <w:rPr>
            <w:rFonts w:ascii="Souvenir Lt BT" w:hAnsi="Souvenir Lt BT"/>
          </w:rPr>
          <w:t>4.9</w:t>
        </w:r>
      </w:fldSimple>
      <w:r w:rsidRPr="00EE3F50">
        <w:rPr>
          <w:rFonts w:ascii="Souvenir Lt BT" w:hAnsi="Souvenir Lt BT"/>
        </w:rPr>
        <w:t>) is more appropriate.</w:t>
      </w:r>
    </w:p>
    <w:p w:rsidR="003F3CF7" w:rsidRPr="00EE3F50" w:rsidRDefault="003F3CF7" w:rsidP="00C74A62">
      <w:pPr>
        <w:rPr>
          <w:rFonts w:ascii="Souvenir Lt BT" w:hAnsi="Souvenir Lt BT"/>
        </w:rPr>
      </w:pPr>
    </w:p>
    <w:p w:rsidR="00F66B27" w:rsidRPr="00EE3F50" w:rsidRDefault="00F66B27" w:rsidP="00216CC8">
      <w:pPr>
        <w:pStyle w:val="Heading3"/>
      </w:pPr>
      <w:bookmarkStart w:id="199" w:name="_Toc198053599"/>
      <w:bookmarkStart w:id="200" w:name="_Toc325451647"/>
      <w:r w:rsidRPr="00EE3F50">
        <w:t>Notification of New Certificate Issuance to Subscriber</w:t>
      </w:r>
      <w:bookmarkEnd w:id="199"/>
      <w:bookmarkEnd w:id="200"/>
    </w:p>
    <w:p w:rsidR="005D2B2C" w:rsidRPr="00EE3F50" w:rsidRDefault="005D2B2C" w:rsidP="00C74A62">
      <w:pPr>
        <w:rPr>
          <w:rFonts w:ascii="Souvenir Lt BT" w:hAnsi="Souvenir Lt BT"/>
        </w:rPr>
      </w:pPr>
    </w:p>
    <w:p w:rsidR="00131748" w:rsidRPr="00EE3F50" w:rsidRDefault="00131748" w:rsidP="00131748">
      <w:pPr>
        <w:rPr>
          <w:rFonts w:ascii="Souvenir Lt BT" w:hAnsi="Souvenir Lt BT"/>
        </w:rPr>
      </w:pPr>
      <w:r w:rsidRPr="00EE3F50">
        <w:rPr>
          <w:rFonts w:ascii="Souvenir Lt BT" w:hAnsi="Souvenir Lt BT"/>
        </w:rPr>
        <w:t xml:space="preserve">Not applicable. See Section </w:t>
      </w:r>
      <w:fldSimple w:instr=" REF _Ref163142540 \r \h  \* MERGEFORMAT ">
        <w:r w:rsidR="00ED48F2" w:rsidRPr="00ED48F2">
          <w:rPr>
            <w:rFonts w:ascii="Souvenir Lt BT" w:hAnsi="Souvenir Lt BT"/>
          </w:rPr>
          <w:t>4.8</w:t>
        </w:r>
      </w:fldSimple>
      <w:r w:rsidRPr="00EE3F50">
        <w:rPr>
          <w:rFonts w:ascii="Souvenir Lt BT" w:hAnsi="Souvenir Lt BT"/>
        </w:rPr>
        <w:t xml:space="preserve"> for more information about the </w:t>
      </w:r>
      <w:r w:rsidR="00CD19E3" w:rsidRPr="00EE3F50">
        <w:rPr>
          <w:rFonts w:ascii="Souvenir Lt BT" w:hAnsi="Souvenir Lt BT"/>
        </w:rPr>
        <w:t>[</w:t>
      </w:r>
      <w:r w:rsidR="00CD19E3" w:rsidRPr="00EE3F50">
        <w:rPr>
          <w:rFonts w:ascii="Souvenir Lt BT" w:hAnsi="Souvenir Lt BT"/>
          <w:highlight w:val="yellow"/>
        </w:rPr>
        <w:t>Federation Name</w:t>
      </w:r>
      <w:r w:rsidR="00CD19E3" w:rsidRPr="00EE3F50">
        <w:rPr>
          <w:rFonts w:ascii="Souvenir Lt BT" w:hAnsi="Souvenir Lt BT"/>
        </w:rPr>
        <w:t xml:space="preserve">] </w:t>
      </w:r>
      <w:r w:rsidRPr="00EE3F50">
        <w:rPr>
          <w:rFonts w:ascii="Souvenir Lt BT" w:hAnsi="Souvenir Lt BT"/>
        </w:rPr>
        <w:t xml:space="preserve">trust model and the rules that apply to this topic in lieu of traditional PKI rules. </w:t>
      </w:r>
    </w:p>
    <w:p w:rsidR="005D2B2C" w:rsidRPr="00EE3F50" w:rsidRDefault="005D2B2C" w:rsidP="00C74A62">
      <w:pPr>
        <w:rPr>
          <w:rFonts w:ascii="Souvenir Lt BT" w:hAnsi="Souvenir Lt BT"/>
        </w:rPr>
      </w:pPr>
    </w:p>
    <w:p w:rsidR="00F66B27" w:rsidRPr="00EE3F50" w:rsidRDefault="00F66B27" w:rsidP="00216CC8">
      <w:pPr>
        <w:pStyle w:val="Heading3"/>
      </w:pPr>
      <w:bookmarkStart w:id="201" w:name="_Toc198053600"/>
      <w:bookmarkStart w:id="202" w:name="_Toc325451648"/>
      <w:r w:rsidRPr="00EE3F50">
        <w:t>Conduct Constituting Acceptance of Modified Certificate</w:t>
      </w:r>
      <w:bookmarkEnd w:id="201"/>
      <w:bookmarkEnd w:id="202"/>
    </w:p>
    <w:p w:rsidR="005D2B2C" w:rsidRPr="00EE3F50" w:rsidRDefault="005D2B2C" w:rsidP="00C74A62">
      <w:pPr>
        <w:rPr>
          <w:rFonts w:ascii="Souvenir Lt BT" w:hAnsi="Souvenir Lt BT"/>
        </w:rPr>
      </w:pPr>
    </w:p>
    <w:p w:rsidR="00030779" w:rsidRPr="00EE3F50" w:rsidRDefault="00CD19E3" w:rsidP="00030779">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030779" w:rsidRPr="00EE3F50">
        <w:rPr>
          <w:rFonts w:ascii="Souvenir Lt BT" w:hAnsi="Souvenir Lt BT"/>
        </w:rPr>
        <w:t>shall notify the subscriber via e</w:t>
      </w:r>
      <w:r w:rsidR="00771CB5">
        <w:rPr>
          <w:rFonts w:ascii="Souvenir Lt BT" w:hAnsi="Souvenir Lt BT"/>
        </w:rPr>
        <w:t>-</w:t>
      </w:r>
      <w:r w:rsidR="00030779" w:rsidRPr="00EE3F50">
        <w:rPr>
          <w:rFonts w:ascii="Souvenir Lt BT" w:hAnsi="Souvenir Lt BT"/>
        </w:rPr>
        <w:t xml:space="preserve">mail to the subscriber’s designated point(s) of contact when requesting acceptance of a change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751B97">
        <w:rPr>
          <w:rFonts w:ascii="Souvenir Lt BT" w:hAnsi="Souvenir Lt BT"/>
        </w:rPr>
        <w:t>because of</w:t>
      </w:r>
      <w:r w:rsidR="00030779" w:rsidRPr="00EE3F50">
        <w:rPr>
          <w:rFonts w:ascii="Souvenir Lt BT" w:hAnsi="Souvenir Lt BT"/>
        </w:rPr>
        <w:t xml:space="preserve"> certificate modification. </w:t>
      </w:r>
      <w:r w:rsidR="00771CB5">
        <w:rPr>
          <w:rFonts w:ascii="Souvenir Lt BT" w:hAnsi="Souvenir Lt BT"/>
        </w:rPr>
        <w:t xml:space="preserve"> </w:t>
      </w:r>
      <w:r w:rsidR="00030779" w:rsidRPr="00EE3F50">
        <w:rPr>
          <w:rFonts w:ascii="Souvenir Lt BT" w:hAnsi="Souvenir Lt BT"/>
        </w:rPr>
        <w:t>The e</w:t>
      </w:r>
      <w:r w:rsidR="00771CB5">
        <w:rPr>
          <w:rFonts w:ascii="Souvenir Lt BT" w:hAnsi="Souvenir Lt BT"/>
        </w:rPr>
        <w:t>-</w:t>
      </w:r>
      <w:r w:rsidR="00030779" w:rsidRPr="00EE3F50">
        <w:rPr>
          <w:rFonts w:ascii="Souvenir Lt BT" w:hAnsi="Souvenir Lt BT"/>
        </w:rPr>
        <w:t xml:space="preserve">mail shall contain the proposed revision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030779" w:rsidRPr="00EE3F50">
        <w:rPr>
          <w:rFonts w:ascii="Souvenir Lt BT" w:hAnsi="Souvenir Lt BT"/>
        </w:rPr>
        <w:t>as either an attachment or a pointer (URL) to a location where the revision can be downloaded and inspected.</w:t>
      </w:r>
    </w:p>
    <w:p w:rsidR="00030779" w:rsidRPr="00EE3F50" w:rsidRDefault="00030779" w:rsidP="00030779">
      <w:pPr>
        <w:rPr>
          <w:rFonts w:ascii="Souvenir Lt BT" w:hAnsi="Souvenir Lt BT"/>
        </w:rPr>
      </w:pPr>
    </w:p>
    <w:p w:rsidR="00030779" w:rsidRPr="00EE3F50" w:rsidRDefault="00030779" w:rsidP="00030779">
      <w:pPr>
        <w:rPr>
          <w:rFonts w:ascii="Souvenir Lt BT" w:hAnsi="Souvenir Lt BT"/>
        </w:rPr>
      </w:pPr>
      <w:r w:rsidRPr="00EE3F50">
        <w:rPr>
          <w:rFonts w:ascii="Souvenir Lt BT" w:hAnsi="Souvenir Lt BT"/>
        </w:rPr>
        <w:t xml:space="preserve">The subscriber shall notify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 xml:space="preserve">] </w:t>
      </w:r>
      <w:r w:rsidRPr="00EE3F50">
        <w:rPr>
          <w:rFonts w:ascii="Souvenir Lt BT" w:hAnsi="Souvenir Lt BT"/>
        </w:rPr>
        <w:t>via e</w:t>
      </w:r>
      <w:r w:rsidR="00771CB5">
        <w:rPr>
          <w:rFonts w:ascii="Souvenir Lt BT" w:hAnsi="Souvenir Lt BT"/>
        </w:rPr>
        <w:t>-</w:t>
      </w:r>
      <w:r w:rsidRPr="00EE3F50">
        <w:rPr>
          <w:rFonts w:ascii="Souvenir Lt BT" w:hAnsi="Souvenir Lt BT"/>
        </w:rPr>
        <w:t xml:space="preserve">mail as soon as possible to indicate whether it formally accepts the Trust Fabric change. If the subscriber does not reply to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 xml:space="preserve">] </w:t>
      </w:r>
      <w:r w:rsidRPr="00EE3F50">
        <w:rPr>
          <w:rFonts w:ascii="Souvenir Lt BT" w:hAnsi="Souvenir Lt BT"/>
        </w:rPr>
        <w:t xml:space="preserve">within three (3) business days after receiving the request for acceptance, </w:t>
      </w:r>
      <w:r w:rsidR="002E62D6" w:rsidRPr="00EE3F50">
        <w:rPr>
          <w:rFonts w:ascii="Souvenir Lt BT" w:hAnsi="Souvenir Lt BT"/>
        </w:rPr>
        <w:t>[</w:t>
      </w:r>
      <w:r w:rsidR="002E62D6" w:rsidRPr="00EE3F50">
        <w:rPr>
          <w:rFonts w:ascii="Souvenir Lt BT" w:hAnsi="Souvenir Lt BT"/>
          <w:highlight w:val="yellow"/>
        </w:rPr>
        <w:t>Federation Name</w:t>
      </w:r>
      <w:r w:rsidR="002E62D6" w:rsidRPr="00EE3F50">
        <w:rPr>
          <w:rFonts w:ascii="Souvenir Lt BT" w:hAnsi="Souvenir Lt BT"/>
        </w:rPr>
        <w:t xml:space="preserve">] </w:t>
      </w:r>
      <w:r w:rsidRPr="00EE3F50">
        <w:rPr>
          <w:rFonts w:ascii="Souvenir Lt BT" w:hAnsi="Souvenir Lt BT"/>
        </w:rPr>
        <w:t>may proceed with the publication of the revised Trust Fabric as if the subscriber had formally accepted it.</w:t>
      </w:r>
    </w:p>
    <w:p w:rsidR="005D2B2C" w:rsidRPr="00EE3F50" w:rsidRDefault="005D2B2C" w:rsidP="00C74A62">
      <w:pPr>
        <w:rPr>
          <w:rFonts w:ascii="Souvenir Lt BT" w:hAnsi="Souvenir Lt BT"/>
        </w:rPr>
      </w:pPr>
    </w:p>
    <w:p w:rsidR="00F66B27" w:rsidRPr="00EE3F50" w:rsidRDefault="00F66B27" w:rsidP="00216CC8">
      <w:pPr>
        <w:pStyle w:val="Heading3"/>
      </w:pPr>
      <w:bookmarkStart w:id="203" w:name="_Toc198053601"/>
      <w:bookmarkStart w:id="204" w:name="_Toc325451649"/>
      <w:r w:rsidRPr="00EE3F50">
        <w:t>Publication of the Modified Certificate by the CA</w:t>
      </w:r>
      <w:bookmarkEnd w:id="203"/>
      <w:bookmarkEnd w:id="204"/>
    </w:p>
    <w:p w:rsidR="005D2B2C" w:rsidRPr="00EE3F50" w:rsidRDefault="005D2B2C" w:rsidP="00C74A62">
      <w:pPr>
        <w:rPr>
          <w:rFonts w:ascii="Souvenir Lt BT" w:hAnsi="Souvenir Lt BT"/>
        </w:rPr>
      </w:pPr>
    </w:p>
    <w:p w:rsidR="00962E95" w:rsidRPr="00EE3F50" w:rsidRDefault="00962E95" w:rsidP="00962E95">
      <w:pPr>
        <w:rPr>
          <w:rFonts w:ascii="Souvenir Lt BT" w:hAnsi="Souvenir Lt BT"/>
        </w:rPr>
      </w:pPr>
      <w:r w:rsidRPr="00EE3F50">
        <w:rPr>
          <w:rFonts w:ascii="Souvenir Lt BT" w:hAnsi="Souvenir Lt BT"/>
        </w:rPr>
        <w:t xml:space="preserve">After </w:t>
      </w:r>
      <w:r w:rsidR="00E4075D" w:rsidRPr="00EE3F50">
        <w:rPr>
          <w:rFonts w:ascii="Souvenir Lt BT" w:hAnsi="Souvenir Lt BT"/>
        </w:rPr>
        <w:t>modifying</w:t>
      </w:r>
      <w:r w:rsidRPr="00EE3F50">
        <w:rPr>
          <w:rFonts w:ascii="Souvenir Lt BT" w:hAnsi="Souvenir Lt BT"/>
        </w:rPr>
        <w:t xml:space="preserve"> a subscriber’s certificate and installing it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 xml:space="preserve">] </w:t>
      </w:r>
      <w:r w:rsidRPr="00EE3F50">
        <w:rPr>
          <w:rFonts w:ascii="Souvenir Lt BT" w:hAnsi="Souvenir Lt BT"/>
        </w:rPr>
        <w:t xml:space="preserve">shall publish the updated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at the URL designated in Section </w:t>
      </w:r>
      <w:fldSimple w:instr=" REF _Ref163126305 \r \h  \* MERGEFORMAT ">
        <w:r w:rsidR="00ED48F2" w:rsidRPr="00ED48F2">
          <w:rPr>
            <w:rFonts w:ascii="Souvenir Lt BT" w:hAnsi="Souvenir Lt BT"/>
          </w:rPr>
          <w:t>2.1</w:t>
        </w:r>
      </w:fldSimple>
      <w:r w:rsidRPr="00EE3F50">
        <w:rPr>
          <w:rFonts w:ascii="Souvenir Lt BT" w:hAnsi="Souvenir Lt BT"/>
        </w:rPr>
        <w:t>.</w:t>
      </w:r>
    </w:p>
    <w:p w:rsidR="005D2B2C" w:rsidRPr="00EE3F50" w:rsidRDefault="005D2B2C" w:rsidP="00C74A62">
      <w:pPr>
        <w:rPr>
          <w:rFonts w:ascii="Souvenir Lt BT" w:hAnsi="Souvenir Lt BT"/>
        </w:rPr>
      </w:pPr>
    </w:p>
    <w:p w:rsidR="00F66B27" w:rsidRPr="00EE3F50" w:rsidRDefault="00F66B27" w:rsidP="00AB428A">
      <w:pPr>
        <w:pStyle w:val="Heading3"/>
      </w:pPr>
      <w:bookmarkStart w:id="205" w:name="_Toc198053602"/>
      <w:bookmarkStart w:id="206" w:name="_Toc325451650"/>
      <w:r w:rsidRPr="00EE3F50">
        <w:t>Notification of Certificate Issuance by the CA to Other Entities</w:t>
      </w:r>
      <w:bookmarkEnd w:id="205"/>
      <w:bookmarkEnd w:id="206"/>
    </w:p>
    <w:p w:rsidR="005D2B2C" w:rsidRPr="00EE3F50" w:rsidRDefault="005D2B2C" w:rsidP="00C74A62">
      <w:pPr>
        <w:rPr>
          <w:rFonts w:ascii="Souvenir Lt BT" w:hAnsi="Souvenir Lt BT"/>
        </w:rPr>
      </w:pPr>
    </w:p>
    <w:p w:rsidR="00622CEE" w:rsidRPr="00EE3F50" w:rsidRDefault="00622CEE" w:rsidP="00622CEE">
      <w:pPr>
        <w:rPr>
          <w:rFonts w:ascii="Souvenir Lt BT" w:hAnsi="Souvenir Lt BT"/>
        </w:rPr>
      </w:pPr>
      <w:r w:rsidRPr="00EE3F50">
        <w:rPr>
          <w:rFonts w:ascii="Souvenir Lt BT" w:hAnsi="Souvenir Lt BT"/>
        </w:rPr>
        <w:t xml:space="preserve">After modifying a subscriber’s certificate, installing it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and publishing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at its designated URL,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 xml:space="preserve">] </w:t>
      </w:r>
      <w:r w:rsidRPr="00EE3F50">
        <w:rPr>
          <w:rFonts w:ascii="Souvenir Lt BT" w:hAnsi="Souvenir Lt BT"/>
        </w:rPr>
        <w:t xml:space="preserve">shall notify all subscribers about the update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as per the instructions in [GFIPM Trust].</w:t>
      </w:r>
    </w:p>
    <w:p w:rsidR="005D2B2C" w:rsidRPr="00EE3F50" w:rsidRDefault="005D2B2C" w:rsidP="00C74A62">
      <w:pPr>
        <w:rPr>
          <w:rFonts w:ascii="Souvenir Lt BT" w:hAnsi="Souvenir Lt BT"/>
        </w:rPr>
      </w:pPr>
    </w:p>
    <w:p w:rsidR="00F66B27" w:rsidRPr="00EE3F50" w:rsidRDefault="00F66B27" w:rsidP="00AB428A">
      <w:pPr>
        <w:pStyle w:val="Heading2"/>
      </w:pPr>
      <w:bookmarkStart w:id="207" w:name="_Ref163140380"/>
      <w:bookmarkStart w:id="208" w:name="_Ref163142922"/>
      <w:bookmarkStart w:id="209" w:name="_Ref163143767"/>
      <w:bookmarkStart w:id="210" w:name="_Ref163144941"/>
      <w:bookmarkStart w:id="211" w:name="_Toc198053603"/>
      <w:bookmarkStart w:id="212" w:name="_Toc325451651"/>
      <w:r w:rsidRPr="00EE3F50">
        <w:t>Certificate Revocation and Suspension</w:t>
      </w:r>
      <w:bookmarkEnd w:id="207"/>
      <w:bookmarkEnd w:id="208"/>
      <w:bookmarkEnd w:id="209"/>
      <w:bookmarkEnd w:id="210"/>
      <w:bookmarkEnd w:id="211"/>
      <w:bookmarkEnd w:id="212"/>
    </w:p>
    <w:p w:rsidR="001C5B95" w:rsidRPr="00EE3F50" w:rsidRDefault="001C5B95">
      <w:pPr>
        <w:keepNext/>
        <w:rPr>
          <w:rFonts w:ascii="Souvenir Lt BT" w:hAnsi="Souvenir Lt BT"/>
        </w:rPr>
      </w:pPr>
    </w:p>
    <w:p w:rsidR="00E5639A" w:rsidRPr="00EE3F50" w:rsidRDefault="002E62D6" w:rsidP="00C74A62">
      <w:pPr>
        <w:rPr>
          <w:rFonts w:ascii="Souvenir Lt BT" w:hAnsi="Souvenir Lt BT"/>
        </w:rPr>
      </w:pP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8527C4" w:rsidRPr="00EE3F50">
        <w:rPr>
          <w:rFonts w:ascii="Souvenir Lt BT" w:hAnsi="Souvenir Lt BT"/>
        </w:rPr>
        <w:t xml:space="preserve">does not employ a traditional PKI trust model, and does not issue subscriber certificates under this CP, so the </w:t>
      </w:r>
      <w:r w:rsidR="00862FED" w:rsidRPr="00EE3F50">
        <w:rPr>
          <w:rFonts w:ascii="Souvenir Lt BT" w:hAnsi="Souvenir Lt BT"/>
        </w:rPr>
        <w:t xml:space="preserve">traditional PKI </w:t>
      </w:r>
      <w:r w:rsidR="008527C4" w:rsidRPr="00EE3F50">
        <w:rPr>
          <w:rFonts w:ascii="Souvenir Lt BT" w:hAnsi="Souvenir Lt BT"/>
        </w:rPr>
        <w:t>concept of certificate revocation</w:t>
      </w:r>
      <w:r w:rsidR="00FF6CD7" w:rsidRPr="00EE3F50">
        <w:rPr>
          <w:rFonts w:ascii="Souvenir Lt BT" w:hAnsi="Souvenir Lt BT"/>
        </w:rPr>
        <w:t xml:space="preserve"> or suspension</w:t>
      </w:r>
      <w:r w:rsidR="008527C4" w:rsidRPr="00EE3F50">
        <w:rPr>
          <w:rFonts w:ascii="Souvenir Lt BT" w:hAnsi="Souvenir Lt BT"/>
        </w:rPr>
        <w:t xml:space="preserve"> is not applicable to this CP. </w:t>
      </w:r>
      <w:r w:rsidR="00771CB5">
        <w:rPr>
          <w:rFonts w:ascii="Souvenir Lt BT" w:hAnsi="Souvenir Lt BT"/>
        </w:rPr>
        <w:t xml:space="preserve"> </w:t>
      </w:r>
      <w:r w:rsidR="008527C4" w:rsidRPr="00EE3F50">
        <w:rPr>
          <w:rFonts w:ascii="Souvenir Lt BT" w:hAnsi="Souvenir Lt BT"/>
        </w:rPr>
        <w:t xml:space="preserve">The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8527C4" w:rsidRPr="00EE3F50">
        <w:rPr>
          <w:rFonts w:ascii="Souvenir Lt BT" w:hAnsi="Souvenir Lt BT"/>
        </w:rPr>
        <w:t xml:space="preserve">trust model does prescribe appropriate actions to prevent relying parties from trusting a certificate that is known or suspected to have been compromised; however, rather than using certificate revocation to accomplish this goal,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8527C4" w:rsidRPr="00EE3F50">
        <w:rPr>
          <w:rFonts w:ascii="Souvenir Lt BT" w:hAnsi="Souvenir Lt BT"/>
        </w:rPr>
        <w:t xml:space="preserve">accomplishes it via removal of a certificate from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008527C4" w:rsidRPr="00EE3F50">
        <w:rPr>
          <w:rFonts w:ascii="Souvenir Lt BT" w:hAnsi="Souvenir Lt BT"/>
        </w:rPr>
        <w:t>.</w:t>
      </w:r>
      <w:r w:rsidR="000E4BCE" w:rsidRPr="00EE3F50">
        <w:rPr>
          <w:rFonts w:ascii="Souvenir Lt BT" w:hAnsi="Souvenir Lt BT"/>
        </w:rPr>
        <w:t xml:space="preserve"> </w:t>
      </w:r>
      <w:r w:rsidR="00771CB5">
        <w:rPr>
          <w:rFonts w:ascii="Souvenir Lt BT" w:hAnsi="Souvenir Lt BT"/>
        </w:rPr>
        <w:t xml:space="preserve"> </w:t>
      </w:r>
      <w:r w:rsidR="000E4BCE" w:rsidRPr="00EE3F50">
        <w:rPr>
          <w:rFonts w:ascii="Souvenir Lt BT" w:hAnsi="Souvenir Lt BT"/>
        </w:rPr>
        <w:t xml:space="preserve">The processes and mechanisms surrounding certificate revocation in </w:t>
      </w:r>
      <w:r w:rsidRPr="00EE3F50">
        <w:rPr>
          <w:rFonts w:ascii="Souvenir Lt BT" w:hAnsi="Souvenir Lt BT"/>
        </w:rPr>
        <w:t>[</w:t>
      </w:r>
      <w:r w:rsidRPr="00EE3F50">
        <w:rPr>
          <w:rFonts w:ascii="Souvenir Lt BT" w:hAnsi="Souvenir Lt BT"/>
          <w:highlight w:val="yellow"/>
        </w:rPr>
        <w:t>Federation Name</w:t>
      </w:r>
      <w:r w:rsidRPr="00EE3F50">
        <w:rPr>
          <w:rFonts w:ascii="Souvenir Lt BT" w:hAnsi="Souvenir Lt BT"/>
        </w:rPr>
        <w:t xml:space="preserve">] </w:t>
      </w:r>
      <w:r w:rsidR="000E4BCE" w:rsidRPr="00EE3F50">
        <w:rPr>
          <w:rFonts w:ascii="Souvenir Lt BT" w:hAnsi="Souvenir Lt BT"/>
        </w:rPr>
        <w:t>are described in this section.</w:t>
      </w:r>
    </w:p>
    <w:p w:rsidR="005D2B2C" w:rsidRPr="00EE3F50" w:rsidRDefault="005D2B2C" w:rsidP="00C74A62">
      <w:pPr>
        <w:rPr>
          <w:rFonts w:ascii="Souvenir Lt BT" w:hAnsi="Souvenir Lt BT"/>
        </w:rPr>
      </w:pPr>
    </w:p>
    <w:p w:rsidR="00F66B27" w:rsidRPr="00EE3F50" w:rsidRDefault="00F66B27" w:rsidP="00AB428A">
      <w:pPr>
        <w:pStyle w:val="Heading3"/>
      </w:pPr>
      <w:bookmarkStart w:id="213" w:name="_Ref164322963"/>
      <w:bookmarkStart w:id="214" w:name="_Toc198053604"/>
      <w:bookmarkStart w:id="215" w:name="_Toc325451652"/>
      <w:r w:rsidRPr="00EE3F50">
        <w:t>Circumstances for Revocation</w:t>
      </w:r>
      <w:bookmarkEnd w:id="213"/>
      <w:bookmarkEnd w:id="214"/>
      <w:bookmarkEnd w:id="215"/>
    </w:p>
    <w:p w:rsidR="005D2B2C" w:rsidRPr="00EE3F50" w:rsidRDefault="005D2B2C" w:rsidP="00C74A62">
      <w:pPr>
        <w:rPr>
          <w:rFonts w:ascii="Souvenir Lt BT" w:hAnsi="Souvenir Lt BT"/>
        </w:rPr>
      </w:pPr>
    </w:p>
    <w:p w:rsidR="00E02D2D" w:rsidRPr="00EE3F50" w:rsidRDefault="00E02D2D" w:rsidP="00E02D2D">
      <w:pPr>
        <w:rPr>
          <w:rFonts w:ascii="Souvenir Lt BT" w:hAnsi="Souvenir Lt BT"/>
        </w:rPr>
      </w:pPr>
      <w:r w:rsidRPr="00EE3F50">
        <w:rPr>
          <w:rFonts w:ascii="Souvenir Lt BT" w:hAnsi="Souvenir Lt BT"/>
        </w:rPr>
        <w:t>A</w:t>
      </w:r>
      <w:r w:rsidR="00BF7B3A" w:rsidRPr="00EE3F50">
        <w:rPr>
          <w:rFonts w:ascii="Souvenir Lt BT" w:hAnsi="Souvenir Lt BT"/>
        </w:rPr>
        <w:t>ny</w:t>
      </w:r>
      <w:r w:rsidRPr="00EE3F50">
        <w:rPr>
          <w:rFonts w:ascii="Souvenir Lt BT" w:hAnsi="Souvenir Lt BT"/>
        </w:rPr>
        <w:t xml:space="preserve"> subscriber may request certificate </w:t>
      </w:r>
      <w:r w:rsidR="005D49DA" w:rsidRPr="00EE3F50">
        <w:rPr>
          <w:rFonts w:ascii="Souvenir Lt BT" w:hAnsi="Souvenir Lt BT"/>
        </w:rPr>
        <w:t>revocation</w:t>
      </w:r>
      <w:r w:rsidRPr="00EE3F50">
        <w:rPr>
          <w:rFonts w:ascii="Souvenir Lt BT" w:hAnsi="Souvenir Lt BT"/>
        </w:rPr>
        <w:t xml:space="preserve"> upon any of the following circumstances.</w:t>
      </w:r>
    </w:p>
    <w:p w:rsidR="00E02D2D" w:rsidRPr="00EE3F50" w:rsidRDefault="00E02D2D" w:rsidP="00E02D2D">
      <w:pPr>
        <w:rPr>
          <w:rFonts w:ascii="Souvenir Lt BT" w:hAnsi="Souvenir Lt BT"/>
        </w:rPr>
      </w:pPr>
    </w:p>
    <w:p w:rsidR="00E02D2D" w:rsidRDefault="00E02D2D" w:rsidP="00771CB5">
      <w:pPr>
        <w:pStyle w:val="ListParagraph"/>
        <w:numPr>
          <w:ilvl w:val="0"/>
          <w:numId w:val="42"/>
        </w:numPr>
        <w:ind w:left="1080" w:right="720"/>
        <w:rPr>
          <w:rFonts w:ascii="Souvenir Lt BT" w:hAnsi="Souvenir Lt BT"/>
        </w:rPr>
      </w:pPr>
      <w:r w:rsidRPr="00EE3F50">
        <w:rPr>
          <w:rFonts w:ascii="Souvenir Lt BT" w:hAnsi="Souvenir Lt BT"/>
        </w:rPr>
        <w:t xml:space="preserve">A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4942E9" w:rsidRPr="00EE3F50">
        <w:rPr>
          <w:rFonts w:ascii="Souvenir Lt BT" w:hAnsi="Souvenir Lt BT"/>
        </w:rPr>
        <w:t>has expired</w:t>
      </w:r>
      <w:r w:rsidRPr="00EE3F50">
        <w:rPr>
          <w:rFonts w:ascii="Souvenir Lt BT" w:hAnsi="Souvenir Lt BT"/>
        </w:rPr>
        <w:t>.</w:t>
      </w:r>
    </w:p>
    <w:p w:rsidR="00771CB5" w:rsidRPr="00EE3F50" w:rsidRDefault="00771CB5" w:rsidP="00771CB5">
      <w:pPr>
        <w:pStyle w:val="ListParagraph"/>
        <w:ind w:left="1080" w:right="720"/>
        <w:rPr>
          <w:rFonts w:ascii="Souvenir Lt BT" w:hAnsi="Souvenir Lt BT"/>
        </w:rPr>
      </w:pPr>
    </w:p>
    <w:p w:rsidR="00EA2D61" w:rsidRDefault="00E02D2D" w:rsidP="00771CB5">
      <w:pPr>
        <w:pStyle w:val="ListParagraph"/>
        <w:numPr>
          <w:ilvl w:val="0"/>
          <w:numId w:val="42"/>
        </w:numPr>
        <w:ind w:left="1080" w:right="720"/>
        <w:rPr>
          <w:rFonts w:ascii="Souvenir Lt BT" w:hAnsi="Souvenir Lt BT"/>
        </w:rPr>
      </w:pPr>
      <w:r w:rsidRPr="00EE3F50">
        <w:rPr>
          <w:rFonts w:ascii="Souvenir Lt BT" w:hAnsi="Souvenir Lt BT"/>
        </w:rPr>
        <w:t xml:space="preserve">The private key corresponding to a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has been compromised or is suspected of having been compromised.</w:t>
      </w:r>
    </w:p>
    <w:p w:rsidR="00771CB5" w:rsidRPr="00EE3F50" w:rsidRDefault="00771CB5" w:rsidP="00771CB5">
      <w:pPr>
        <w:pStyle w:val="ListParagraph"/>
        <w:ind w:left="1080" w:right="720"/>
        <w:rPr>
          <w:rFonts w:ascii="Souvenir Lt BT" w:hAnsi="Souvenir Lt BT"/>
        </w:rPr>
      </w:pPr>
    </w:p>
    <w:p w:rsidR="00E035FD" w:rsidRPr="00EE3F50" w:rsidRDefault="00E035FD" w:rsidP="00771CB5">
      <w:pPr>
        <w:pStyle w:val="ListParagraph"/>
        <w:numPr>
          <w:ilvl w:val="0"/>
          <w:numId w:val="42"/>
        </w:numPr>
        <w:ind w:left="1080" w:right="720"/>
        <w:rPr>
          <w:rFonts w:ascii="Souvenir Lt BT" w:hAnsi="Souvenir Lt BT"/>
        </w:rPr>
      </w:pPr>
      <w:r w:rsidRPr="00EE3F50">
        <w:rPr>
          <w:rFonts w:ascii="Souvenir Lt BT" w:hAnsi="Souvenir Lt BT"/>
        </w:rPr>
        <w:t xml:space="preserve">A subscriber </w:t>
      </w:r>
      <w:r w:rsidR="00751B97" w:rsidRPr="00EE3F50">
        <w:rPr>
          <w:rFonts w:ascii="Souvenir Lt BT" w:hAnsi="Souvenir Lt BT"/>
        </w:rPr>
        <w:t xml:space="preserve">no longer </w:t>
      </w:r>
      <w:r w:rsidRPr="00EE3F50">
        <w:rPr>
          <w:rFonts w:ascii="Souvenir Lt BT" w:hAnsi="Souvenir Lt BT"/>
        </w:rPr>
        <w:t xml:space="preserve">wishes to participate as a member of </w:t>
      </w:r>
      <w:r w:rsidR="002E62D6" w:rsidRPr="00EE3F50">
        <w:rPr>
          <w:rFonts w:ascii="Souvenir Lt BT" w:hAnsi="Souvenir Lt BT"/>
        </w:rPr>
        <w:t>[</w:t>
      </w:r>
      <w:r w:rsidR="002E62D6" w:rsidRPr="00EE3F50">
        <w:rPr>
          <w:rFonts w:ascii="Souvenir Lt BT" w:hAnsi="Souvenir Lt BT"/>
          <w:highlight w:val="yellow"/>
        </w:rPr>
        <w:t>Federation Name</w:t>
      </w:r>
      <w:r w:rsidR="002E62D6" w:rsidRPr="00EE3F50">
        <w:rPr>
          <w:rFonts w:ascii="Souvenir Lt BT" w:hAnsi="Souvenir Lt BT"/>
        </w:rPr>
        <w:t>]</w:t>
      </w:r>
      <w:r w:rsidRPr="00EE3F50">
        <w:rPr>
          <w:rFonts w:ascii="Souvenir Lt BT" w:hAnsi="Souvenir Lt BT"/>
        </w:rPr>
        <w:t>.</w:t>
      </w:r>
      <w:r w:rsidR="00751B97">
        <w:rPr>
          <w:rFonts w:ascii="Souvenir Lt BT" w:hAnsi="Souvenir Lt BT"/>
        </w:rPr>
        <w:t xml:space="preserve"> </w:t>
      </w:r>
      <w:r w:rsidRPr="00EE3F50">
        <w:rPr>
          <w:rFonts w:ascii="Souvenir Lt BT" w:hAnsi="Souvenir Lt BT"/>
        </w:rPr>
        <w:t xml:space="preserve"> (See Section </w:t>
      </w:r>
      <w:fldSimple w:instr=" REF _Ref165440554 \r \h  \* MERGEFORMAT ">
        <w:r w:rsidR="00ED48F2" w:rsidRPr="00ED48F2">
          <w:rPr>
            <w:rFonts w:ascii="Souvenir Lt BT" w:hAnsi="Souvenir Lt BT"/>
          </w:rPr>
          <w:t>4.11</w:t>
        </w:r>
      </w:fldSimple>
      <w:r w:rsidRPr="00EE3F50">
        <w:rPr>
          <w:rFonts w:ascii="Souvenir Lt BT" w:hAnsi="Souvenir Lt BT"/>
        </w:rPr>
        <w:t xml:space="preserve"> for more information.)</w:t>
      </w:r>
    </w:p>
    <w:p w:rsidR="005D2B2C" w:rsidRPr="00EE3F50" w:rsidRDefault="005D2B2C" w:rsidP="00C74A62">
      <w:pPr>
        <w:rPr>
          <w:rFonts w:ascii="Souvenir Lt BT" w:hAnsi="Souvenir Lt BT"/>
        </w:rPr>
      </w:pPr>
    </w:p>
    <w:p w:rsidR="00F66B27" w:rsidRPr="00EE3F50" w:rsidRDefault="00F66B27" w:rsidP="00AB428A">
      <w:pPr>
        <w:pStyle w:val="Heading3"/>
      </w:pPr>
      <w:bookmarkStart w:id="216" w:name="_Toc198053605"/>
      <w:bookmarkStart w:id="217" w:name="_Toc325451653"/>
      <w:r w:rsidRPr="00EE3F50">
        <w:t>Who Can Request Revocation</w:t>
      </w:r>
      <w:bookmarkEnd w:id="216"/>
      <w:bookmarkEnd w:id="217"/>
    </w:p>
    <w:p w:rsidR="00AB428A" w:rsidRPr="00EE3F50" w:rsidRDefault="00AB428A" w:rsidP="00C74A62">
      <w:pPr>
        <w:rPr>
          <w:rFonts w:ascii="Souvenir Lt BT" w:hAnsi="Souvenir Lt BT"/>
        </w:rPr>
      </w:pPr>
    </w:p>
    <w:p w:rsidR="00487767" w:rsidRPr="00EE3F50" w:rsidRDefault="005D49DA" w:rsidP="00C74A62">
      <w:pPr>
        <w:rPr>
          <w:rFonts w:ascii="Souvenir Lt BT" w:hAnsi="Souvenir Lt BT"/>
        </w:rPr>
      </w:pPr>
      <w:r w:rsidRPr="00EE3F50">
        <w:rPr>
          <w:rFonts w:ascii="Souvenir Lt BT" w:hAnsi="Souvenir Lt BT"/>
        </w:rPr>
        <w:t xml:space="preserve">Any subscriber </w:t>
      </w:r>
      <w:r w:rsidR="00D14158" w:rsidRPr="00EE3F50">
        <w:rPr>
          <w:rFonts w:ascii="Souvenir Lt BT" w:hAnsi="Souvenir Lt BT"/>
        </w:rPr>
        <w:t xml:space="preserve">representative </w:t>
      </w:r>
      <w:r w:rsidRPr="00EE3F50">
        <w:rPr>
          <w:rFonts w:ascii="Souvenir Lt BT" w:hAnsi="Souvenir Lt BT"/>
        </w:rPr>
        <w:t xml:space="preserve">may request certificate revocation for any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subject to the request procedure described in Section </w:t>
      </w:r>
      <w:fldSimple w:instr=" REF _Ref163143413 \r \h  \* MERGEFORMAT ">
        <w:r w:rsidR="00ED48F2" w:rsidRPr="00ED48F2">
          <w:rPr>
            <w:rFonts w:ascii="Souvenir Lt BT" w:hAnsi="Souvenir Lt BT"/>
          </w:rPr>
          <w:t>4.9.3</w:t>
        </w:r>
      </w:fldSimple>
      <w:r w:rsidRPr="00EE3F50">
        <w:rPr>
          <w:rFonts w:ascii="Souvenir Lt BT" w:hAnsi="Souvenir Lt BT"/>
        </w:rPr>
        <w:t>.</w:t>
      </w:r>
      <w:r w:rsidR="00F368AE" w:rsidRPr="00EE3F50">
        <w:rPr>
          <w:rFonts w:ascii="Souvenir Lt BT" w:hAnsi="Souvenir Lt BT"/>
        </w:rPr>
        <w:t xml:space="preserve"> </w:t>
      </w:r>
      <w:r w:rsidR="00771CB5">
        <w:rPr>
          <w:rFonts w:ascii="Souvenir Lt BT" w:hAnsi="Souvenir Lt BT"/>
        </w:rPr>
        <w:t xml:space="preserve"> </w:t>
      </w:r>
      <w:r w:rsidR="002C7959" w:rsidRPr="00EE3F50">
        <w:rPr>
          <w:rFonts w:ascii="Souvenir Lt BT" w:hAnsi="Souvenir Lt BT"/>
        </w:rPr>
        <w:t xml:space="preserve">When receiving a request for certificate revocation,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w:t>
      </w:r>
      <w:r w:rsidR="002C7959" w:rsidRPr="00EE3F50">
        <w:rPr>
          <w:rFonts w:ascii="Souvenir Lt BT" w:hAnsi="Souvenir Lt BT"/>
        </w:rPr>
        <w:t xml:space="preserve"> </w:t>
      </w:r>
      <w:r w:rsidR="002475D1" w:rsidRPr="00EE3F50">
        <w:rPr>
          <w:rFonts w:ascii="Souvenir Lt BT" w:hAnsi="Souvenir Lt BT"/>
        </w:rPr>
        <w:t xml:space="preserve">shall follow the </w:t>
      </w:r>
      <w:r w:rsidR="002924C1" w:rsidRPr="00EE3F50">
        <w:rPr>
          <w:rFonts w:ascii="Souvenir Lt BT" w:hAnsi="Souvenir Lt BT"/>
        </w:rPr>
        <w:t xml:space="preserve">rules described in Section </w:t>
      </w:r>
      <w:fldSimple w:instr=" REF _Ref163143669 \r \h  \* MERGEFORMAT ">
        <w:r w:rsidR="00ED48F2" w:rsidRPr="00ED48F2">
          <w:rPr>
            <w:rFonts w:ascii="Souvenir Lt BT" w:hAnsi="Souvenir Lt BT"/>
          </w:rPr>
          <w:t>3.4</w:t>
        </w:r>
      </w:fldSimple>
      <w:r w:rsidR="002924C1" w:rsidRPr="00EE3F50">
        <w:rPr>
          <w:rFonts w:ascii="Souvenir Lt BT" w:hAnsi="Souvenir Lt BT"/>
        </w:rPr>
        <w:t xml:space="preserve"> regarding identification and authentication of the person making the revocation request.</w:t>
      </w:r>
    </w:p>
    <w:p w:rsidR="00466829" w:rsidRPr="00EE3F50" w:rsidRDefault="00466829" w:rsidP="00466829">
      <w:pPr>
        <w:rPr>
          <w:rFonts w:ascii="Souvenir Lt BT" w:hAnsi="Souvenir Lt BT"/>
        </w:rPr>
      </w:pPr>
    </w:p>
    <w:p w:rsidR="00466829" w:rsidRPr="00EE3F50" w:rsidRDefault="00466829" w:rsidP="00466829">
      <w:pPr>
        <w:rPr>
          <w:rFonts w:ascii="Souvenir Lt BT" w:hAnsi="Souvenir Lt BT"/>
        </w:rPr>
      </w:pPr>
      <w:r w:rsidRPr="00EE3F50">
        <w:rPr>
          <w:rFonts w:ascii="Souvenir Lt BT" w:hAnsi="Souvenir Lt BT"/>
        </w:rPr>
        <w:t xml:space="preserve">In addition, </w:t>
      </w:r>
      <w:r w:rsidR="002E62D6" w:rsidRPr="00EE3F50">
        <w:rPr>
          <w:rFonts w:ascii="Souvenir Lt BT" w:hAnsi="Souvenir Lt BT"/>
        </w:rPr>
        <w:t>[</w:t>
      </w:r>
      <w:r w:rsidR="002E62D6" w:rsidRPr="00EE3F50">
        <w:rPr>
          <w:rFonts w:ascii="Souvenir Lt BT" w:hAnsi="Souvenir Lt BT"/>
          <w:highlight w:val="yellow"/>
        </w:rPr>
        <w:t>FMO Name</w:t>
      </w:r>
      <w:r w:rsidR="002E62D6" w:rsidRPr="00EE3F50">
        <w:rPr>
          <w:rFonts w:ascii="Souvenir Lt BT" w:hAnsi="Souvenir Lt BT"/>
        </w:rPr>
        <w:t xml:space="preserve">] </w:t>
      </w:r>
      <w:r w:rsidRPr="00EE3F50">
        <w:rPr>
          <w:rFonts w:ascii="Souvenir Lt BT" w:hAnsi="Souvenir Lt BT"/>
        </w:rPr>
        <w:t xml:space="preserve">itself may initiate the </w:t>
      </w:r>
      <w:r w:rsidR="00C77A35" w:rsidRPr="00EE3F50">
        <w:rPr>
          <w:rFonts w:ascii="Souvenir Lt BT" w:hAnsi="Souvenir Lt BT"/>
        </w:rPr>
        <w:t>revocation</w:t>
      </w:r>
      <w:r w:rsidRPr="00EE3F50">
        <w:rPr>
          <w:rFonts w:ascii="Souvenir Lt BT" w:hAnsi="Souvenir Lt BT"/>
        </w:rPr>
        <w:t xml:space="preserve"> process for any certificate in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when appropriate, as per the circumstances outlined in Section</w:t>
      </w:r>
      <w:r w:rsidR="00C77A35" w:rsidRPr="00EE3F50">
        <w:rPr>
          <w:rFonts w:ascii="Souvenir Lt BT" w:hAnsi="Souvenir Lt BT"/>
        </w:rPr>
        <w:t xml:space="preserve"> </w:t>
      </w:r>
      <w:fldSimple w:instr=" REF _Ref164322963 \r \h  \* MERGEFORMAT ">
        <w:r w:rsidR="00ED48F2" w:rsidRPr="00ED48F2">
          <w:rPr>
            <w:rFonts w:ascii="Souvenir Lt BT" w:hAnsi="Souvenir Lt BT"/>
          </w:rPr>
          <w:t>4.9.1</w:t>
        </w:r>
      </w:fldSimple>
      <w:r w:rsidRPr="00EE3F50">
        <w:rPr>
          <w:rFonts w:ascii="Souvenir Lt BT" w:hAnsi="Souvenir Lt BT"/>
        </w:rPr>
        <w:t>.</w:t>
      </w:r>
    </w:p>
    <w:p w:rsidR="00466829" w:rsidRPr="00EE3F50" w:rsidRDefault="00466829" w:rsidP="00C74A62">
      <w:pPr>
        <w:rPr>
          <w:rFonts w:ascii="Souvenir Lt BT" w:hAnsi="Souvenir Lt BT"/>
        </w:rPr>
      </w:pPr>
    </w:p>
    <w:p w:rsidR="00F66B27" w:rsidRPr="00EE3F50" w:rsidRDefault="00F66B27" w:rsidP="00AB428A">
      <w:pPr>
        <w:pStyle w:val="Heading3"/>
      </w:pPr>
      <w:bookmarkStart w:id="218" w:name="_Ref163143413"/>
      <w:bookmarkStart w:id="219" w:name="_Toc198053606"/>
      <w:bookmarkStart w:id="220" w:name="_Toc325451654"/>
      <w:r w:rsidRPr="00EE3F50">
        <w:t>Procedure for Revocation Request</w:t>
      </w:r>
      <w:bookmarkEnd w:id="218"/>
      <w:bookmarkEnd w:id="219"/>
      <w:bookmarkEnd w:id="220"/>
    </w:p>
    <w:p w:rsidR="00AB428A" w:rsidRPr="00EE3F50" w:rsidRDefault="00AB428A" w:rsidP="00C74A62">
      <w:pPr>
        <w:rPr>
          <w:rFonts w:ascii="Souvenir Lt BT" w:hAnsi="Souvenir Lt BT"/>
        </w:rPr>
      </w:pPr>
    </w:p>
    <w:p w:rsidR="005240D5" w:rsidRPr="00EE3F50" w:rsidRDefault="005240D5" w:rsidP="005240D5">
      <w:pPr>
        <w:rPr>
          <w:rFonts w:ascii="Souvenir Lt BT" w:hAnsi="Souvenir Lt BT"/>
        </w:rPr>
      </w:pPr>
      <w:r w:rsidRPr="00EE3F50">
        <w:rPr>
          <w:rFonts w:ascii="Souvenir Lt BT" w:hAnsi="Souvenir Lt BT"/>
        </w:rPr>
        <w:t xml:space="preserve">At any time, any subscriber representative (“requesting subscriber”) may request that a specific certificate be removed from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 xml:space="preserve">by contacting </w:t>
      </w:r>
      <w:r w:rsidR="00297A6C" w:rsidRPr="00EE3F50">
        <w:rPr>
          <w:rFonts w:ascii="Souvenir Lt BT" w:hAnsi="Souvenir Lt BT"/>
        </w:rPr>
        <w:t>[</w:t>
      </w:r>
      <w:r w:rsidR="00297A6C" w:rsidRPr="00EE3F50">
        <w:rPr>
          <w:rFonts w:ascii="Souvenir Lt BT" w:hAnsi="Souvenir Lt BT"/>
          <w:highlight w:val="yellow"/>
        </w:rPr>
        <w:t>FMO Name</w:t>
      </w:r>
      <w:r w:rsidR="00297A6C" w:rsidRPr="00EE3F50">
        <w:rPr>
          <w:rFonts w:ascii="Souvenir Lt BT" w:hAnsi="Souvenir Lt BT"/>
        </w:rPr>
        <w:t xml:space="preserve">] </w:t>
      </w:r>
      <w:r w:rsidRPr="00EE3F50">
        <w:rPr>
          <w:rFonts w:ascii="Souvenir Lt BT" w:hAnsi="Souvenir Lt BT"/>
        </w:rPr>
        <w:t xml:space="preserve">at the point of contact specified in Section </w:t>
      </w:r>
      <w:fldSimple w:instr=" REF _Ref163123019 \r \h  \* MERGEFORMAT ">
        <w:r w:rsidR="00ED48F2" w:rsidRPr="00ED48F2">
          <w:rPr>
            <w:rFonts w:ascii="Souvenir Lt BT" w:hAnsi="Souvenir Lt BT"/>
          </w:rPr>
          <w:t>1.5.2</w:t>
        </w:r>
      </w:fldSimple>
      <w:r w:rsidRPr="00EE3F50">
        <w:rPr>
          <w:rFonts w:ascii="Souvenir Lt BT" w:hAnsi="Souvenir Lt BT"/>
        </w:rPr>
        <w:t>.</w:t>
      </w:r>
    </w:p>
    <w:p w:rsidR="005240D5" w:rsidRPr="00EE3F50" w:rsidRDefault="005240D5" w:rsidP="005240D5">
      <w:pPr>
        <w:rPr>
          <w:rFonts w:ascii="Souvenir Lt BT" w:hAnsi="Souvenir Lt BT"/>
        </w:rPr>
      </w:pPr>
    </w:p>
    <w:p w:rsidR="00E76DC9" w:rsidRPr="00EE3F50" w:rsidRDefault="00297A6C" w:rsidP="005240D5">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E76DC9" w:rsidRPr="00EE3F50">
        <w:rPr>
          <w:rFonts w:ascii="Souvenir Lt BT" w:hAnsi="Souvenir Lt BT"/>
        </w:rPr>
        <w:t>shall respond to a revocation request as follows.</w:t>
      </w:r>
    </w:p>
    <w:p w:rsidR="00E76DC9" w:rsidRPr="00EE3F50" w:rsidRDefault="00E76DC9" w:rsidP="005240D5">
      <w:pPr>
        <w:rPr>
          <w:rFonts w:ascii="Souvenir Lt BT" w:hAnsi="Souvenir Lt BT"/>
        </w:rPr>
      </w:pPr>
    </w:p>
    <w:p w:rsidR="005240D5" w:rsidRPr="00EE3F50" w:rsidRDefault="005240D5" w:rsidP="00771CB5">
      <w:pPr>
        <w:pStyle w:val="ListParagraph"/>
        <w:numPr>
          <w:ilvl w:val="0"/>
          <w:numId w:val="43"/>
        </w:numPr>
        <w:ind w:left="1080" w:right="720"/>
        <w:rPr>
          <w:rFonts w:ascii="Souvenir Lt BT" w:hAnsi="Souvenir Lt BT"/>
        </w:rPr>
      </w:pPr>
      <w:r w:rsidRPr="00EE3F50">
        <w:rPr>
          <w:rFonts w:ascii="Souvenir Lt BT" w:hAnsi="Souvenir Lt BT"/>
        </w:rPr>
        <w:t xml:space="preserve">If the subscriber to which the certificate in question belongs (“affected subscriber”) is the same as the requesting subscriber, </w:t>
      </w:r>
      <w:r w:rsidR="00297A6C" w:rsidRPr="00EE3F50">
        <w:rPr>
          <w:rFonts w:ascii="Souvenir Lt BT" w:hAnsi="Souvenir Lt BT"/>
        </w:rPr>
        <w:t>[</w:t>
      </w:r>
      <w:r w:rsidR="00297A6C" w:rsidRPr="00EE3F50">
        <w:rPr>
          <w:rFonts w:ascii="Souvenir Lt BT" w:hAnsi="Souvenir Lt BT"/>
          <w:highlight w:val="yellow"/>
        </w:rPr>
        <w:t>FMO Name</w:t>
      </w:r>
      <w:r w:rsidR="00297A6C" w:rsidRPr="00EE3F50">
        <w:rPr>
          <w:rFonts w:ascii="Souvenir Lt BT" w:hAnsi="Souvenir Lt BT"/>
        </w:rPr>
        <w:t xml:space="preserve">] </w:t>
      </w:r>
      <w:r w:rsidRPr="00EE3F50">
        <w:rPr>
          <w:rFonts w:ascii="Souvenir Lt BT" w:hAnsi="Souvenir Lt BT"/>
        </w:rPr>
        <w:t xml:space="preserve">shall </w:t>
      </w:r>
      <w:r w:rsidR="00BC0C7C" w:rsidRPr="00EE3F50">
        <w:rPr>
          <w:rFonts w:ascii="Souvenir Lt BT" w:hAnsi="Souvenir Lt BT"/>
        </w:rPr>
        <w:t xml:space="preserve">immediately </w:t>
      </w:r>
      <w:r w:rsidRPr="00EE3F50">
        <w:rPr>
          <w:rFonts w:ascii="Souvenir Lt BT" w:hAnsi="Souvenir Lt BT"/>
        </w:rPr>
        <w:t xml:space="preserve">remove the certificate from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republish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without the certificate, and notify all subscribers, as per the instructions in [GFIPM Trust].</w:t>
      </w:r>
    </w:p>
    <w:p w:rsidR="005240D5" w:rsidRPr="00EE3F50" w:rsidRDefault="005240D5" w:rsidP="00771CB5">
      <w:pPr>
        <w:ind w:left="1080" w:right="720"/>
        <w:rPr>
          <w:rFonts w:ascii="Souvenir Lt BT" w:hAnsi="Souvenir Lt BT"/>
        </w:rPr>
      </w:pPr>
    </w:p>
    <w:p w:rsidR="005240D5" w:rsidRPr="00EE3F50" w:rsidRDefault="005240D5" w:rsidP="00771CB5">
      <w:pPr>
        <w:pStyle w:val="ListParagraph"/>
        <w:numPr>
          <w:ilvl w:val="0"/>
          <w:numId w:val="43"/>
        </w:numPr>
        <w:ind w:left="1080" w:right="720"/>
        <w:rPr>
          <w:rFonts w:ascii="Souvenir Lt BT" w:hAnsi="Souvenir Lt BT"/>
        </w:rPr>
      </w:pPr>
      <w:r w:rsidRPr="00EE3F50">
        <w:rPr>
          <w:rFonts w:ascii="Souvenir Lt BT" w:hAnsi="Souvenir Lt BT"/>
        </w:rPr>
        <w:t xml:space="preserve">If the affected subscriber is not the same as the requesting subscriber, </w:t>
      </w:r>
      <w:r w:rsidR="000B6119" w:rsidRPr="00EE3F50">
        <w:rPr>
          <w:rFonts w:ascii="Souvenir Lt BT" w:hAnsi="Souvenir Lt BT"/>
        </w:rPr>
        <w:t>[</w:t>
      </w:r>
      <w:r w:rsidR="000B6119" w:rsidRPr="00EE3F50">
        <w:rPr>
          <w:rFonts w:ascii="Souvenir Lt BT" w:hAnsi="Souvenir Lt BT"/>
          <w:highlight w:val="yellow"/>
        </w:rPr>
        <w:t>FMO Name</w:t>
      </w:r>
      <w:r w:rsidR="000B6119" w:rsidRPr="00EE3F50">
        <w:rPr>
          <w:rFonts w:ascii="Souvenir Lt BT" w:hAnsi="Souvenir Lt BT"/>
        </w:rPr>
        <w:t>]</w:t>
      </w:r>
      <w:r w:rsidRPr="00EE3F50">
        <w:rPr>
          <w:rFonts w:ascii="Souvenir Lt BT" w:hAnsi="Souvenir Lt BT"/>
        </w:rPr>
        <w:t xml:space="preserve"> shall immediately contact a representative of the affected subscriber and notify that person of the requesting subscriber‘s request for removal.</w:t>
      </w:r>
      <w:r w:rsidR="00771CB5">
        <w:rPr>
          <w:rFonts w:ascii="Souvenir Lt BT" w:hAnsi="Souvenir Lt BT"/>
        </w:rPr>
        <w:t xml:space="preserve"> </w:t>
      </w:r>
      <w:r w:rsidRPr="00EE3F50">
        <w:rPr>
          <w:rFonts w:ascii="Souvenir Lt BT" w:hAnsi="Souvenir Lt BT"/>
        </w:rPr>
        <w:t xml:space="preserve"> If the affected subscriber concedes to the removal of the certificate in question, </w:t>
      </w:r>
      <w:r w:rsidR="003273E2" w:rsidRPr="00EE3F50">
        <w:rPr>
          <w:rFonts w:ascii="Souvenir Lt BT" w:hAnsi="Souvenir Lt BT"/>
        </w:rPr>
        <w:t>[</w:t>
      </w:r>
      <w:r w:rsidR="003273E2" w:rsidRPr="00EE3F50">
        <w:rPr>
          <w:rFonts w:ascii="Souvenir Lt BT" w:hAnsi="Souvenir Lt BT"/>
          <w:highlight w:val="yellow"/>
        </w:rPr>
        <w:t>FMO Name</w:t>
      </w:r>
      <w:r w:rsidR="003273E2" w:rsidRPr="00EE3F50">
        <w:rPr>
          <w:rFonts w:ascii="Souvenir Lt BT" w:hAnsi="Souvenir Lt BT"/>
        </w:rPr>
        <w:t>]</w:t>
      </w:r>
      <w:r w:rsidRPr="00EE3F50">
        <w:rPr>
          <w:rFonts w:ascii="Souvenir Lt BT" w:hAnsi="Souvenir Lt BT"/>
        </w:rPr>
        <w:t xml:space="preserve"> shall immediately remove the certificate from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Pr="00EE3F50">
        <w:rPr>
          <w:rFonts w:ascii="Souvenir Lt BT" w:hAnsi="Souvenir Lt BT"/>
        </w:rPr>
        <w:t xml:space="preserve">, republish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Pr="00EE3F50">
        <w:rPr>
          <w:rFonts w:ascii="Souvenir Lt BT" w:hAnsi="Souvenir Lt BT"/>
        </w:rPr>
        <w:t>without the certificate, and notify all subscribers, as per the instructions in [GFIPM Trust].</w:t>
      </w:r>
      <w:r w:rsidR="00771CB5">
        <w:rPr>
          <w:rFonts w:ascii="Souvenir Lt BT" w:hAnsi="Souvenir Lt BT"/>
        </w:rPr>
        <w:t xml:space="preserve"> </w:t>
      </w:r>
      <w:r w:rsidRPr="00EE3F50">
        <w:rPr>
          <w:rFonts w:ascii="Souvenir Lt BT" w:hAnsi="Souvenir Lt BT"/>
        </w:rPr>
        <w:t xml:space="preserve"> But if the affected subscriber disputes the requesting subscriber’s claim, then </w:t>
      </w:r>
      <w:r w:rsidR="003273E2" w:rsidRPr="00EE3F50">
        <w:rPr>
          <w:rFonts w:ascii="Souvenir Lt BT" w:hAnsi="Souvenir Lt BT"/>
        </w:rPr>
        <w:t>[</w:t>
      </w:r>
      <w:r w:rsidR="003273E2" w:rsidRPr="00EE3F50">
        <w:rPr>
          <w:rFonts w:ascii="Souvenir Lt BT" w:hAnsi="Souvenir Lt BT"/>
          <w:highlight w:val="yellow"/>
        </w:rPr>
        <w:t>FMO Name</w:t>
      </w:r>
      <w:r w:rsidR="003273E2" w:rsidRPr="00EE3F50">
        <w:rPr>
          <w:rFonts w:ascii="Souvenir Lt BT" w:hAnsi="Souvenir Lt BT"/>
        </w:rPr>
        <w:t xml:space="preserve">] </w:t>
      </w:r>
      <w:r w:rsidRPr="00EE3F50">
        <w:rPr>
          <w:rFonts w:ascii="Souvenir Lt BT" w:hAnsi="Souvenir Lt BT"/>
        </w:rPr>
        <w:t>shall treat the matter as a dispute between the subscribers and resolve it as per [</w:t>
      </w:r>
      <w:r w:rsidR="003273E2" w:rsidRPr="00EE3F50">
        <w:rPr>
          <w:rFonts w:ascii="Souvenir Lt BT" w:hAnsi="Souvenir Lt BT"/>
        </w:rPr>
        <w:t>[</w:t>
      </w:r>
      <w:r w:rsidR="003273E2" w:rsidRPr="00EE3F50">
        <w:rPr>
          <w:rFonts w:ascii="Souvenir Lt BT" w:hAnsi="Souvenir Lt BT"/>
          <w:highlight w:val="yellow"/>
        </w:rPr>
        <w:t>Federation Name</w:t>
      </w:r>
      <w:r w:rsidR="003273E2" w:rsidRPr="00EE3F50">
        <w:rPr>
          <w:rFonts w:ascii="Souvenir Lt BT" w:hAnsi="Souvenir Lt BT"/>
        </w:rPr>
        <w:t>] Governance]</w:t>
      </w:r>
      <w:r w:rsidR="00925C74" w:rsidRPr="00EE3F50">
        <w:rPr>
          <w:rFonts w:ascii="Souvenir Lt BT" w:hAnsi="Souvenir Lt BT"/>
        </w:rPr>
        <w:t xml:space="preserve"> and </w:t>
      </w:r>
      <w:r w:rsidR="003273E2" w:rsidRPr="00EE3F50">
        <w:rPr>
          <w:rFonts w:ascii="Souvenir Lt BT" w:hAnsi="Souvenir Lt BT"/>
        </w:rPr>
        <w:t>[[</w:t>
      </w:r>
      <w:r w:rsidR="003273E2" w:rsidRPr="00EE3F50">
        <w:rPr>
          <w:rFonts w:ascii="Souvenir Lt BT" w:hAnsi="Souvenir Lt BT"/>
          <w:highlight w:val="yellow"/>
        </w:rPr>
        <w:t>Federation Name</w:t>
      </w:r>
      <w:r w:rsidR="003273E2" w:rsidRPr="00EE3F50">
        <w:rPr>
          <w:rFonts w:ascii="Souvenir Lt BT" w:hAnsi="Souvenir Lt BT"/>
        </w:rPr>
        <w:t xml:space="preserve">] </w:t>
      </w:r>
      <w:r w:rsidR="00925C74" w:rsidRPr="00EE3F50">
        <w:rPr>
          <w:rFonts w:ascii="Souvenir Lt BT" w:hAnsi="Souvenir Lt BT"/>
        </w:rPr>
        <w:t>OPP</w:t>
      </w:r>
      <w:r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AB428A">
      <w:pPr>
        <w:pStyle w:val="Heading3"/>
      </w:pPr>
      <w:bookmarkStart w:id="221" w:name="_Toc198053607"/>
      <w:bookmarkStart w:id="222" w:name="_Toc325451655"/>
      <w:r w:rsidRPr="00EE3F50">
        <w:t>Revocation Request Grace Period</w:t>
      </w:r>
      <w:bookmarkEnd w:id="221"/>
      <w:bookmarkEnd w:id="222"/>
    </w:p>
    <w:p w:rsidR="00AB428A" w:rsidRPr="00EE3F50" w:rsidRDefault="00AB428A" w:rsidP="00C74A62">
      <w:pPr>
        <w:rPr>
          <w:rFonts w:ascii="Souvenir Lt BT" w:hAnsi="Souvenir Lt BT"/>
        </w:rPr>
      </w:pPr>
    </w:p>
    <w:p w:rsidR="000078C5" w:rsidRPr="00EE3F50" w:rsidRDefault="0044120E" w:rsidP="00C74A62">
      <w:pPr>
        <w:rPr>
          <w:rFonts w:ascii="Souvenir Lt BT" w:hAnsi="Souvenir Lt BT"/>
        </w:rPr>
      </w:pPr>
      <w:r w:rsidRPr="00EE3F50">
        <w:rPr>
          <w:rFonts w:ascii="Souvenir Lt BT" w:hAnsi="Souvenir Lt BT"/>
        </w:rPr>
        <w:t xml:space="preserve">In general, </w:t>
      </w:r>
      <w:r w:rsidR="00E807B9" w:rsidRPr="00EE3F50">
        <w:rPr>
          <w:rFonts w:ascii="Souvenir Lt BT" w:hAnsi="Souvenir Lt BT"/>
        </w:rPr>
        <w:t>[</w:t>
      </w:r>
      <w:r w:rsidR="00E807B9" w:rsidRPr="00EE3F50">
        <w:rPr>
          <w:rFonts w:ascii="Souvenir Lt BT" w:hAnsi="Souvenir Lt BT"/>
          <w:highlight w:val="yellow"/>
        </w:rPr>
        <w:t>FMO Name</w:t>
      </w:r>
      <w:r w:rsidR="00E807B9" w:rsidRPr="00EE3F50">
        <w:rPr>
          <w:rFonts w:ascii="Souvenir Lt BT" w:hAnsi="Souvenir Lt BT"/>
        </w:rPr>
        <w:t xml:space="preserve">] </w:t>
      </w:r>
      <w:r w:rsidRPr="00EE3F50">
        <w:rPr>
          <w:rFonts w:ascii="Souvenir Lt BT" w:hAnsi="Souvenir Lt BT"/>
        </w:rPr>
        <w:t>shall not implement any revocation request grace period.</w:t>
      </w:r>
      <w:r w:rsidR="00771CB5">
        <w:rPr>
          <w:rFonts w:ascii="Souvenir Lt BT" w:hAnsi="Souvenir Lt BT"/>
        </w:rPr>
        <w:t xml:space="preserve"> </w:t>
      </w:r>
      <w:r w:rsidRPr="00EE3F50">
        <w:rPr>
          <w:rFonts w:ascii="Souvenir Lt BT" w:hAnsi="Souvenir Lt BT"/>
        </w:rPr>
        <w:t xml:space="preserve"> In the case of a dispute between subscribers that arises over a revocation request, [</w:t>
      </w:r>
      <w:r w:rsidR="00E807B9" w:rsidRPr="00EE3F50">
        <w:rPr>
          <w:rFonts w:ascii="Souvenir Lt BT" w:hAnsi="Souvenir Lt BT"/>
        </w:rPr>
        <w:t>[</w:t>
      </w:r>
      <w:r w:rsidR="00E807B9" w:rsidRPr="00EE3F50">
        <w:rPr>
          <w:rFonts w:ascii="Souvenir Lt BT" w:hAnsi="Souvenir Lt BT"/>
          <w:highlight w:val="yellow"/>
        </w:rPr>
        <w:t>Federation Name</w:t>
      </w:r>
      <w:r w:rsidR="00E807B9" w:rsidRPr="00EE3F50">
        <w:rPr>
          <w:rFonts w:ascii="Souvenir Lt BT" w:hAnsi="Souvenir Lt BT"/>
        </w:rPr>
        <w:t>] Governance]</w:t>
      </w:r>
      <w:r w:rsidR="00925C74" w:rsidRPr="00EE3F50">
        <w:rPr>
          <w:rFonts w:ascii="Souvenir Lt BT" w:hAnsi="Souvenir Lt BT"/>
        </w:rPr>
        <w:t xml:space="preserve"> and </w:t>
      </w:r>
      <w:r w:rsidR="00E807B9" w:rsidRPr="00EE3F50">
        <w:rPr>
          <w:rFonts w:ascii="Souvenir Lt BT" w:hAnsi="Souvenir Lt BT"/>
        </w:rPr>
        <w:t>[[</w:t>
      </w:r>
      <w:r w:rsidR="00E807B9" w:rsidRPr="00EE3F50">
        <w:rPr>
          <w:rFonts w:ascii="Souvenir Lt BT" w:hAnsi="Souvenir Lt BT"/>
          <w:highlight w:val="yellow"/>
        </w:rPr>
        <w:t>Federation Name</w:t>
      </w:r>
      <w:r w:rsidR="00E807B9" w:rsidRPr="00EE3F50">
        <w:rPr>
          <w:rFonts w:ascii="Souvenir Lt BT" w:hAnsi="Souvenir Lt BT"/>
        </w:rPr>
        <w:t xml:space="preserve">] </w:t>
      </w:r>
      <w:r w:rsidR="00925C74" w:rsidRPr="00EE3F50">
        <w:rPr>
          <w:rFonts w:ascii="Souvenir Lt BT" w:hAnsi="Souvenir Lt BT"/>
        </w:rPr>
        <w:t>OPP</w:t>
      </w:r>
      <w:r w:rsidRPr="00EE3F50">
        <w:rPr>
          <w:rFonts w:ascii="Souvenir Lt BT" w:hAnsi="Souvenir Lt BT"/>
        </w:rPr>
        <w:t xml:space="preserve">] shall govern the resolution process. </w:t>
      </w:r>
      <w:r w:rsidR="000078C5" w:rsidRPr="00EE3F50">
        <w:rPr>
          <w:rFonts w:ascii="Souvenir Lt BT" w:hAnsi="Souvenir Lt BT"/>
        </w:rPr>
        <w:t xml:space="preserve">See Section </w:t>
      </w:r>
      <w:fldSimple w:instr=" REF _Ref163143413 \r \h  \* MERGEFORMAT ">
        <w:r w:rsidR="00ED48F2" w:rsidRPr="00ED48F2">
          <w:rPr>
            <w:rFonts w:ascii="Souvenir Lt BT" w:hAnsi="Souvenir Lt BT"/>
          </w:rPr>
          <w:t>4.9.3</w:t>
        </w:r>
      </w:fldSimple>
      <w:r w:rsidR="000078C5" w:rsidRPr="00EE3F50">
        <w:rPr>
          <w:rFonts w:ascii="Souvenir Lt BT" w:hAnsi="Souvenir Lt BT"/>
        </w:rPr>
        <w:t>, as well as [</w:t>
      </w:r>
      <w:r w:rsidR="00E807B9" w:rsidRPr="00EE3F50">
        <w:rPr>
          <w:rFonts w:ascii="Souvenir Lt BT" w:hAnsi="Souvenir Lt BT"/>
        </w:rPr>
        <w:t>[</w:t>
      </w:r>
      <w:r w:rsidR="00E807B9" w:rsidRPr="00EE3F50">
        <w:rPr>
          <w:rFonts w:ascii="Souvenir Lt BT" w:hAnsi="Souvenir Lt BT"/>
          <w:highlight w:val="yellow"/>
        </w:rPr>
        <w:t>Federation Name</w:t>
      </w:r>
      <w:r w:rsidR="00E807B9" w:rsidRPr="00EE3F50">
        <w:rPr>
          <w:rFonts w:ascii="Souvenir Lt BT" w:hAnsi="Souvenir Lt BT"/>
        </w:rPr>
        <w:t>] Governance]</w:t>
      </w:r>
      <w:r w:rsidR="00925C74" w:rsidRPr="00EE3F50">
        <w:rPr>
          <w:rFonts w:ascii="Souvenir Lt BT" w:hAnsi="Souvenir Lt BT"/>
        </w:rPr>
        <w:t xml:space="preserve"> and </w:t>
      </w:r>
      <w:r w:rsidR="00E807B9" w:rsidRPr="00EE3F50">
        <w:rPr>
          <w:rFonts w:ascii="Souvenir Lt BT" w:hAnsi="Souvenir Lt BT"/>
        </w:rPr>
        <w:t>[[</w:t>
      </w:r>
      <w:r w:rsidR="00E807B9" w:rsidRPr="00EE3F50">
        <w:rPr>
          <w:rFonts w:ascii="Souvenir Lt BT" w:hAnsi="Souvenir Lt BT"/>
          <w:highlight w:val="yellow"/>
        </w:rPr>
        <w:t>Federation Name</w:t>
      </w:r>
      <w:r w:rsidR="00E807B9" w:rsidRPr="00EE3F50">
        <w:rPr>
          <w:rFonts w:ascii="Souvenir Lt BT" w:hAnsi="Souvenir Lt BT"/>
        </w:rPr>
        <w:t>]</w:t>
      </w:r>
      <w:r w:rsidR="00AE04CE" w:rsidRPr="00EE3F50">
        <w:rPr>
          <w:rFonts w:ascii="Souvenir Lt BT" w:hAnsi="Souvenir Lt BT"/>
        </w:rPr>
        <w:t xml:space="preserve"> </w:t>
      </w:r>
      <w:r w:rsidR="00925C74" w:rsidRPr="00EE3F50">
        <w:rPr>
          <w:rFonts w:ascii="Souvenir Lt BT" w:hAnsi="Souvenir Lt BT"/>
        </w:rPr>
        <w:t>OPP</w:t>
      </w:r>
      <w:r w:rsidR="000078C5" w:rsidRPr="00EE3F50">
        <w:rPr>
          <w:rFonts w:ascii="Souvenir Lt BT" w:hAnsi="Souvenir Lt BT"/>
        </w:rPr>
        <w:t xml:space="preserve">], for </w:t>
      </w:r>
      <w:r w:rsidRPr="00EE3F50">
        <w:rPr>
          <w:rFonts w:ascii="Souvenir Lt BT" w:hAnsi="Souvenir Lt BT"/>
        </w:rPr>
        <w:t>more information.</w:t>
      </w:r>
    </w:p>
    <w:p w:rsidR="00AB428A" w:rsidRPr="00EE3F50" w:rsidRDefault="00AB428A" w:rsidP="00C74A62">
      <w:pPr>
        <w:rPr>
          <w:rFonts w:ascii="Souvenir Lt BT" w:hAnsi="Souvenir Lt BT"/>
        </w:rPr>
      </w:pPr>
    </w:p>
    <w:p w:rsidR="00F66B27" w:rsidRPr="00EE3F50" w:rsidRDefault="00F66B27" w:rsidP="00AB428A">
      <w:pPr>
        <w:pStyle w:val="Heading3"/>
      </w:pPr>
      <w:bookmarkStart w:id="223" w:name="_Toc198053608"/>
      <w:bookmarkStart w:id="224" w:name="_Toc325451656"/>
      <w:r w:rsidRPr="00EE3F50">
        <w:t xml:space="preserve">Time </w:t>
      </w:r>
      <w:r w:rsidR="00751B97">
        <w:t>W</w:t>
      </w:r>
      <w:r w:rsidR="00925C74" w:rsidRPr="00EE3F50">
        <w:t>ithin</w:t>
      </w:r>
      <w:r w:rsidRPr="00EE3F50">
        <w:t xml:space="preserve"> Which CA Must Process the Revocation Request</w:t>
      </w:r>
      <w:bookmarkEnd w:id="223"/>
      <w:bookmarkEnd w:id="224"/>
    </w:p>
    <w:p w:rsidR="00AB428A" w:rsidRPr="00EE3F50" w:rsidRDefault="00AB428A" w:rsidP="00C74A62">
      <w:pPr>
        <w:rPr>
          <w:rFonts w:ascii="Souvenir Lt BT" w:hAnsi="Souvenir Lt BT"/>
        </w:rPr>
      </w:pPr>
    </w:p>
    <w:p w:rsidR="00124A47" w:rsidRPr="00EE3F50" w:rsidRDefault="00CE4C3C"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FC6249" w:rsidRPr="00EE3F50">
        <w:rPr>
          <w:rFonts w:ascii="Souvenir Lt BT" w:hAnsi="Souvenir Lt BT"/>
        </w:rPr>
        <w:t>shall process</w:t>
      </w:r>
      <w:r w:rsidR="0072582F" w:rsidRPr="00EE3F50">
        <w:rPr>
          <w:rFonts w:ascii="Souvenir Lt BT" w:hAnsi="Souvenir Lt BT"/>
        </w:rPr>
        <w:t xml:space="preserve"> a revocation request as</w:t>
      </w:r>
      <w:r w:rsidR="00124A47" w:rsidRPr="00EE3F50">
        <w:rPr>
          <w:rFonts w:ascii="Souvenir Lt BT" w:hAnsi="Souvenir Lt BT"/>
        </w:rPr>
        <w:t xml:space="preserve"> soon as reasonably possible, and under no circumstances shall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124A47" w:rsidRPr="00EE3F50">
        <w:rPr>
          <w:rFonts w:ascii="Souvenir Lt BT" w:hAnsi="Souvenir Lt BT"/>
        </w:rPr>
        <w:t xml:space="preserve">wait longer than one business day </w:t>
      </w:r>
      <w:r w:rsidR="00751B97">
        <w:rPr>
          <w:rFonts w:ascii="Souvenir Lt BT" w:hAnsi="Souvenir Lt BT"/>
        </w:rPr>
        <w:t>after receiving the request</w:t>
      </w:r>
      <w:r w:rsidR="00936861" w:rsidRPr="00EE3F50">
        <w:rPr>
          <w:rFonts w:ascii="Souvenir Lt BT" w:hAnsi="Souvenir Lt BT"/>
        </w:rPr>
        <w:t xml:space="preserve"> </w:t>
      </w:r>
      <w:r w:rsidR="00124A47" w:rsidRPr="00EE3F50">
        <w:rPr>
          <w:rFonts w:ascii="Souvenir Lt BT" w:hAnsi="Souvenir Lt BT"/>
        </w:rPr>
        <w:t xml:space="preserve">before </w:t>
      </w:r>
      <w:r w:rsidR="00C97D9F" w:rsidRPr="00EE3F50">
        <w:rPr>
          <w:rFonts w:ascii="Souvenir Lt BT" w:hAnsi="Souvenir Lt BT"/>
        </w:rPr>
        <w:t>processing</w:t>
      </w:r>
      <w:r w:rsidR="00936861" w:rsidRPr="00EE3F50">
        <w:rPr>
          <w:rFonts w:ascii="Souvenir Lt BT" w:hAnsi="Souvenir Lt BT"/>
        </w:rPr>
        <w:t xml:space="preserve"> it</w:t>
      </w:r>
      <w:r w:rsidR="0072582F" w:rsidRPr="00EE3F50">
        <w:rPr>
          <w:rFonts w:ascii="Souvenir Lt BT" w:hAnsi="Souvenir Lt BT"/>
        </w:rPr>
        <w:t>.</w:t>
      </w:r>
    </w:p>
    <w:p w:rsidR="001F462D" w:rsidRPr="00EE3F50" w:rsidRDefault="001F462D" w:rsidP="00C74A62">
      <w:pPr>
        <w:rPr>
          <w:rFonts w:ascii="Souvenir Lt BT" w:hAnsi="Souvenir Lt BT"/>
        </w:rPr>
      </w:pPr>
    </w:p>
    <w:p w:rsidR="001F462D" w:rsidRPr="00EE3F50" w:rsidRDefault="008A7B01" w:rsidP="00C74A62">
      <w:pPr>
        <w:rPr>
          <w:rFonts w:ascii="Souvenir Lt BT" w:hAnsi="Souvenir Lt BT"/>
        </w:rPr>
      </w:pPr>
      <w:r w:rsidRPr="00EE3F50">
        <w:rPr>
          <w:rFonts w:ascii="Souvenir Lt BT" w:hAnsi="Souvenir Lt BT"/>
        </w:rPr>
        <w:t>F</w:t>
      </w:r>
      <w:r w:rsidR="001F462D" w:rsidRPr="00EE3F50">
        <w:rPr>
          <w:rFonts w:ascii="Souvenir Lt BT" w:hAnsi="Souvenir Lt BT"/>
        </w:rPr>
        <w:t xml:space="preserve">or requests that </w:t>
      </w:r>
      <w:r w:rsidRPr="00EE3F50">
        <w:rPr>
          <w:rFonts w:ascii="Souvenir Lt BT" w:hAnsi="Souvenir Lt BT"/>
        </w:rPr>
        <w:t xml:space="preserve">affect a subscriber other than the requesting subscriber, the </w:t>
      </w:r>
      <w:r w:rsidR="00A97BAB" w:rsidRPr="00EE3F50">
        <w:rPr>
          <w:rFonts w:ascii="Souvenir Lt BT" w:hAnsi="Souvenir Lt BT"/>
        </w:rPr>
        <w:t xml:space="preserve">affected subscriber must </w:t>
      </w:r>
      <w:r w:rsidR="00FB4659" w:rsidRPr="00EE3F50">
        <w:rPr>
          <w:rFonts w:ascii="Souvenir Lt BT" w:hAnsi="Souvenir Lt BT"/>
        </w:rPr>
        <w:t xml:space="preserve">provide an initial acknowledgment </w:t>
      </w:r>
      <w:r w:rsidR="002E6A3C" w:rsidRPr="00EE3F50">
        <w:rPr>
          <w:rFonts w:ascii="Souvenir Lt BT" w:hAnsi="Souvenir Lt BT"/>
        </w:rPr>
        <w:t>of the revocation request</w:t>
      </w:r>
      <w:r w:rsidR="00936861" w:rsidRPr="00EE3F50">
        <w:rPr>
          <w:rFonts w:ascii="Souvenir Lt BT" w:hAnsi="Souvenir Lt BT"/>
        </w:rPr>
        <w:t xml:space="preserve"> as soon as reasonably possible, and under no circumstances shall the affected subscriber wait longer than one business day </w:t>
      </w:r>
      <w:r w:rsidR="00751B97">
        <w:rPr>
          <w:rFonts w:ascii="Souvenir Lt BT" w:hAnsi="Souvenir Lt BT"/>
        </w:rPr>
        <w:t>after receiving the request</w:t>
      </w:r>
      <w:r w:rsidR="00E0762E" w:rsidRPr="00EE3F50">
        <w:rPr>
          <w:rFonts w:ascii="Souvenir Lt BT" w:hAnsi="Souvenir Lt BT"/>
        </w:rPr>
        <w:t xml:space="preserve"> before providing an initial acknowledgment of it.</w:t>
      </w:r>
    </w:p>
    <w:p w:rsidR="00124A47" w:rsidRPr="00EE3F50" w:rsidRDefault="00124A47" w:rsidP="00C74A62">
      <w:pPr>
        <w:rPr>
          <w:rFonts w:ascii="Souvenir Lt BT" w:hAnsi="Souvenir Lt BT"/>
        </w:rPr>
      </w:pPr>
    </w:p>
    <w:p w:rsidR="00E0762E" w:rsidRPr="00EE3F50" w:rsidRDefault="00825E22" w:rsidP="00C74A62">
      <w:pPr>
        <w:rPr>
          <w:rFonts w:ascii="Souvenir Lt BT" w:hAnsi="Souvenir Lt BT"/>
        </w:rPr>
      </w:pPr>
      <w:r w:rsidRPr="00EE3F50">
        <w:rPr>
          <w:rFonts w:ascii="Souvenir Lt BT" w:hAnsi="Souvenir Lt BT"/>
        </w:rPr>
        <w:t xml:space="preserve">Due to the </w:t>
      </w:r>
      <w:r w:rsidR="00EF0E48" w:rsidRPr="00EE3F50">
        <w:rPr>
          <w:rFonts w:ascii="Souvenir Lt BT" w:hAnsi="Souvenir Lt BT"/>
        </w:rPr>
        <w:t>time-</w:t>
      </w:r>
      <w:r w:rsidRPr="00EE3F50">
        <w:rPr>
          <w:rFonts w:ascii="Souvenir Lt BT" w:hAnsi="Souvenir Lt BT"/>
        </w:rPr>
        <w:t xml:space="preserve">sensitive and </w:t>
      </w:r>
      <w:r w:rsidR="00EF0E48" w:rsidRPr="00EE3F50">
        <w:rPr>
          <w:rFonts w:ascii="Souvenir Lt BT" w:hAnsi="Souvenir Lt BT"/>
        </w:rPr>
        <w:t>security-critical</w:t>
      </w:r>
      <w:r w:rsidRPr="00EE3F50">
        <w:rPr>
          <w:rFonts w:ascii="Souvenir Lt BT" w:hAnsi="Souvenir Lt BT"/>
        </w:rPr>
        <w:t xml:space="preserve"> nature of certificate revocation</w:t>
      </w:r>
      <w:r w:rsidR="00953D89" w:rsidRPr="00EE3F50">
        <w:rPr>
          <w:rFonts w:ascii="Souvenir Lt BT" w:hAnsi="Souvenir Lt BT"/>
        </w:rPr>
        <w:t xml:space="preserve"> requests</w:t>
      </w:r>
      <w:r w:rsidR="003F6E77" w:rsidRPr="00EE3F50">
        <w:rPr>
          <w:rFonts w:ascii="Souvenir Lt BT" w:hAnsi="Souvenir Lt BT"/>
        </w:rPr>
        <w:t xml:space="preserve">, </w:t>
      </w:r>
      <w:r w:rsidR="00024B2A" w:rsidRPr="00EE3F50">
        <w:rPr>
          <w:rFonts w:ascii="Souvenir Lt BT" w:hAnsi="Souvenir Lt BT"/>
        </w:rPr>
        <w:t xml:space="preserve">it is important that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CB0112" w:rsidRPr="00EE3F50">
        <w:rPr>
          <w:rFonts w:ascii="Souvenir Lt BT" w:hAnsi="Souvenir Lt BT"/>
        </w:rPr>
        <w:t xml:space="preserve">and </w:t>
      </w:r>
      <w:r w:rsidR="003F6E77" w:rsidRPr="00EE3F50">
        <w:rPr>
          <w:rFonts w:ascii="Souvenir Lt BT" w:hAnsi="Souvenir Lt BT"/>
        </w:rPr>
        <w:t xml:space="preserve">all subscribers </w:t>
      </w:r>
      <w:r w:rsidR="00EF0E48" w:rsidRPr="00EE3F50">
        <w:rPr>
          <w:rFonts w:ascii="Souvenir Lt BT" w:hAnsi="Souvenir Lt BT"/>
        </w:rPr>
        <w:t xml:space="preserve">treat </w:t>
      </w:r>
      <w:r w:rsidR="004463A1" w:rsidRPr="00EE3F50">
        <w:rPr>
          <w:rFonts w:ascii="Souvenir Lt BT" w:hAnsi="Souvenir Lt BT"/>
        </w:rPr>
        <w:t>certificate revocation requests with utmost urgency</w:t>
      </w:r>
      <w:r w:rsidR="00142EA8" w:rsidRPr="00EE3F50">
        <w:rPr>
          <w:rFonts w:ascii="Souvenir Lt BT" w:hAnsi="Souvenir Lt BT"/>
        </w:rPr>
        <w:t xml:space="preserve"> so that </w:t>
      </w:r>
      <w:r w:rsidR="000F1248" w:rsidRPr="00EE3F50">
        <w:rPr>
          <w:rFonts w:ascii="Souvenir Lt BT" w:hAnsi="Souvenir Lt BT"/>
        </w:rPr>
        <w:t xml:space="preserve">requests can be resolved as </w:t>
      </w:r>
      <w:r w:rsidR="002367E5" w:rsidRPr="00EE3F50">
        <w:rPr>
          <w:rFonts w:ascii="Souvenir Lt BT" w:hAnsi="Souvenir Lt BT"/>
        </w:rPr>
        <w:t>quickly</w:t>
      </w:r>
      <w:r w:rsidR="000F1248" w:rsidRPr="00EE3F50">
        <w:rPr>
          <w:rFonts w:ascii="Souvenir Lt BT" w:hAnsi="Souvenir Lt BT"/>
        </w:rPr>
        <w:t xml:space="preserve"> as possible.</w:t>
      </w:r>
    </w:p>
    <w:p w:rsidR="00AB428A" w:rsidRPr="00EE3F50" w:rsidRDefault="00AB428A" w:rsidP="00C74A62">
      <w:pPr>
        <w:rPr>
          <w:rFonts w:ascii="Souvenir Lt BT" w:hAnsi="Souvenir Lt BT"/>
        </w:rPr>
      </w:pPr>
    </w:p>
    <w:p w:rsidR="00F66B27" w:rsidRPr="00EE3F50" w:rsidRDefault="00F66B27" w:rsidP="00AB428A">
      <w:pPr>
        <w:pStyle w:val="Heading3"/>
      </w:pPr>
      <w:bookmarkStart w:id="225" w:name="_Toc198053609"/>
      <w:bookmarkStart w:id="226" w:name="_Toc325451657"/>
      <w:r w:rsidRPr="00EE3F50">
        <w:t>Revocation Checking Requirement for Relying Parties</w:t>
      </w:r>
      <w:bookmarkEnd w:id="225"/>
      <w:bookmarkEnd w:id="226"/>
    </w:p>
    <w:p w:rsidR="00AB428A" w:rsidRPr="00EE3F50" w:rsidRDefault="00AB428A" w:rsidP="00C74A62">
      <w:pPr>
        <w:rPr>
          <w:rFonts w:ascii="Souvenir Lt BT" w:hAnsi="Souvenir Lt BT"/>
        </w:rPr>
      </w:pPr>
    </w:p>
    <w:p w:rsidR="00EA4C2F" w:rsidRDefault="00E97576" w:rsidP="00C74A62">
      <w:pPr>
        <w:rPr>
          <w:rFonts w:ascii="Souvenir Lt BT" w:hAnsi="Souvenir Lt BT"/>
        </w:rPr>
      </w:pPr>
      <w:r w:rsidRPr="00EE3F50">
        <w:rPr>
          <w:rFonts w:ascii="Souvenir Lt BT" w:hAnsi="Souvenir Lt BT"/>
        </w:rPr>
        <w:t xml:space="preserve">In the </w:t>
      </w:r>
      <w:r w:rsidR="00CE4C3C" w:rsidRPr="00EE3F50">
        <w:rPr>
          <w:rFonts w:ascii="Souvenir Lt BT" w:hAnsi="Souvenir Lt BT"/>
        </w:rPr>
        <w:t>[</w:t>
      </w:r>
      <w:r w:rsidR="00CE4C3C" w:rsidRPr="00EE3F50">
        <w:rPr>
          <w:rFonts w:ascii="Souvenir Lt BT" w:hAnsi="Souvenir Lt BT"/>
          <w:highlight w:val="yellow"/>
        </w:rPr>
        <w:t>Federation Name</w:t>
      </w:r>
      <w:r w:rsidR="00CE4C3C" w:rsidRPr="00EE3F50">
        <w:rPr>
          <w:rFonts w:ascii="Souvenir Lt BT" w:hAnsi="Souvenir Lt BT"/>
        </w:rPr>
        <w:t xml:space="preserve">] </w:t>
      </w:r>
      <w:r w:rsidRPr="00EE3F50">
        <w:rPr>
          <w:rFonts w:ascii="Souvenir Lt BT" w:hAnsi="Souvenir Lt BT"/>
        </w:rPr>
        <w:t xml:space="preserve">trust model, certificate “revocation” </w:t>
      </w:r>
      <w:r w:rsidR="00BE7D9C" w:rsidRPr="00EE3F50">
        <w:rPr>
          <w:rFonts w:ascii="Souvenir Lt BT" w:hAnsi="Souvenir Lt BT"/>
        </w:rPr>
        <w:t xml:space="preserve">is communicated via </w:t>
      </w:r>
      <w:r w:rsidR="00853DA9" w:rsidRPr="00EE3F50">
        <w:rPr>
          <w:rFonts w:ascii="Souvenir Lt BT" w:hAnsi="Souvenir Lt BT"/>
        </w:rPr>
        <w:t xml:space="preserve">the </w:t>
      </w:r>
      <w:r w:rsidR="00BE7D9C" w:rsidRPr="00EE3F50">
        <w:rPr>
          <w:rFonts w:ascii="Souvenir Lt BT" w:hAnsi="Souvenir Lt BT"/>
        </w:rPr>
        <w:t xml:space="preserve">publication of </w:t>
      </w:r>
      <w:r w:rsidR="00853DA9" w:rsidRPr="00EE3F50">
        <w:rPr>
          <w:rFonts w:ascii="Souvenir Lt BT" w:hAnsi="Souvenir Lt BT"/>
        </w:rPr>
        <w:t xml:space="preserve">a new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265A31" w:rsidRPr="00EE3F50">
        <w:rPr>
          <w:rFonts w:ascii="Souvenir Lt BT" w:hAnsi="Souvenir Lt BT"/>
        </w:rPr>
        <w:t xml:space="preserve">document </w:t>
      </w:r>
      <w:r w:rsidR="00BE7D9C" w:rsidRPr="00EE3F50">
        <w:rPr>
          <w:rFonts w:ascii="Souvenir Lt BT" w:hAnsi="Souvenir Lt BT"/>
        </w:rPr>
        <w:t xml:space="preserve">and notification </w:t>
      </w:r>
      <w:r w:rsidR="00265A31" w:rsidRPr="00EE3F50">
        <w:rPr>
          <w:rFonts w:ascii="Souvenir Lt BT" w:hAnsi="Souvenir Lt BT"/>
        </w:rPr>
        <w:t xml:space="preserve">of </w:t>
      </w:r>
      <w:r w:rsidR="0055435C" w:rsidRPr="00EE3F50">
        <w:rPr>
          <w:rFonts w:ascii="Souvenir Lt BT" w:hAnsi="Souvenir Lt BT"/>
        </w:rPr>
        <w:t>subscribers</w:t>
      </w:r>
      <w:r w:rsidR="00265A31" w:rsidRPr="00EE3F50">
        <w:rPr>
          <w:rFonts w:ascii="Souvenir Lt BT" w:hAnsi="Souvenir Lt BT"/>
        </w:rPr>
        <w:t xml:space="preserve"> about the publication of the new document</w:t>
      </w:r>
      <w:r w:rsidR="00BE7D9C" w:rsidRPr="00EE3F50">
        <w:rPr>
          <w:rFonts w:ascii="Souvenir Lt BT" w:hAnsi="Souvenir Lt BT"/>
        </w:rPr>
        <w:t xml:space="preserve">. </w:t>
      </w:r>
      <w:r w:rsidR="00771CB5">
        <w:rPr>
          <w:rFonts w:ascii="Souvenir Lt BT" w:hAnsi="Souvenir Lt BT"/>
        </w:rPr>
        <w:t xml:space="preserve"> </w:t>
      </w:r>
      <w:r w:rsidR="0055435C" w:rsidRPr="00EE3F50">
        <w:rPr>
          <w:rFonts w:ascii="Souvenir Lt BT" w:hAnsi="Souvenir Lt BT"/>
        </w:rPr>
        <w:t xml:space="preserve">Subscribers </w:t>
      </w:r>
      <w:r w:rsidR="00BE7D9C" w:rsidRPr="00EE3F50">
        <w:rPr>
          <w:rFonts w:ascii="Souvenir Lt BT" w:hAnsi="Souvenir Lt BT"/>
        </w:rPr>
        <w:t xml:space="preserve">must update their systems to use the new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2D7515" w:rsidRPr="00EE3F50">
        <w:rPr>
          <w:rFonts w:ascii="Souvenir Lt BT" w:hAnsi="Souvenir Lt BT"/>
        </w:rPr>
        <w:t>as soon as possible</w:t>
      </w:r>
      <w:r w:rsidR="00BE7D9C" w:rsidRPr="00EE3F50">
        <w:rPr>
          <w:rFonts w:ascii="Souvenir Lt BT" w:hAnsi="Souvenir Lt BT"/>
        </w:rPr>
        <w:t xml:space="preserve">, but no later than </w:t>
      </w:r>
      <w:r w:rsidR="00400893" w:rsidRPr="00EE3F50">
        <w:rPr>
          <w:rFonts w:ascii="Souvenir Lt BT" w:hAnsi="Souvenir Lt BT"/>
        </w:rPr>
        <w:t>one business day</w:t>
      </w:r>
      <w:r w:rsidR="00BE7D9C" w:rsidRPr="00EE3F50">
        <w:rPr>
          <w:rFonts w:ascii="Souvenir Lt BT" w:hAnsi="Souvenir Lt BT"/>
        </w:rPr>
        <w:t xml:space="preserve"> after receiving the notification.</w:t>
      </w:r>
    </w:p>
    <w:p w:rsidR="00751B97" w:rsidRPr="00EE3F50" w:rsidRDefault="00751B97" w:rsidP="00C74A62">
      <w:pPr>
        <w:rPr>
          <w:rFonts w:ascii="Souvenir Lt BT" w:hAnsi="Souvenir Lt BT"/>
        </w:rPr>
      </w:pPr>
    </w:p>
    <w:p w:rsidR="00F66B27" w:rsidRPr="00EE3F50" w:rsidRDefault="00F66B27" w:rsidP="00216CC8">
      <w:pPr>
        <w:pStyle w:val="Heading3"/>
      </w:pPr>
      <w:bookmarkStart w:id="227" w:name="_Toc198053610"/>
      <w:bookmarkStart w:id="228" w:name="_Toc325451658"/>
      <w:r w:rsidRPr="00EE3F50">
        <w:t>CRL Issuance Frequency (If Applicable)</w:t>
      </w:r>
      <w:bookmarkEnd w:id="227"/>
      <w:bookmarkEnd w:id="228"/>
    </w:p>
    <w:p w:rsidR="001C5B95" w:rsidRPr="00EE3F50" w:rsidRDefault="001C5B95">
      <w:pPr>
        <w:keepNext/>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771CB5">
        <w:rPr>
          <w:rFonts w:ascii="Souvenir Lt BT" w:hAnsi="Souvenir Lt BT"/>
        </w:rPr>
        <w:t xml:space="preserve"> </w:t>
      </w:r>
      <w:r w:rsidR="00DB442B" w:rsidRPr="00EE3F50">
        <w:rPr>
          <w:rFonts w:ascii="Souvenir Lt BT" w:hAnsi="Souvenir Lt BT"/>
        </w:rPr>
        <w:t xml:space="preserve">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DB442B" w:rsidRPr="00EE3F50">
        <w:rPr>
          <w:rFonts w:ascii="Souvenir Lt BT" w:hAnsi="Souvenir Lt BT"/>
        </w:rPr>
        <w:t>does not</w:t>
      </w:r>
      <w:r w:rsidR="00A82A63" w:rsidRPr="00EE3F50">
        <w:rPr>
          <w:rFonts w:ascii="Souvenir Lt BT" w:hAnsi="Souvenir Lt BT"/>
        </w:rPr>
        <w:t xml:space="preserve"> issue or revoke certificates, and therefore does not</w:t>
      </w:r>
      <w:r w:rsidR="00850E61" w:rsidRPr="00EE3F50">
        <w:rPr>
          <w:rFonts w:ascii="Souvenir Lt BT" w:hAnsi="Souvenir Lt BT"/>
        </w:rPr>
        <w:t xml:space="preserve"> issue a CRL.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0963D7" w:rsidRPr="00EE3F50">
        <w:rPr>
          <w:rFonts w:ascii="Souvenir Lt BT" w:hAnsi="Souvenir Lt BT"/>
        </w:rPr>
        <w:t>communicates</w:t>
      </w:r>
      <w:r w:rsidR="00DB442B" w:rsidRPr="00EE3F50">
        <w:rPr>
          <w:rFonts w:ascii="Souvenir Lt BT" w:hAnsi="Souvenir Lt BT"/>
        </w:rPr>
        <w:t xml:space="preserve"> </w:t>
      </w:r>
      <w:r w:rsidR="000963D7" w:rsidRPr="00EE3F50">
        <w:rPr>
          <w:rFonts w:ascii="Souvenir Lt BT" w:hAnsi="Souvenir Lt BT"/>
        </w:rPr>
        <w:t xml:space="preserve">certificate revocations via </w:t>
      </w:r>
      <w:r w:rsidR="00907D4E" w:rsidRPr="00EE3F50">
        <w:rPr>
          <w:rFonts w:ascii="Souvenir Lt BT" w:hAnsi="Souvenir Lt BT"/>
        </w:rPr>
        <w:t xml:space="preserve">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Cryptographic Trust Fabric</w:t>
      </w:r>
      <w:r w:rsidR="0016718A" w:rsidRPr="00EE3F50">
        <w:rPr>
          <w:rFonts w:ascii="Souvenir Lt BT" w:hAnsi="Souvenir Lt BT"/>
        </w:rPr>
        <w:t>, which is updated</w:t>
      </w:r>
      <w:r w:rsidR="00907D4E" w:rsidRPr="00EE3F50">
        <w:rPr>
          <w:rFonts w:ascii="Souvenir Lt BT" w:hAnsi="Souvenir Lt BT"/>
        </w:rPr>
        <w:t xml:space="preserve"> </w:t>
      </w:r>
      <w:r w:rsidR="0016718A" w:rsidRPr="00EE3F50">
        <w:rPr>
          <w:rFonts w:ascii="Souvenir Lt BT" w:hAnsi="Souvenir Lt BT"/>
        </w:rPr>
        <w:t>as needed</w:t>
      </w:r>
      <w:r w:rsidR="001753A7" w:rsidRPr="00EE3F50">
        <w:rPr>
          <w:rFonts w:ascii="Souvenir Lt BT" w:hAnsi="Souvenir Lt BT"/>
        </w:rPr>
        <w:t>.</w:t>
      </w:r>
      <w:r w:rsidR="00F7262B" w:rsidRPr="00EE3F50">
        <w:rPr>
          <w:rFonts w:ascii="Souvenir Lt BT" w:hAnsi="Souvenir Lt BT"/>
        </w:rPr>
        <w:t xml:space="preserve"> </w:t>
      </w:r>
      <w:r w:rsidR="00771CB5">
        <w:rPr>
          <w:rFonts w:ascii="Souvenir Lt BT" w:hAnsi="Souvenir Lt BT"/>
        </w:rPr>
        <w:t xml:space="preserve">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F7262B" w:rsidRPr="00EE3F50">
        <w:rPr>
          <w:rFonts w:ascii="Souvenir Lt BT" w:hAnsi="Souvenir Lt BT"/>
        </w:rPr>
        <w:t xml:space="preserve">also </w:t>
      </w:r>
      <w:r w:rsidR="00113D79" w:rsidRPr="00EE3F50">
        <w:rPr>
          <w:rFonts w:ascii="Souvenir Lt BT" w:hAnsi="Souvenir Lt BT"/>
        </w:rPr>
        <w:t xml:space="preserve">notifies subscribers about updates to the </w:t>
      </w:r>
      <w:r w:rsidR="00AB4C15" w:rsidRPr="00EE3F50">
        <w:rPr>
          <w:rFonts w:ascii="Souvenir Lt BT" w:hAnsi="Souvenir Lt BT"/>
        </w:rPr>
        <w:t>[</w:t>
      </w:r>
      <w:r w:rsidR="00AB4C15" w:rsidRPr="00EE3F50">
        <w:rPr>
          <w:rFonts w:ascii="Souvenir Lt BT" w:hAnsi="Souvenir Lt BT"/>
          <w:highlight w:val="yellow"/>
        </w:rPr>
        <w:t>Federation Name</w:t>
      </w:r>
      <w:r w:rsidR="00AB4C15" w:rsidRPr="00EE3F50">
        <w:rPr>
          <w:rFonts w:ascii="Souvenir Lt BT" w:hAnsi="Souvenir Lt BT"/>
        </w:rPr>
        <w:t xml:space="preserve">] Cryptographic Trust Fabric </w:t>
      </w:r>
      <w:r w:rsidR="00113D79" w:rsidRPr="00EE3F50">
        <w:rPr>
          <w:rFonts w:ascii="Souvenir Lt BT" w:hAnsi="Souvenir Lt BT"/>
        </w:rPr>
        <w:t>document when it is updated.</w:t>
      </w:r>
    </w:p>
    <w:p w:rsidR="00AB428A" w:rsidRPr="00EE3F50" w:rsidRDefault="00AB428A" w:rsidP="00C74A62">
      <w:pPr>
        <w:rPr>
          <w:rFonts w:ascii="Souvenir Lt BT" w:hAnsi="Souvenir Lt BT"/>
        </w:rPr>
      </w:pPr>
    </w:p>
    <w:p w:rsidR="00F66B27" w:rsidRPr="00EE3F50" w:rsidRDefault="00F66B27" w:rsidP="00216CC8">
      <w:pPr>
        <w:pStyle w:val="Heading3"/>
      </w:pPr>
      <w:bookmarkStart w:id="229" w:name="_Toc198053611"/>
      <w:bookmarkStart w:id="230" w:name="_Toc325451659"/>
      <w:r w:rsidRPr="00EE3F50">
        <w:t>Maximum Latency for CRLs (If Applicable)</w:t>
      </w:r>
      <w:bookmarkEnd w:id="229"/>
      <w:bookmarkEnd w:id="230"/>
    </w:p>
    <w:p w:rsidR="00AB428A" w:rsidRPr="00EE3F50" w:rsidRDefault="00AB428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AB428A" w:rsidRPr="00EE3F50" w:rsidRDefault="00AB428A" w:rsidP="00C74A62">
      <w:pPr>
        <w:rPr>
          <w:rFonts w:ascii="Souvenir Lt BT" w:hAnsi="Souvenir Lt BT"/>
        </w:rPr>
      </w:pPr>
    </w:p>
    <w:p w:rsidR="00F66B27" w:rsidRPr="00EE3F50" w:rsidRDefault="00F66B27" w:rsidP="00216CC8">
      <w:pPr>
        <w:pStyle w:val="Heading3"/>
      </w:pPr>
      <w:bookmarkStart w:id="231" w:name="_Toc198053612"/>
      <w:bookmarkStart w:id="232" w:name="_Toc325451660"/>
      <w:r w:rsidRPr="00EE3F50">
        <w:t>On</w:t>
      </w:r>
      <w:r w:rsidR="00751B97">
        <w:t>l</w:t>
      </w:r>
      <w:r w:rsidRPr="00EE3F50">
        <w:t>ine Revocation/Status Checking Availability</w:t>
      </w:r>
      <w:bookmarkEnd w:id="231"/>
      <w:bookmarkEnd w:id="232"/>
    </w:p>
    <w:p w:rsidR="00AB428A" w:rsidRPr="00EE3F50" w:rsidRDefault="00AB428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771CB5">
        <w:rPr>
          <w:rFonts w:ascii="Souvenir Lt BT" w:hAnsi="Souvenir Lt BT"/>
        </w:rPr>
        <w:t xml:space="preserve"> </w:t>
      </w:r>
      <w:r w:rsidR="00437779" w:rsidRPr="00EE3F50">
        <w:rPr>
          <w:rFonts w:ascii="Souvenir Lt BT" w:hAnsi="Souvenir Lt BT"/>
        </w:rPr>
        <w:t xml:space="preserve">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437779" w:rsidRPr="00EE3F50">
        <w:rPr>
          <w:rFonts w:ascii="Souvenir Lt BT" w:hAnsi="Souvenir Lt BT"/>
        </w:rPr>
        <w:t xml:space="preserve">does not </w:t>
      </w:r>
      <w:r w:rsidR="005D3506" w:rsidRPr="00EE3F50">
        <w:rPr>
          <w:rFonts w:ascii="Souvenir Lt BT" w:hAnsi="Souvenir Lt BT"/>
        </w:rPr>
        <w:t xml:space="preserve">issue or </w:t>
      </w:r>
      <w:r w:rsidR="00A82A63" w:rsidRPr="00EE3F50">
        <w:rPr>
          <w:rFonts w:ascii="Souvenir Lt BT" w:hAnsi="Souvenir Lt BT"/>
        </w:rPr>
        <w:t>revoke</w:t>
      </w:r>
      <w:r w:rsidR="005D3506" w:rsidRPr="00EE3F50">
        <w:rPr>
          <w:rFonts w:ascii="Souvenir Lt BT" w:hAnsi="Souvenir Lt BT"/>
        </w:rPr>
        <w:t xml:space="preserve"> certificates, and therefore does not </w:t>
      </w:r>
      <w:r w:rsidR="008D0AF8" w:rsidRPr="00EE3F50">
        <w:rPr>
          <w:rFonts w:ascii="Souvenir Lt BT" w:hAnsi="Souvenir Lt BT"/>
        </w:rPr>
        <w:t xml:space="preserve">provide an online </w:t>
      </w:r>
      <w:r w:rsidR="00920F07" w:rsidRPr="00EE3F50">
        <w:rPr>
          <w:rFonts w:ascii="Souvenir Lt BT" w:hAnsi="Souvenir Lt BT"/>
        </w:rPr>
        <w:t>certificate revocation status checking service.</w:t>
      </w:r>
      <w:r w:rsidR="00C46780" w:rsidRPr="00EE3F50">
        <w:rPr>
          <w:rFonts w:ascii="Souvenir Lt BT" w:hAnsi="Souvenir Lt BT"/>
        </w:rPr>
        <w:t xml:space="preserve">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C46780" w:rsidRPr="00EE3F50">
        <w:rPr>
          <w:rFonts w:ascii="Souvenir Lt BT" w:hAnsi="Souvenir Lt BT"/>
        </w:rPr>
        <w:t xml:space="preserve">communicates certificate revocations via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C46780" w:rsidRPr="00EE3F50">
        <w:rPr>
          <w:rFonts w:ascii="Souvenir Lt BT" w:hAnsi="Souvenir Lt BT"/>
        </w:rPr>
        <w:t>, which is updated as needed.</w:t>
      </w:r>
      <w:r w:rsidR="00771CB5">
        <w:rPr>
          <w:rFonts w:ascii="Souvenir Lt BT" w:hAnsi="Souvenir Lt BT"/>
        </w:rPr>
        <w:t xml:space="preserve"> </w:t>
      </w:r>
      <w:r w:rsidR="00583D6F" w:rsidRPr="00EE3F50">
        <w:rPr>
          <w:rFonts w:ascii="Souvenir Lt BT" w:hAnsi="Souvenir Lt BT"/>
        </w:rPr>
        <w:t xml:space="preserve">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00583D6F" w:rsidRPr="00EE3F50">
        <w:rPr>
          <w:rFonts w:ascii="Souvenir Lt BT" w:hAnsi="Souvenir Lt BT"/>
        </w:rPr>
        <w:t xml:space="preserve">also notifies subscribers about updates to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583D6F" w:rsidRPr="00EE3F50">
        <w:rPr>
          <w:rFonts w:ascii="Souvenir Lt BT" w:hAnsi="Souvenir Lt BT"/>
        </w:rPr>
        <w:t>document when it is updated.</w:t>
      </w:r>
    </w:p>
    <w:p w:rsidR="00AB428A" w:rsidRPr="00EE3F50" w:rsidRDefault="00AB428A" w:rsidP="00C74A62">
      <w:pPr>
        <w:rPr>
          <w:rFonts w:ascii="Souvenir Lt BT" w:hAnsi="Souvenir Lt BT"/>
        </w:rPr>
      </w:pPr>
    </w:p>
    <w:p w:rsidR="00F66B27" w:rsidRPr="00EE3F50" w:rsidRDefault="00F66B27" w:rsidP="00216CC8">
      <w:pPr>
        <w:pStyle w:val="Heading3"/>
      </w:pPr>
      <w:bookmarkStart w:id="233" w:name="_Toc198053613"/>
      <w:bookmarkStart w:id="234" w:name="_Toc325451661"/>
      <w:r w:rsidRPr="00EE3F50">
        <w:t>On</w:t>
      </w:r>
      <w:r w:rsidR="00751B97">
        <w:t>l</w:t>
      </w:r>
      <w:r w:rsidRPr="00EE3F50">
        <w:t>ine Revocation Checking Requirements</w:t>
      </w:r>
      <w:bookmarkEnd w:id="233"/>
      <w:bookmarkEnd w:id="234"/>
    </w:p>
    <w:p w:rsidR="00AB428A" w:rsidRPr="00EE3F50" w:rsidRDefault="00AB428A" w:rsidP="00C74A62">
      <w:pPr>
        <w:rPr>
          <w:rFonts w:ascii="Souvenir Lt BT" w:hAnsi="Souvenir Lt BT"/>
        </w:rPr>
      </w:pPr>
    </w:p>
    <w:p w:rsidR="00AF5F52" w:rsidRPr="00EE3F50" w:rsidRDefault="00CE4C3C" w:rsidP="00AF5F5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AF5F52" w:rsidRPr="00EE3F50">
        <w:rPr>
          <w:rFonts w:ascii="Souvenir Lt BT" w:hAnsi="Souvenir Lt BT"/>
        </w:rPr>
        <w:t xml:space="preserve">does not issue or revoke certificates, and therefore does not provide an online certificate revocation status checking service.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AF5F52" w:rsidRPr="00EE3F50">
        <w:rPr>
          <w:rFonts w:ascii="Souvenir Lt BT" w:hAnsi="Souvenir Lt BT"/>
        </w:rPr>
        <w:t xml:space="preserve">communicates certificate revocations via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AF5F52" w:rsidRPr="00EE3F50">
        <w:rPr>
          <w:rFonts w:ascii="Souvenir Lt BT" w:hAnsi="Souvenir Lt BT"/>
        </w:rPr>
        <w:t>, which is updated as needed.</w:t>
      </w:r>
      <w:r w:rsidR="00771CB5">
        <w:rPr>
          <w:rFonts w:ascii="Souvenir Lt BT" w:hAnsi="Souvenir Lt BT"/>
        </w:rPr>
        <w:t xml:space="preserve"> </w:t>
      </w:r>
      <w:r w:rsidR="005724F8" w:rsidRPr="00EE3F50">
        <w:rPr>
          <w:rFonts w:ascii="Souvenir Lt BT" w:hAnsi="Souvenir Lt BT"/>
        </w:rPr>
        <w:t xml:space="preserve"> Subscribers must update their systems to use the new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5724F8" w:rsidRPr="00EE3F50">
        <w:rPr>
          <w:rFonts w:ascii="Souvenir Lt BT" w:hAnsi="Souvenir Lt BT"/>
        </w:rPr>
        <w:t xml:space="preserve"> as soon as possible, but no later than one business day after receiving the notification.</w:t>
      </w:r>
    </w:p>
    <w:p w:rsidR="00AB428A" w:rsidRPr="00EE3F50" w:rsidRDefault="00AB428A" w:rsidP="00C74A62">
      <w:pPr>
        <w:rPr>
          <w:rFonts w:ascii="Souvenir Lt BT" w:hAnsi="Souvenir Lt BT"/>
        </w:rPr>
      </w:pPr>
    </w:p>
    <w:p w:rsidR="00F66B27" w:rsidRPr="00EE3F50" w:rsidRDefault="00F66B27" w:rsidP="00B50B4C">
      <w:pPr>
        <w:pStyle w:val="Heading3"/>
      </w:pPr>
      <w:bookmarkStart w:id="235" w:name="_Toc198053614"/>
      <w:bookmarkStart w:id="236" w:name="_Toc325451662"/>
      <w:r w:rsidRPr="00EE3F50">
        <w:t>Other Forms of Revocation Advertisements Available</w:t>
      </w:r>
      <w:bookmarkEnd w:id="235"/>
      <w:bookmarkEnd w:id="236"/>
    </w:p>
    <w:p w:rsidR="00AB428A" w:rsidRPr="00EE3F50" w:rsidRDefault="00AB428A" w:rsidP="00C74A62">
      <w:pPr>
        <w:rPr>
          <w:rFonts w:ascii="Souvenir Lt BT" w:hAnsi="Souvenir Lt BT"/>
        </w:rPr>
      </w:pPr>
    </w:p>
    <w:p w:rsidR="00AF5F52" w:rsidRPr="00EE3F50" w:rsidRDefault="00CE4C3C" w:rsidP="00AF5F5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AF5F52" w:rsidRPr="00EE3F50">
        <w:rPr>
          <w:rFonts w:ascii="Souvenir Lt BT" w:hAnsi="Souvenir Lt BT"/>
        </w:rPr>
        <w:t xml:space="preserve">communicates certificate revocations via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AF5F52" w:rsidRPr="00EE3F50">
        <w:rPr>
          <w:rFonts w:ascii="Souvenir Lt BT" w:hAnsi="Souvenir Lt BT"/>
        </w:rPr>
        <w:t>, which is updated as needed.</w:t>
      </w:r>
      <w:r w:rsidR="0044099F" w:rsidRPr="00EE3F50">
        <w:rPr>
          <w:rFonts w:ascii="Souvenir Lt BT" w:hAnsi="Souvenir Lt BT"/>
        </w:rPr>
        <w:t xml:space="preserve"> </w:t>
      </w: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44099F" w:rsidRPr="00EE3F50">
        <w:rPr>
          <w:rFonts w:ascii="Souvenir Lt BT" w:hAnsi="Souvenir Lt BT"/>
        </w:rPr>
        <w:t xml:space="preserve">also notifies subscribers about updates to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44099F" w:rsidRPr="00EE3F50">
        <w:rPr>
          <w:rFonts w:ascii="Souvenir Lt BT" w:hAnsi="Souvenir Lt BT"/>
        </w:rPr>
        <w:t>document when it is updated.</w:t>
      </w:r>
      <w:r w:rsidR="00266E9B" w:rsidRPr="00EE3F50">
        <w:rPr>
          <w:rFonts w:ascii="Souvenir Lt BT" w:hAnsi="Souvenir Lt BT"/>
        </w:rPr>
        <w:t xml:space="preserve"> </w:t>
      </w:r>
      <w:r w:rsidR="00771CB5">
        <w:rPr>
          <w:rFonts w:ascii="Souvenir Lt BT" w:hAnsi="Souvenir Lt BT"/>
        </w:rPr>
        <w:t xml:space="preserve"> </w:t>
      </w:r>
      <w:r w:rsidR="00266E9B" w:rsidRPr="00EE3F50">
        <w:rPr>
          <w:rFonts w:ascii="Souvenir Lt BT" w:hAnsi="Souvenir Lt BT"/>
        </w:rPr>
        <w:t xml:space="preserve">Subscribers must update their systems to use the new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266E9B" w:rsidRPr="00EE3F50">
        <w:rPr>
          <w:rFonts w:ascii="Souvenir Lt BT" w:hAnsi="Souvenir Lt BT"/>
        </w:rPr>
        <w:t xml:space="preserve"> as soon as possible, but no later than one business day after receiving the notification.</w:t>
      </w:r>
    </w:p>
    <w:p w:rsidR="00AB428A" w:rsidRPr="00EE3F50" w:rsidRDefault="00AB428A" w:rsidP="00C74A62">
      <w:pPr>
        <w:rPr>
          <w:rFonts w:ascii="Souvenir Lt BT" w:hAnsi="Souvenir Lt BT"/>
        </w:rPr>
      </w:pPr>
    </w:p>
    <w:p w:rsidR="00F66B27" w:rsidRPr="00EE3F50" w:rsidRDefault="00F66B27" w:rsidP="00751B97">
      <w:pPr>
        <w:pStyle w:val="Heading3"/>
      </w:pPr>
      <w:bookmarkStart w:id="237" w:name="_Toc198053615"/>
      <w:bookmarkStart w:id="238" w:name="_Toc325451663"/>
      <w:r w:rsidRPr="00EE3F50">
        <w:t>Special Requirements Re</w:t>
      </w:r>
      <w:r w:rsidR="00751B97">
        <w:t>-</w:t>
      </w:r>
      <w:r w:rsidRPr="00EE3F50">
        <w:t>Key</w:t>
      </w:r>
      <w:r w:rsidR="00751B97">
        <w:t>ing</w:t>
      </w:r>
      <w:r w:rsidRPr="00EE3F50">
        <w:t xml:space="preserve"> Compromise</w:t>
      </w:r>
      <w:bookmarkEnd w:id="237"/>
      <w:bookmarkEnd w:id="238"/>
    </w:p>
    <w:p w:rsidR="00AB428A" w:rsidRPr="00EE3F50" w:rsidRDefault="00AB428A" w:rsidP="00751B97">
      <w:pPr>
        <w:keepNext/>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AB428A" w:rsidRPr="00EE3F50" w:rsidRDefault="00AB428A" w:rsidP="00C74A62">
      <w:pPr>
        <w:rPr>
          <w:rFonts w:ascii="Souvenir Lt BT" w:hAnsi="Souvenir Lt BT"/>
        </w:rPr>
      </w:pPr>
    </w:p>
    <w:p w:rsidR="00F66B27" w:rsidRPr="00EE3F50" w:rsidRDefault="00F66B27" w:rsidP="00771CB5">
      <w:pPr>
        <w:pStyle w:val="Heading3"/>
      </w:pPr>
      <w:bookmarkStart w:id="239" w:name="_Toc198053616"/>
      <w:bookmarkStart w:id="240" w:name="_Toc325451664"/>
      <w:r w:rsidRPr="00EE3F50">
        <w:t>Circumstances for Suspension</w:t>
      </w:r>
      <w:bookmarkEnd w:id="239"/>
      <w:bookmarkEnd w:id="240"/>
    </w:p>
    <w:p w:rsidR="00AB428A" w:rsidRPr="00EE3F50" w:rsidRDefault="00AB428A" w:rsidP="00771CB5">
      <w:pPr>
        <w:keepNext/>
        <w:rPr>
          <w:rFonts w:ascii="Souvenir Lt BT" w:hAnsi="Souvenir Lt BT"/>
        </w:rPr>
      </w:pPr>
    </w:p>
    <w:p w:rsidR="00BC4958" w:rsidRPr="00EE3F50" w:rsidRDefault="00CE4C3C" w:rsidP="00C74A62">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 xml:space="preserve">] </w:t>
      </w:r>
      <w:r w:rsidR="00BC4958" w:rsidRPr="00EE3F50">
        <w:rPr>
          <w:rFonts w:ascii="Souvenir Lt BT" w:hAnsi="Souvenir Lt BT"/>
        </w:rPr>
        <w:t xml:space="preserve">handles suspension from the federation via removal from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BC4958" w:rsidRPr="00EE3F50">
        <w:rPr>
          <w:rFonts w:ascii="Souvenir Lt BT" w:hAnsi="Souvenir Lt BT"/>
        </w:rPr>
        <w:t xml:space="preserve">, which has </w:t>
      </w:r>
      <w:r w:rsidR="00191C7B" w:rsidRPr="00EE3F50">
        <w:rPr>
          <w:rFonts w:ascii="Souvenir Lt BT" w:hAnsi="Souvenir Lt BT"/>
        </w:rPr>
        <w:t xml:space="preserve">been </w:t>
      </w:r>
      <w:r w:rsidR="00BC4958" w:rsidRPr="00EE3F50">
        <w:rPr>
          <w:rFonts w:ascii="Souvenir Lt BT" w:hAnsi="Souvenir Lt BT"/>
        </w:rPr>
        <w:t xml:space="preserve">described in detail throughout Section </w:t>
      </w:r>
      <w:fldSimple w:instr=" REF _Ref163144941 \r \h  \* MERGEFORMAT ">
        <w:r w:rsidR="00ED48F2" w:rsidRPr="00ED48F2">
          <w:rPr>
            <w:rFonts w:ascii="Souvenir Lt BT" w:hAnsi="Souvenir Lt BT"/>
          </w:rPr>
          <w:t>4.9</w:t>
        </w:r>
      </w:fldSimple>
      <w:r w:rsidR="00BC4958" w:rsidRPr="00EE3F50">
        <w:rPr>
          <w:rFonts w:ascii="Souvenir Lt BT" w:hAnsi="Souvenir Lt BT"/>
        </w:rPr>
        <w:t>.</w:t>
      </w:r>
    </w:p>
    <w:p w:rsidR="00BC4958" w:rsidRPr="00EE3F50" w:rsidRDefault="00BC4958" w:rsidP="00C74A62">
      <w:pPr>
        <w:rPr>
          <w:rFonts w:ascii="Souvenir Lt BT" w:hAnsi="Souvenir Lt BT"/>
        </w:rPr>
      </w:pPr>
    </w:p>
    <w:p w:rsidR="00D971B4" w:rsidRPr="00EE3F50" w:rsidRDefault="00AE2533" w:rsidP="00C74A62">
      <w:pPr>
        <w:rPr>
          <w:rFonts w:ascii="Souvenir Lt BT" w:hAnsi="Souvenir Lt BT"/>
        </w:rPr>
      </w:pPr>
      <w:r w:rsidRPr="00EE3F50">
        <w:rPr>
          <w:rFonts w:ascii="Souvenir Lt BT" w:hAnsi="Souvenir Lt BT"/>
        </w:rPr>
        <w:t xml:space="preserve">A subscriber may be suspended by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 xml:space="preserve">] </w:t>
      </w:r>
      <w:r w:rsidRPr="00EE3F50">
        <w:rPr>
          <w:rFonts w:ascii="Souvenir Lt BT" w:hAnsi="Souvenir Lt BT"/>
        </w:rPr>
        <w:t>at any time, and for any reason</w:t>
      </w:r>
      <w:r w:rsidR="00E74221" w:rsidRPr="00EE3F50">
        <w:rPr>
          <w:rFonts w:ascii="Souvenir Lt BT" w:hAnsi="Souvenir Lt BT"/>
        </w:rPr>
        <w:t xml:space="preserve">, at the discretion of </w:t>
      </w:r>
      <w:r w:rsidR="00CE4C3C" w:rsidRPr="00EE3F50">
        <w:rPr>
          <w:rFonts w:ascii="Souvenir Lt BT" w:hAnsi="Souvenir Lt BT"/>
        </w:rPr>
        <w:t>[</w:t>
      </w:r>
      <w:r w:rsidR="00CE4C3C" w:rsidRPr="00EE3F50">
        <w:rPr>
          <w:rFonts w:ascii="Souvenir Lt BT" w:hAnsi="Souvenir Lt BT"/>
          <w:highlight w:val="yellow"/>
        </w:rPr>
        <w:t>FMO Name</w:t>
      </w:r>
      <w:r w:rsidR="00CE4C3C" w:rsidRPr="00EE3F50">
        <w:rPr>
          <w:rFonts w:ascii="Souvenir Lt BT" w:hAnsi="Souvenir Lt BT"/>
        </w:rPr>
        <w:t>]</w:t>
      </w:r>
      <w:r w:rsidRPr="00EE3F50">
        <w:rPr>
          <w:rFonts w:ascii="Souvenir Lt BT" w:hAnsi="Souvenir Lt BT"/>
        </w:rPr>
        <w:t xml:space="preserve">. </w:t>
      </w:r>
      <w:r w:rsidR="00771CB5">
        <w:rPr>
          <w:rFonts w:ascii="Souvenir Lt BT" w:hAnsi="Souvenir Lt BT"/>
        </w:rPr>
        <w:t xml:space="preserve"> </w:t>
      </w:r>
      <w:r w:rsidR="00F50DAF" w:rsidRPr="00EE3F50">
        <w:rPr>
          <w:rFonts w:ascii="Souvenir Lt BT" w:hAnsi="Souvenir Lt BT"/>
        </w:rPr>
        <w:t xml:space="preserve">At any time after a suspension has occurred, the subscriber may be </w:t>
      </w:r>
      <w:r w:rsidR="006256D1" w:rsidRPr="00EE3F50">
        <w:rPr>
          <w:rFonts w:ascii="Souvenir Lt BT" w:hAnsi="Souvenir Lt BT"/>
        </w:rPr>
        <w:t xml:space="preserve">reinstated </w:t>
      </w:r>
      <w:r w:rsidR="009F6DD4" w:rsidRPr="00EE3F50">
        <w:rPr>
          <w:rFonts w:ascii="Souvenir Lt BT" w:hAnsi="Souvenir Lt BT"/>
        </w:rPr>
        <w:t xml:space="preserve">via </w:t>
      </w:r>
      <w:r w:rsidR="009A7B9D" w:rsidRPr="00EE3F50">
        <w:rPr>
          <w:rFonts w:ascii="Souvenir Lt BT" w:hAnsi="Souvenir Lt BT"/>
        </w:rPr>
        <w:t xml:space="preserve">reinsertion into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814892" w:rsidRPr="00EE3F50">
        <w:rPr>
          <w:rFonts w:ascii="Souvenir Lt BT" w:hAnsi="Souvenir Lt BT"/>
        </w:rPr>
        <w:t xml:space="preserve">, also at the discretion of </w:t>
      </w:r>
      <w:r w:rsidR="00662D32" w:rsidRPr="00EE3F50">
        <w:rPr>
          <w:rFonts w:ascii="Souvenir Lt BT" w:hAnsi="Souvenir Lt BT"/>
        </w:rPr>
        <w:t>[</w:t>
      </w:r>
      <w:r w:rsidR="00662D32" w:rsidRPr="00EE3F50">
        <w:rPr>
          <w:rFonts w:ascii="Souvenir Lt BT" w:hAnsi="Souvenir Lt BT"/>
          <w:highlight w:val="yellow"/>
        </w:rPr>
        <w:t>FMO Name</w:t>
      </w:r>
      <w:r w:rsidR="00662D32" w:rsidRPr="00EE3F50">
        <w:rPr>
          <w:rFonts w:ascii="Souvenir Lt BT" w:hAnsi="Souvenir Lt BT"/>
        </w:rPr>
        <w:t>]</w:t>
      </w:r>
      <w:r w:rsidR="009A7B9D" w:rsidRPr="00EE3F50">
        <w:rPr>
          <w:rFonts w:ascii="Souvenir Lt BT" w:hAnsi="Souvenir Lt BT"/>
        </w:rPr>
        <w:t>.</w:t>
      </w:r>
      <w:r w:rsidR="00771CB5">
        <w:rPr>
          <w:rFonts w:ascii="Souvenir Lt BT" w:hAnsi="Souvenir Lt BT"/>
        </w:rPr>
        <w:t xml:space="preserve"> </w:t>
      </w:r>
      <w:r w:rsidR="009A7B9D" w:rsidRPr="00EE3F50">
        <w:rPr>
          <w:rFonts w:ascii="Souvenir Lt BT" w:hAnsi="Souvenir Lt BT"/>
        </w:rPr>
        <w:t xml:space="preserve"> </w:t>
      </w:r>
      <w:r w:rsidR="00814892" w:rsidRPr="00EE3F50">
        <w:rPr>
          <w:rFonts w:ascii="Souvenir Lt BT" w:hAnsi="Souvenir Lt BT"/>
        </w:rPr>
        <w:t xml:space="preserve">Reinstatement may require </w:t>
      </w:r>
      <w:r w:rsidR="00BA7536" w:rsidRPr="00EE3F50">
        <w:rPr>
          <w:rFonts w:ascii="Souvenir Lt BT" w:hAnsi="Souvenir Lt BT"/>
        </w:rPr>
        <w:t>new certificate(s) to be generated by the subscriber, depending on the specific circumstances surrounding the suspension.</w:t>
      </w:r>
    </w:p>
    <w:p w:rsidR="00BA7536" w:rsidRPr="00EE3F50" w:rsidRDefault="00BA7536" w:rsidP="00C74A62">
      <w:pPr>
        <w:rPr>
          <w:rFonts w:ascii="Souvenir Lt BT" w:hAnsi="Souvenir Lt BT"/>
        </w:rPr>
      </w:pPr>
    </w:p>
    <w:p w:rsidR="00BA7536" w:rsidRPr="00EE3F50" w:rsidRDefault="00BA7536" w:rsidP="00C74A62">
      <w:pPr>
        <w:rPr>
          <w:rFonts w:ascii="Souvenir Lt BT" w:hAnsi="Souvenir Lt BT"/>
        </w:rPr>
      </w:pPr>
      <w:r w:rsidRPr="00EE3F50">
        <w:rPr>
          <w:rFonts w:ascii="Souvenir Lt BT" w:hAnsi="Souvenir Lt BT"/>
        </w:rPr>
        <w:t>All disputes arising out of the suspension of a subscriber shall be handled via the procedure described in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Governance</w:t>
      </w:r>
      <w:r w:rsidR="00925C74" w:rsidRPr="00EE3F50">
        <w:rPr>
          <w:rFonts w:ascii="Souvenir Lt BT" w:hAnsi="Souvenir Lt BT"/>
        </w:rPr>
        <w:t>] and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925C74" w:rsidRPr="00EE3F50">
        <w:rPr>
          <w:rFonts w:ascii="Souvenir Lt BT" w:hAnsi="Souvenir Lt BT"/>
        </w:rPr>
        <w:t>OPP</w:t>
      </w:r>
      <w:r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B50B4C">
      <w:pPr>
        <w:pStyle w:val="Heading3"/>
      </w:pPr>
      <w:bookmarkStart w:id="241" w:name="_Toc198053617"/>
      <w:bookmarkStart w:id="242" w:name="_Toc325451665"/>
      <w:r w:rsidRPr="00EE3F50">
        <w:t>Who Can Request Suspension</w:t>
      </w:r>
      <w:bookmarkEnd w:id="241"/>
      <w:bookmarkEnd w:id="242"/>
    </w:p>
    <w:p w:rsidR="00AB428A" w:rsidRPr="00EE3F50" w:rsidRDefault="00AB428A" w:rsidP="00C74A62">
      <w:pPr>
        <w:rPr>
          <w:rFonts w:ascii="Souvenir Lt BT" w:hAnsi="Souvenir Lt BT"/>
        </w:rPr>
      </w:pPr>
    </w:p>
    <w:p w:rsidR="00407C37" w:rsidRPr="00EE3F50" w:rsidRDefault="007A3F36" w:rsidP="00407C37">
      <w:pPr>
        <w:rPr>
          <w:rFonts w:ascii="Souvenir Lt BT" w:hAnsi="Souvenir Lt BT"/>
        </w:rPr>
      </w:pPr>
      <w:r w:rsidRPr="00EE3F50">
        <w:rPr>
          <w:rFonts w:ascii="Souvenir Lt BT" w:hAnsi="Souvenir Lt BT"/>
        </w:rPr>
        <w:t>Any subscriber</w:t>
      </w:r>
      <w:r w:rsidR="00ED4DD5" w:rsidRPr="00EE3F50">
        <w:rPr>
          <w:rFonts w:ascii="Souvenir Lt BT" w:hAnsi="Souvenir Lt BT"/>
        </w:rPr>
        <w:t xml:space="preserve"> representative</w:t>
      </w:r>
      <w:r w:rsidRPr="00EE3F50">
        <w:rPr>
          <w:rFonts w:ascii="Souvenir Lt BT" w:hAnsi="Souvenir Lt BT"/>
        </w:rPr>
        <w:t xml:space="preserve">, </w:t>
      </w:r>
      <w:r w:rsidR="00B91174" w:rsidRPr="00EE3F50">
        <w:rPr>
          <w:rFonts w:ascii="Souvenir Lt BT" w:hAnsi="Souvenir Lt BT"/>
        </w:rPr>
        <w:t>[</w:t>
      </w:r>
      <w:r w:rsidR="00B91174" w:rsidRPr="00EE3F50">
        <w:rPr>
          <w:rFonts w:ascii="Souvenir Lt BT" w:hAnsi="Souvenir Lt BT"/>
          <w:highlight w:val="yellow"/>
        </w:rPr>
        <w:t>Federation BODA Name</w:t>
      </w:r>
      <w:r w:rsidR="00B91174" w:rsidRPr="00EE3F50">
        <w:rPr>
          <w:rFonts w:ascii="Souvenir Lt BT" w:hAnsi="Souvenir Lt BT"/>
        </w:rPr>
        <w:t>]</w:t>
      </w:r>
      <w:r w:rsidR="00B64C93" w:rsidRPr="00EE3F50">
        <w:rPr>
          <w:rFonts w:ascii="Souvenir Lt BT" w:hAnsi="Souvenir Lt BT"/>
        </w:rPr>
        <w:t xml:space="preserve"> </w:t>
      </w:r>
      <w:r w:rsidRPr="00EE3F50">
        <w:rPr>
          <w:rFonts w:ascii="Souvenir Lt BT" w:hAnsi="Souvenir Lt BT"/>
        </w:rPr>
        <w:t xml:space="preserve">member, or </w:t>
      </w:r>
      <w:r w:rsidR="00FA4279" w:rsidRPr="00EE3F50">
        <w:rPr>
          <w:rFonts w:ascii="Souvenir Lt BT" w:hAnsi="Souvenir Lt BT"/>
        </w:rPr>
        <w:t>[</w:t>
      </w:r>
      <w:r w:rsidR="00FA4279" w:rsidRPr="00EE3F50">
        <w:rPr>
          <w:rFonts w:ascii="Souvenir Lt BT" w:hAnsi="Souvenir Lt BT"/>
          <w:highlight w:val="yellow"/>
        </w:rPr>
        <w:t>Federation EC Name</w:t>
      </w:r>
      <w:r w:rsidR="00FA4279" w:rsidRPr="00EE3F50">
        <w:rPr>
          <w:rFonts w:ascii="Souvenir Lt BT" w:hAnsi="Souvenir Lt BT"/>
        </w:rPr>
        <w:t xml:space="preserve">] </w:t>
      </w:r>
      <w:r w:rsidRPr="00EE3F50">
        <w:rPr>
          <w:rFonts w:ascii="Souvenir Lt BT" w:hAnsi="Souvenir Lt BT"/>
        </w:rPr>
        <w:t xml:space="preserve">member may </w:t>
      </w:r>
      <w:r w:rsidR="00102E80" w:rsidRPr="00EE3F50">
        <w:rPr>
          <w:rFonts w:ascii="Souvenir Lt BT" w:hAnsi="Souvenir Lt BT"/>
        </w:rPr>
        <w:t>request</w:t>
      </w:r>
      <w:r w:rsidRPr="00EE3F50">
        <w:rPr>
          <w:rFonts w:ascii="Souvenir Lt BT" w:hAnsi="Souvenir Lt BT"/>
        </w:rPr>
        <w:t xml:space="preserve"> suspension of a subscriber</w:t>
      </w:r>
      <w:r w:rsidR="00407C37"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B50B4C">
      <w:pPr>
        <w:pStyle w:val="Heading3"/>
      </w:pPr>
      <w:bookmarkStart w:id="243" w:name="_Toc198053618"/>
      <w:bookmarkStart w:id="244" w:name="_Toc325451666"/>
      <w:r w:rsidRPr="00EE3F50">
        <w:t>Procedure for Suspension Request</w:t>
      </w:r>
      <w:bookmarkEnd w:id="243"/>
      <w:bookmarkEnd w:id="244"/>
    </w:p>
    <w:p w:rsidR="00FA5CAE" w:rsidRPr="00EE3F50" w:rsidRDefault="00FA5CAE" w:rsidP="00FA5CAE">
      <w:pPr>
        <w:rPr>
          <w:rFonts w:ascii="Souvenir Lt BT" w:hAnsi="Souvenir Lt BT"/>
        </w:rPr>
      </w:pPr>
    </w:p>
    <w:p w:rsidR="00407C37" w:rsidRPr="00EE3F50" w:rsidRDefault="00102E80" w:rsidP="00407C37">
      <w:pPr>
        <w:rPr>
          <w:rFonts w:ascii="Souvenir Lt BT" w:hAnsi="Souvenir Lt BT"/>
        </w:rPr>
      </w:pPr>
      <w:r w:rsidRPr="00EE3F50">
        <w:rPr>
          <w:rFonts w:ascii="Souvenir Lt BT" w:hAnsi="Souvenir Lt BT"/>
        </w:rPr>
        <w:t xml:space="preserve">To </w:t>
      </w:r>
      <w:r w:rsidR="004E2650" w:rsidRPr="00EE3F50">
        <w:rPr>
          <w:rFonts w:ascii="Souvenir Lt BT" w:hAnsi="Souvenir Lt BT"/>
        </w:rPr>
        <w:t xml:space="preserve">request suspension of a subscriber, </w:t>
      </w:r>
      <w:r w:rsidR="00495BED" w:rsidRPr="00EE3F50">
        <w:rPr>
          <w:rFonts w:ascii="Souvenir Lt BT" w:hAnsi="Souvenir Lt BT"/>
        </w:rPr>
        <w:t xml:space="preserve">the requestor must </w:t>
      </w:r>
      <w:r w:rsidR="00DE56C6" w:rsidRPr="00EE3F50">
        <w:rPr>
          <w:rFonts w:ascii="Souvenir Lt BT" w:hAnsi="Souvenir Lt BT"/>
        </w:rPr>
        <w:t xml:space="preserve">contact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w:t>
      </w:r>
      <w:r w:rsidR="00DE56C6" w:rsidRPr="00EE3F50">
        <w:rPr>
          <w:rFonts w:ascii="Souvenir Lt BT" w:hAnsi="Souvenir Lt BT"/>
        </w:rPr>
        <w:t xml:space="preserve"> </w:t>
      </w:r>
      <w:r w:rsidR="00581E5A" w:rsidRPr="00EE3F50">
        <w:rPr>
          <w:rFonts w:ascii="Souvenir Lt BT" w:hAnsi="Souvenir Lt BT"/>
        </w:rPr>
        <w:t xml:space="preserve">in writing </w:t>
      </w:r>
      <w:r w:rsidR="00DE56C6" w:rsidRPr="00EE3F50">
        <w:rPr>
          <w:rFonts w:ascii="Souvenir Lt BT" w:hAnsi="Souvenir Lt BT"/>
        </w:rPr>
        <w:t>at the</w:t>
      </w:r>
      <w:r w:rsidR="00581E5A" w:rsidRPr="00EE3F50">
        <w:rPr>
          <w:rFonts w:ascii="Souvenir Lt BT" w:hAnsi="Souvenir Lt BT"/>
        </w:rPr>
        <w:t xml:space="preserve"> address or e</w:t>
      </w:r>
      <w:r w:rsidR="00771CB5">
        <w:rPr>
          <w:rFonts w:ascii="Souvenir Lt BT" w:hAnsi="Souvenir Lt BT"/>
        </w:rPr>
        <w:t>-</w:t>
      </w:r>
      <w:r w:rsidR="00581E5A" w:rsidRPr="00EE3F50">
        <w:rPr>
          <w:rFonts w:ascii="Souvenir Lt BT" w:hAnsi="Souvenir Lt BT"/>
        </w:rPr>
        <w:t>mail address specified in Section</w:t>
      </w:r>
      <w:r w:rsidR="00DE56C6" w:rsidRPr="00EE3F50">
        <w:rPr>
          <w:rFonts w:ascii="Souvenir Lt BT" w:hAnsi="Souvenir Lt BT"/>
        </w:rPr>
        <w:t xml:space="preserve"> </w:t>
      </w:r>
      <w:fldSimple w:instr=" REF _Ref163145396 \r \h  \* MERGEFORMAT ">
        <w:r w:rsidR="00ED48F2" w:rsidRPr="00ED48F2">
          <w:rPr>
            <w:rFonts w:ascii="Souvenir Lt BT" w:hAnsi="Souvenir Lt BT"/>
          </w:rPr>
          <w:t>1.5.2</w:t>
        </w:r>
      </w:fldSimple>
      <w:r w:rsidR="00407C37" w:rsidRPr="00EE3F50">
        <w:rPr>
          <w:rFonts w:ascii="Souvenir Lt BT" w:hAnsi="Souvenir Lt BT"/>
        </w:rPr>
        <w:t>.</w:t>
      </w:r>
      <w:r w:rsidR="00771CB5">
        <w:rPr>
          <w:rFonts w:ascii="Souvenir Lt BT" w:hAnsi="Souvenir Lt BT"/>
        </w:rPr>
        <w:t xml:space="preserve"> </w:t>
      </w:r>
      <w:r w:rsidR="00407C37" w:rsidRPr="00EE3F50">
        <w:rPr>
          <w:rFonts w:ascii="Souvenir Lt BT" w:hAnsi="Souvenir Lt BT"/>
        </w:rPr>
        <w:t xml:space="preserve"> </w:t>
      </w:r>
      <w:r w:rsidR="0055097A" w:rsidRPr="00EE3F50">
        <w:rPr>
          <w:rFonts w:ascii="Souvenir Lt BT" w:hAnsi="Souvenir Lt BT"/>
        </w:rPr>
        <w:t xml:space="preserve">The suspension request must include a </w:t>
      </w:r>
      <w:r w:rsidR="00860B8F" w:rsidRPr="00EE3F50">
        <w:rPr>
          <w:rFonts w:ascii="Souvenir Lt BT" w:hAnsi="Souvenir Lt BT"/>
        </w:rPr>
        <w:t>justification for requesting the suspension.</w:t>
      </w:r>
      <w:r w:rsidR="00C7675C" w:rsidRPr="00EE3F50">
        <w:rPr>
          <w:rFonts w:ascii="Souvenir Lt BT" w:hAnsi="Souvenir Lt BT"/>
        </w:rPr>
        <w:t xml:space="preserve"> </w:t>
      </w:r>
      <w:r w:rsidR="00147525" w:rsidRPr="00EE3F50">
        <w:rPr>
          <w:rFonts w:ascii="Souvenir Lt BT" w:hAnsi="Souvenir Lt BT"/>
        </w:rPr>
        <w:t>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Governance</w:t>
      </w:r>
      <w:r w:rsidR="00147525" w:rsidRPr="00EE3F50">
        <w:rPr>
          <w:rFonts w:ascii="Souvenir Lt BT" w:hAnsi="Souvenir Lt BT"/>
        </w:rPr>
        <w:t>] and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AE04CE" w:rsidRPr="00EE3F50">
        <w:rPr>
          <w:rFonts w:ascii="Souvenir Lt BT" w:hAnsi="Souvenir Lt BT"/>
        </w:rPr>
        <w:t xml:space="preserve">Center </w:t>
      </w:r>
      <w:r w:rsidR="00147525" w:rsidRPr="00EE3F50">
        <w:rPr>
          <w:rFonts w:ascii="Souvenir Lt BT" w:hAnsi="Souvenir Lt BT"/>
        </w:rPr>
        <w:t>OPP] for more information.</w:t>
      </w:r>
    </w:p>
    <w:p w:rsidR="00AB428A" w:rsidRPr="00EE3F50" w:rsidRDefault="00AB428A" w:rsidP="00C74A62">
      <w:pPr>
        <w:rPr>
          <w:rFonts w:ascii="Souvenir Lt BT" w:hAnsi="Souvenir Lt BT"/>
        </w:rPr>
      </w:pPr>
    </w:p>
    <w:p w:rsidR="00F66B27" w:rsidRPr="00EE3F50" w:rsidRDefault="00F66B27" w:rsidP="00B50B4C">
      <w:pPr>
        <w:pStyle w:val="Heading3"/>
      </w:pPr>
      <w:bookmarkStart w:id="245" w:name="_Toc198053619"/>
      <w:bookmarkStart w:id="246" w:name="_Toc325451667"/>
      <w:r w:rsidRPr="00EE3F50">
        <w:t>Limits on Suspension Period</w:t>
      </w:r>
      <w:bookmarkEnd w:id="245"/>
      <w:bookmarkEnd w:id="246"/>
    </w:p>
    <w:p w:rsidR="00FA5CAE" w:rsidRPr="00EE3F50" w:rsidRDefault="00FA5CAE" w:rsidP="00FA5CAE">
      <w:pPr>
        <w:rPr>
          <w:rFonts w:ascii="Souvenir Lt BT" w:hAnsi="Souvenir Lt BT"/>
        </w:rPr>
      </w:pPr>
    </w:p>
    <w:p w:rsidR="00983E56" w:rsidRPr="00EE3F50" w:rsidRDefault="00983E56" w:rsidP="00C74A62">
      <w:pPr>
        <w:rPr>
          <w:rFonts w:ascii="Souvenir Lt BT" w:hAnsi="Souvenir Lt BT"/>
        </w:rPr>
      </w:pPr>
      <w:r w:rsidRPr="00EE3F50">
        <w:rPr>
          <w:rFonts w:ascii="Souvenir Lt BT" w:hAnsi="Souvenir Lt BT"/>
        </w:rPr>
        <w:t>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Governance</w:t>
      </w:r>
      <w:r w:rsidRPr="00EE3F50">
        <w:rPr>
          <w:rFonts w:ascii="Souvenir Lt BT" w:hAnsi="Souvenir Lt BT"/>
        </w:rPr>
        <w:t>] and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Pr="00EE3F50">
        <w:rPr>
          <w:rFonts w:ascii="Souvenir Lt BT" w:hAnsi="Souvenir Lt BT"/>
        </w:rPr>
        <w:t>OPP].</w:t>
      </w:r>
    </w:p>
    <w:p w:rsidR="00AB428A" w:rsidRPr="00EE3F50" w:rsidRDefault="00AB428A" w:rsidP="00C74A62">
      <w:pPr>
        <w:rPr>
          <w:rFonts w:ascii="Souvenir Lt BT" w:hAnsi="Souvenir Lt BT"/>
        </w:rPr>
      </w:pPr>
    </w:p>
    <w:p w:rsidR="00F66B27" w:rsidRPr="00EE3F50" w:rsidRDefault="00F66B27" w:rsidP="00B50B4C">
      <w:pPr>
        <w:pStyle w:val="Heading2"/>
      </w:pPr>
      <w:bookmarkStart w:id="247" w:name="_Ref163145191"/>
      <w:bookmarkStart w:id="248" w:name="_Toc198053620"/>
      <w:bookmarkStart w:id="249" w:name="_Toc325451668"/>
      <w:r w:rsidRPr="00EE3F50">
        <w:t>Certificate Status Services</w:t>
      </w:r>
      <w:bookmarkEnd w:id="247"/>
      <w:bookmarkEnd w:id="248"/>
      <w:bookmarkEnd w:id="249"/>
    </w:p>
    <w:p w:rsidR="00AB428A" w:rsidRPr="00EE3F50" w:rsidRDefault="00AB428A" w:rsidP="00C74A62">
      <w:pPr>
        <w:rPr>
          <w:rFonts w:ascii="Souvenir Lt BT" w:hAnsi="Souvenir Lt BT"/>
        </w:rPr>
      </w:pPr>
    </w:p>
    <w:p w:rsidR="00B147CF" w:rsidRPr="00EE3F50" w:rsidRDefault="005929C1" w:rsidP="00C74A62">
      <w:pPr>
        <w:rPr>
          <w:rFonts w:ascii="Souvenir Lt BT" w:hAnsi="Souvenir Lt BT"/>
        </w:rPr>
      </w:pPr>
      <w:r w:rsidRPr="00EE3F50">
        <w:rPr>
          <w:rFonts w:ascii="Souvenir Lt BT" w:hAnsi="Souvenir Lt BT"/>
        </w:rPr>
        <w:t>The c</w:t>
      </w:r>
      <w:r w:rsidR="0084009D" w:rsidRPr="00EE3F50">
        <w:rPr>
          <w:rFonts w:ascii="Souvenir Lt BT" w:hAnsi="Souvenir Lt BT"/>
        </w:rPr>
        <w:t xml:space="preserve">oncept of certificate status is not applicable in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84009D" w:rsidRPr="00EE3F50">
        <w:rPr>
          <w:rFonts w:ascii="Souvenir Lt BT" w:hAnsi="Souvenir Lt BT"/>
        </w:rPr>
        <w:t xml:space="preserve">.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communicates certificate status </w:t>
      </w:r>
      <w:r w:rsidR="00545F4A" w:rsidRPr="00EE3F50">
        <w:rPr>
          <w:rFonts w:ascii="Souvenir Lt BT" w:hAnsi="Souvenir Lt BT"/>
        </w:rPr>
        <w:t xml:space="preserve">to subscribers </w:t>
      </w:r>
      <w:r w:rsidR="00751B97">
        <w:rPr>
          <w:rFonts w:ascii="Souvenir Lt BT" w:hAnsi="Souvenir Lt BT"/>
        </w:rPr>
        <w:t>implicitly via inclusion or non</w:t>
      </w:r>
      <w:r w:rsidR="00545F4A" w:rsidRPr="00EE3F50">
        <w:rPr>
          <w:rFonts w:ascii="Souvenir Lt BT" w:hAnsi="Souvenir Lt BT"/>
        </w:rPr>
        <w:t xml:space="preserve">inclusion of a certificate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545F4A"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751B97">
      <w:pPr>
        <w:pStyle w:val="Heading3"/>
      </w:pPr>
      <w:bookmarkStart w:id="250" w:name="_Toc198053621"/>
      <w:bookmarkStart w:id="251" w:name="_Toc325451669"/>
      <w:r w:rsidRPr="00EE3F50">
        <w:t>Operational Characteristics</w:t>
      </w:r>
      <w:bookmarkEnd w:id="250"/>
      <w:bookmarkEnd w:id="251"/>
    </w:p>
    <w:p w:rsidR="00AB428A" w:rsidRPr="00EE3F50" w:rsidRDefault="00AB428A" w:rsidP="00751B97">
      <w:pPr>
        <w:keepNext/>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6B1748" w:rsidRPr="00EE3F50">
        <w:rPr>
          <w:rFonts w:ascii="Souvenir Lt BT" w:hAnsi="Souvenir Lt BT"/>
        </w:rPr>
        <w:t xml:space="preserve"> See Section </w:t>
      </w:r>
      <w:fldSimple w:instr=" REF _Ref163145191 \r \h  \* MERGEFORMAT ">
        <w:r w:rsidR="00ED48F2" w:rsidRPr="00ED48F2">
          <w:rPr>
            <w:rFonts w:ascii="Souvenir Lt BT" w:hAnsi="Souvenir Lt BT"/>
          </w:rPr>
          <w:t>4.10</w:t>
        </w:r>
      </w:fldSimple>
      <w:r w:rsidR="00587691"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771CB5">
      <w:pPr>
        <w:pStyle w:val="Heading3"/>
      </w:pPr>
      <w:bookmarkStart w:id="252" w:name="_Toc198053622"/>
      <w:bookmarkStart w:id="253" w:name="_Toc325451670"/>
      <w:r w:rsidRPr="00EE3F50">
        <w:t>Service Availability</w:t>
      </w:r>
      <w:bookmarkEnd w:id="252"/>
      <w:bookmarkEnd w:id="253"/>
    </w:p>
    <w:p w:rsidR="00AB428A" w:rsidRPr="00EE3F50" w:rsidRDefault="00AB428A" w:rsidP="00771CB5">
      <w:pPr>
        <w:keepNext/>
        <w:rPr>
          <w:rFonts w:ascii="Souvenir Lt BT" w:hAnsi="Souvenir Lt BT"/>
        </w:rPr>
      </w:pPr>
    </w:p>
    <w:p w:rsidR="00AE1B93" w:rsidRPr="00EE3F50" w:rsidRDefault="00AE1B93" w:rsidP="00AE1B93">
      <w:pPr>
        <w:rPr>
          <w:rFonts w:ascii="Souvenir Lt BT" w:hAnsi="Souvenir Lt BT"/>
        </w:rPr>
      </w:pPr>
      <w:r w:rsidRPr="00EE3F50">
        <w:rPr>
          <w:rFonts w:ascii="Souvenir Lt BT" w:hAnsi="Souvenir Lt BT"/>
        </w:rPr>
        <w:t xml:space="preserve">Not applicable. </w:t>
      </w:r>
      <w:r w:rsidR="00771CB5">
        <w:rPr>
          <w:rFonts w:ascii="Souvenir Lt BT" w:hAnsi="Souvenir Lt BT"/>
        </w:rPr>
        <w:t xml:space="preserve"> </w:t>
      </w:r>
      <w:r w:rsidRPr="00EE3F50">
        <w:rPr>
          <w:rFonts w:ascii="Souvenir Lt BT" w:hAnsi="Souvenir Lt BT"/>
        </w:rPr>
        <w:t xml:space="preserve">See Section </w:t>
      </w:r>
      <w:fldSimple w:instr=" REF _Ref163145191 \r \h  \* MERGEFORMAT ">
        <w:r w:rsidR="00ED48F2" w:rsidRPr="00ED48F2">
          <w:rPr>
            <w:rFonts w:ascii="Souvenir Lt BT" w:hAnsi="Souvenir Lt BT"/>
          </w:rPr>
          <w:t>4.10</w:t>
        </w:r>
      </w:fldSimple>
      <w:r w:rsidR="00587691"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B50B4C">
      <w:pPr>
        <w:pStyle w:val="Heading3"/>
      </w:pPr>
      <w:bookmarkStart w:id="254" w:name="_Toc198053623"/>
      <w:bookmarkStart w:id="255" w:name="_Toc325451671"/>
      <w:r w:rsidRPr="00EE3F50">
        <w:t>Optional Features</w:t>
      </w:r>
      <w:bookmarkEnd w:id="254"/>
      <w:bookmarkEnd w:id="255"/>
    </w:p>
    <w:p w:rsidR="00AB428A" w:rsidRPr="00EE3F50" w:rsidRDefault="00AB428A" w:rsidP="00C74A62">
      <w:pPr>
        <w:rPr>
          <w:rFonts w:ascii="Souvenir Lt BT" w:hAnsi="Souvenir Lt BT"/>
        </w:rPr>
      </w:pPr>
    </w:p>
    <w:p w:rsidR="00AE1B93" w:rsidRPr="00EE3F50" w:rsidRDefault="00AE1B93" w:rsidP="00AE1B93">
      <w:pPr>
        <w:rPr>
          <w:rFonts w:ascii="Souvenir Lt BT" w:hAnsi="Souvenir Lt BT"/>
        </w:rPr>
      </w:pPr>
      <w:r w:rsidRPr="00EE3F50">
        <w:rPr>
          <w:rFonts w:ascii="Souvenir Lt BT" w:hAnsi="Souvenir Lt BT"/>
        </w:rPr>
        <w:t>Not applicable.</w:t>
      </w:r>
      <w:r w:rsidR="00771CB5">
        <w:rPr>
          <w:rFonts w:ascii="Souvenir Lt BT" w:hAnsi="Souvenir Lt BT"/>
        </w:rPr>
        <w:t xml:space="preserve"> </w:t>
      </w:r>
      <w:r w:rsidRPr="00EE3F50">
        <w:rPr>
          <w:rFonts w:ascii="Souvenir Lt BT" w:hAnsi="Souvenir Lt BT"/>
        </w:rPr>
        <w:t xml:space="preserve"> See Section </w:t>
      </w:r>
      <w:fldSimple w:instr=" REF _Ref163145191 \r \h  \* MERGEFORMAT ">
        <w:r w:rsidR="00ED48F2" w:rsidRPr="00ED48F2">
          <w:rPr>
            <w:rFonts w:ascii="Souvenir Lt BT" w:hAnsi="Souvenir Lt BT"/>
          </w:rPr>
          <w:t>4.10</w:t>
        </w:r>
      </w:fldSimple>
      <w:r w:rsidR="00587691"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B50B4C">
      <w:pPr>
        <w:pStyle w:val="Heading2"/>
      </w:pPr>
      <w:bookmarkStart w:id="256" w:name="_Ref165440554"/>
      <w:bookmarkStart w:id="257" w:name="_Toc198053624"/>
      <w:bookmarkStart w:id="258" w:name="_Toc325451672"/>
      <w:r w:rsidRPr="00EE3F50">
        <w:t>End of Subscription</w:t>
      </w:r>
      <w:bookmarkEnd w:id="256"/>
      <w:bookmarkEnd w:id="257"/>
      <w:bookmarkEnd w:id="258"/>
    </w:p>
    <w:p w:rsidR="00AB428A" w:rsidRPr="00EE3F50" w:rsidRDefault="00AB428A" w:rsidP="00C74A62">
      <w:pPr>
        <w:rPr>
          <w:rFonts w:ascii="Souvenir Lt BT" w:hAnsi="Souvenir Lt BT"/>
        </w:rPr>
      </w:pPr>
    </w:p>
    <w:p w:rsidR="00057266" w:rsidRPr="00EE3F50" w:rsidRDefault="00B360DE" w:rsidP="00C74A62">
      <w:pPr>
        <w:rPr>
          <w:rFonts w:ascii="Souvenir Lt BT" w:hAnsi="Souvenir Lt BT"/>
        </w:rPr>
      </w:pPr>
      <w:r w:rsidRPr="00EE3F50">
        <w:rPr>
          <w:rFonts w:ascii="Souvenir Lt BT" w:hAnsi="Souvenir Lt BT"/>
        </w:rPr>
        <w:t>Termination of subscription to this CP</w:t>
      </w:r>
      <w:r w:rsidR="006557CC" w:rsidRPr="00EE3F50">
        <w:rPr>
          <w:rFonts w:ascii="Souvenir Lt BT" w:hAnsi="Souvenir Lt BT"/>
        </w:rPr>
        <w:t xml:space="preserve"> by a subscriber</w:t>
      </w:r>
      <w:r w:rsidRPr="00EE3F50">
        <w:rPr>
          <w:rFonts w:ascii="Souvenir Lt BT" w:hAnsi="Souvenir Lt BT"/>
        </w:rPr>
        <w:t xml:space="preserve"> </w:t>
      </w:r>
      <w:r w:rsidR="00615E9E" w:rsidRPr="00EE3F50">
        <w:rPr>
          <w:rFonts w:ascii="Souvenir Lt BT" w:hAnsi="Souvenir Lt BT"/>
        </w:rPr>
        <w:t>shall trigger</w:t>
      </w:r>
      <w:r w:rsidR="006557CC" w:rsidRPr="00EE3F50">
        <w:rPr>
          <w:rFonts w:ascii="Souvenir Lt BT" w:hAnsi="Souvenir Lt BT"/>
        </w:rPr>
        <w:t xml:space="preserve"> the</w:t>
      </w:r>
      <w:r w:rsidR="00EF1D08" w:rsidRPr="00EE3F50">
        <w:rPr>
          <w:rFonts w:ascii="Souvenir Lt BT" w:hAnsi="Souvenir Lt BT"/>
        </w:rPr>
        <w:t xml:space="preserve"> </w:t>
      </w:r>
      <w:r w:rsidR="006557CC" w:rsidRPr="00EE3F50">
        <w:rPr>
          <w:rFonts w:ascii="Souvenir Lt BT" w:hAnsi="Souvenir Lt BT"/>
        </w:rPr>
        <w:t xml:space="preserve">immediate </w:t>
      </w:r>
      <w:r w:rsidR="00EF1D08" w:rsidRPr="00EE3F50">
        <w:rPr>
          <w:rFonts w:ascii="Souvenir Lt BT" w:hAnsi="Souvenir Lt BT"/>
        </w:rPr>
        <w:t>removal</w:t>
      </w:r>
      <w:r w:rsidR="006557CC" w:rsidRPr="00EE3F50">
        <w:rPr>
          <w:rFonts w:ascii="Souvenir Lt BT" w:hAnsi="Souvenir Lt BT"/>
        </w:rPr>
        <w:t xml:space="preserve"> of all certificates belonging to the subscriber</w:t>
      </w:r>
      <w:r w:rsidR="00EF1D08" w:rsidRPr="00EE3F50">
        <w:rPr>
          <w:rFonts w:ascii="Souvenir Lt BT" w:hAnsi="Souvenir Lt BT"/>
        </w:rPr>
        <w:t xml:space="preserve"> from </w:t>
      </w:r>
      <w:r w:rsidR="006557CC" w:rsidRPr="00EE3F50">
        <w:rPr>
          <w:rFonts w:ascii="Souvenir Lt BT" w:hAnsi="Souvenir Lt BT"/>
        </w:rPr>
        <w:t xml:space="preserve">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EF1D08" w:rsidRPr="00EE3F50">
        <w:rPr>
          <w:rFonts w:ascii="Souvenir Lt BT" w:hAnsi="Souvenir Lt BT"/>
        </w:rPr>
        <w:t>.</w:t>
      </w:r>
      <w:r w:rsidR="006557CC" w:rsidRPr="00EE3F50">
        <w:rPr>
          <w:rFonts w:ascii="Souvenir Lt BT" w:hAnsi="Souvenir Lt BT"/>
        </w:rPr>
        <w:t xml:space="preserve"> </w:t>
      </w:r>
      <w:r w:rsidR="00771CB5">
        <w:rPr>
          <w:rFonts w:ascii="Souvenir Lt BT" w:hAnsi="Souvenir Lt BT"/>
        </w:rPr>
        <w:t xml:space="preserve"> </w:t>
      </w:r>
      <w:r w:rsidR="002B3885" w:rsidRPr="00EE3F50">
        <w:rPr>
          <w:rFonts w:ascii="Souvenir Lt BT" w:hAnsi="Souvenir Lt BT"/>
        </w:rPr>
        <w:t xml:space="preserve">In the event that a subscriber notifies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00F91769" w:rsidRPr="00EE3F50">
        <w:rPr>
          <w:rFonts w:ascii="Souvenir Lt BT" w:hAnsi="Souvenir Lt BT"/>
        </w:rPr>
        <w:t xml:space="preserve">of its desire to end its subscription to this CP,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00F91769" w:rsidRPr="00EE3F50">
        <w:rPr>
          <w:rFonts w:ascii="Souvenir Lt BT" w:hAnsi="Souvenir Lt BT"/>
        </w:rPr>
        <w:t xml:space="preserve">shall </w:t>
      </w:r>
      <w:r w:rsidR="00C0313E" w:rsidRPr="00EE3F50">
        <w:rPr>
          <w:rFonts w:ascii="Souvenir Lt BT" w:hAnsi="Souvenir Lt BT"/>
        </w:rPr>
        <w:t>use</w:t>
      </w:r>
      <w:r w:rsidR="003C6DEA" w:rsidRPr="00EE3F50">
        <w:rPr>
          <w:rFonts w:ascii="Souvenir Lt BT" w:hAnsi="Souvenir Lt BT"/>
        </w:rPr>
        <w:t xml:space="preserve"> the </w:t>
      </w:r>
      <w:r w:rsidR="00682A5D" w:rsidRPr="00EE3F50">
        <w:rPr>
          <w:rFonts w:ascii="Souvenir Lt BT" w:hAnsi="Souvenir Lt BT"/>
        </w:rPr>
        <w:t xml:space="preserve">certificate revocation process described in Section </w:t>
      </w:r>
      <w:fldSimple w:instr=" REF _Ref163142922 \r \h  \* MERGEFORMAT ">
        <w:r w:rsidR="00ED48F2" w:rsidRPr="00ED48F2">
          <w:rPr>
            <w:rFonts w:ascii="Souvenir Lt BT" w:hAnsi="Souvenir Lt BT"/>
          </w:rPr>
          <w:t>4.9</w:t>
        </w:r>
      </w:fldSimple>
      <w:r w:rsidR="00C0313E" w:rsidRPr="00EE3F50">
        <w:rPr>
          <w:rFonts w:ascii="Souvenir Lt BT" w:hAnsi="Souvenir Lt BT"/>
        </w:rPr>
        <w:t xml:space="preserve"> to revoke all certificates belonging to the subscriber.</w:t>
      </w:r>
    </w:p>
    <w:p w:rsidR="00AB428A" w:rsidRPr="00EE3F50" w:rsidRDefault="00AB428A" w:rsidP="00C74A62">
      <w:pPr>
        <w:rPr>
          <w:rFonts w:ascii="Souvenir Lt BT" w:hAnsi="Souvenir Lt BT"/>
        </w:rPr>
      </w:pPr>
    </w:p>
    <w:p w:rsidR="00F66B27" w:rsidRPr="00EE3F50" w:rsidRDefault="00F66B27" w:rsidP="00B50B4C">
      <w:pPr>
        <w:pStyle w:val="Heading2"/>
      </w:pPr>
      <w:bookmarkStart w:id="259" w:name="_Ref163145236"/>
      <w:bookmarkStart w:id="260" w:name="_Toc198053625"/>
      <w:bookmarkStart w:id="261" w:name="_Toc325451673"/>
      <w:r w:rsidRPr="00EE3F50">
        <w:t>Key Escrow and Recovery</w:t>
      </w:r>
      <w:bookmarkEnd w:id="259"/>
      <w:bookmarkEnd w:id="260"/>
      <w:bookmarkEnd w:id="261"/>
    </w:p>
    <w:p w:rsidR="00AB428A" w:rsidRPr="00EE3F50" w:rsidRDefault="00AB428A" w:rsidP="00C74A62">
      <w:pPr>
        <w:rPr>
          <w:rFonts w:ascii="Souvenir Lt BT" w:hAnsi="Souvenir Lt BT"/>
        </w:rPr>
      </w:pPr>
    </w:p>
    <w:p w:rsidR="00983E56" w:rsidRPr="00EE3F50" w:rsidRDefault="00983E56" w:rsidP="00C74A62">
      <w:pPr>
        <w:rPr>
          <w:rFonts w:ascii="Souvenir Lt BT" w:hAnsi="Souvenir Lt BT"/>
        </w:rPr>
      </w:pPr>
      <w:r w:rsidRPr="00EE3F50">
        <w:rPr>
          <w:rFonts w:ascii="Souvenir Lt BT" w:hAnsi="Souvenir Lt BT"/>
        </w:rPr>
        <w:t xml:space="preserve">Key escrow is unnecessary in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Pr="00EE3F50">
        <w:rPr>
          <w:rFonts w:ascii="Souvenir Lt BT" w:hAnsi="Souvenir Lt BT"/>
        </w:rPr>
        <w:t xml:space="preserve">, because certificates governed by this CP are used only for </w:t>
      </w:r>
      <w:r w:rsidR="007422C4" w:rsidRPr="00EE3F50">
        <w:rPr>
          <w:rFonts w:ascii="Souvenir Lt BT" w:hAnsi="Souvenir Lt BT"/>
        </w:rPr>
        <w:t xml:space="preserve">digital signatures and </w:t>
      </w:r>
      <w:r w:rsidR="00400DEF" w:rsidRPr="00EE3F50">
        <w:rPr>
          <w:rFonts w:ascii="Souvenir Lt BT" w:hAnsi="Souvenir Lt BT"/>
        </w:rPr>
        <w:t xml:space="preserve">encryption of </w:t>
      </w:r>
      <w:r w:rsidR="00B04752" w:rsidRPr="00EE3F50">
        <w:rPr>
          <w:rFonts w:ascii="Souvenir Lt BT" w:hAnsi="Souvenir Lt BT"/>
        </w:rPr>
        <w:t>messages</w:t>
      </w:r>
      <w:r w:rsidR="00400DEF" w:rsidRPr="00EE3F50">
        <w:rPr>
          <w:rFonts w:ascii="Souvenir Lt BT" w:hAnsi="Souvenir Lt BT"/>
        </w:rPr>
        <w:t xml:space="preserve"> during secure information exchanges. </w:t>
      </w:r>
      <w:r w:rsidR="00771CB5">
        <w:rPr>
          <w:rFonts w:ascii="Souvenir Lt BT" w:hAnsi="Souvenir Lt BT"/>
        </w:rPr>
        <w:t xml:space="preserve"> </w:t>
      </w:r>
      <w:r w:rsidR="00400DEF" w:rsidRPr="00EE3F50">
        <w:rPr>
          <w:rFonts w:ascii="Souvenir Lt BT" w:hAnsi="Souvenir Lt BT"/>
        </w:rPr>
        <w:t xml:space="preserve">Certificates governed by this CP are </w:t>
      </w:r>
      <w:r w:rsidR="007422C4" w:rsidRPr="00EE3F50">
        <w:rPr>
          <w:rFonts w:ascii="Souvenir Lt BT" w:hAnsi="Souvenir Lt BT"/>
        </w:rPr>
        <w:t xml:space="preserve">not to be </w:t>
      </w:r>
      <w:r w:rsidR="00400DEF" w:rsidRPr="00EE3F50">
        <w:rPr>
          <w:rFonts w:ascii="Souvenir Lt BT" w:hAnsi="Souvenir Lt BT"/>
        </w:rPr>
        <w:t>used for encryption of data-at-rest on subscriber systems.</w:t>
      </w:r>
    </w:p>
    <w:p w:rsidR="00AB428A" w:rsidRPr="00EE3F50" w:rsidRDefault="00AB428A" w:rsidP="00C74A62">
      <w:pPr>
        <w:rPr>
          <w:rFonts w:ascii="Souvenir Lt BT" w:hAnsi="Souvenir Lt BT"/>
        </w:rPr>
      </w:pPr>
    </w:p>
    <w:p w:rsidR="00F66B27" w:rsidRPr="00EE3F50" w:rsidRDefault="00F66B27" w:rsidP="00B50B4C">
      <w:pPr>
        <w:pStyle w:val="Heading3"/>
      </w:pPr>
      <w:bookmarkStart w:id="262" w:name="_Toc198053626"/>
      <w:bookmarkStart w:id="263" w:name="_Toc325451674"/>
      <w:r w:rsidRPr="00EE3F50">
        <w:t>Key Escrow and Recovery Policy and Practices</w:t>
      </w:r>
      <w:bookmarkEnd w:id="262"/>
      <w:bookmarkEnd w:id="263"/>
    </w:p>
    <w:p w:rsidR="00AB428A" w:rsidRPr="00EE3F50" w:rsidRDefault="00AB428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r w:rsidR="00771CB5">
        <w:rPr>
          <w:rFonts w:ascii="Souvenir Lt BT" w:hAnsi="Souvenir Lt BT"/>
        </w:rPr>
        <w:t xml:space="preserve"> </w:t>
      </w:r>
      <w:r w:rsidR="00451D2C" w:rsidRPr="00EE3F50">
        <w:rPr>
          <w:rFonts w:ascii="Souvenir Lt BT" w:hAnsi="Souvenir Lt BT"/>
        </w:rPr>
        <w:t xml:space="preserve"> See Section </w:t>
      </w:r>
      <w:fldSimple w:instr=" REF _Ref163145236 \r \h  \* MERGEFORMAT ">
        <w:r w:rsidR="00ED48F2" w:rsidRPr="00ED48F2">
          <w:rPr>
            <w:rFonts w:ascii="Souvenir Lt BT" w:hAnsi="Souvenir Lt BT"/>
          </w:rPr>
          <w:t>4.12</w:t>
        </w:r>
      </w:fldSimple>
      <w:r w:rsidR="00451D2C" w:rsidRPr="00EE3F50">
        <w:rPr>
          <w:rFonts w:ascii="Souvenir Lt BT" w:hAnsi="Souvenir Lt BT"/>
        </w:rPr>
        <w:t>.</w:t>
      </w:r>
    </w:p>
    <w:p w:rsidR="00AB428A" w:rsidRPr="00EE3F50" w:rsidRDefault="00AB428A" w:rsidP="00C74A62">
      <w:pPr>
        <w:rPr>
          <w:rFonts w:ascii="Souvenir Lt BT" w:hAnsi="Souvenir Lt BT"/>
        </w:rPr>
      </w:pPr>
    </w:p>
    <w:p w:rsidR="00F66B27" w:rsidRPr="00EE3F50" w:rsidRDefault="00F66B27" w:rsidP="00B50B4C">
      <w:pPr>
        <w:pStyle w:val="Heading3"/>
      </w:pPr>
      <w:bookmarkStart w:id="264" w:name="_Toc198053627"/>
      <w:bookmarkStart w:id="265" w:name="_Toc325451675"/>
      <w:r w:rsidRPr="00EE3F50">
        <w:t>Session Key Encapsulation and Recovery Policy and Practices</w:t>
      </w:r>
      <w:bookmarkEnd w:id="264"/>
      <w:bookmarkEnd w:id="265"/>
    </w:p>
    <w:p w:rsidR="00AB428A" w:rsidRPr="00EE3F50" w:rsidRDefault="00AB428A" w:rsidP="00C74A62">
      <w:pPr>
        <w:rPr>
          <w:rFonts w:ascii="Souvenir Lt BT" w:hAnsi="Souvenir Lt BT"/>
        </w:rPr>
      </w:pPr>
    </w:p>
    <w:p w:rsidR="00451D2C" w:rsidRPr="00EE3F50" w:rsidRDefault="00451D2C" w:rsidP="00451D2C">
      <w:pPr>
        <w:rPr>
          <w:rFonts w:ascii="Souvenir Lt BT" w:hAnsi="Souvenir Lt BT"/>
        </w:rPr>
      </w:pPr>
      <w:r w:rsidRPr="00EE3F50">
        <w:rPr>
          <w:rFonts w:ascii="Souvenir Lt BT" w:hAnsi="Souvenir Lt BT"/>
        </w:rPr>
        <w:t xml:space="preserve">Not applicable. </w:t>
      </w:r>
      <w:r w:rsidR="00771CB5">
        <w:rPr>
          <w:rFonts w:ascii="Souvenir Lt BT" w:hAnsi="Souvenir Lt BT"/>
        </w:rPr>
        <w:t xml:space="preserve"> </w:t>
      </w:r>
      <w:r w:rsidRPr="00EE3F50">
        <w:rPr>
          <w:rFonts w:ascii="Souvenir Lt BT" w:hAnsi="Souvenir Lt BT"/>
        </w:rPr>
        <w:t xml:space="preserve">See Section </w:t>
      </w:r>
      <w:fldSimple w:instr=" REF _Ref163145236 \r \h  \* MERGEFORMAT ">
        <w:r w:rsidR="00ED48F2" w:rsidRPr="00ED48F2">
          <w:rPr>
            <w:rFonts w:ascii="Souvenir Lt BT" w:hAnsi="Souvenir Lt BT"/>
          </w:rPr>
          <w:t>4.12</w:t>
        </w:r>
      </w:fldSimple>
      <w:r w:rsidRPr="00EE3F50">
        <w:rPr>
          <w:rFonts w:ascii="Souvenir Lt BT" w:hAnsi="Souvenir Lt BT"/>
        </w:rPr>
        <w:t>.</w:t>
      </w:r>
    </w:p>
    <w:p w:rsidR="00AB428A" w:rsidRDefault="00AB428A" w:rsidP="00C74A62">
      <w:pPr>
        <w:rPr>
          <w:rFonts w:ascii="Souvenir Lt BT" w:hAnsi="Souvenir Lt BT"/>
        </w:rPr>
      </w:pPr>
    </w:p>
    <w:p w:rsidR="00771CB5" w:rsidRPr="00EE3F50" w:rsidRDefault="00771CB5" w:rsidP="00C74A62">
      <w:pPr>
        <w:rPr>
          <w:rFonts w:ascii="Souvenir Lt BT" w:hAnsi="Souvenir Lt BT"/>
        </w:rPr>
      </w:pPr>
    </w:p>
    <w:p w:rsidR="00F66B27" w:rsidRPr="00EE3F50" w:rsidRDefault="00F66B27" w:rsidP="00B50B4C">
      <w:pPr>
        <w:pStyle w:val="Heading1"/>
      </w:pPr>
      <w:bookmarkStart w:id="266" w:name="_Toc198053628"/>
      <w:bookmarkStart w:id="267" w:name="_Toc325451676"/>
      <w:r w:rsidRPr="00EE3F50">
        <w:t>Facility, Management, and Operational Controls</w:t>
      </w:r>
      <w:bookmarkEnd w:id="266"/>
      <w:bookmarkEnd w:id="267"/>
    </w:p>
    <w:p w:rsidR="00AB428A" w:rsidRPr="00EE3F50" w:rsidRDefault="00AB428A" w:rsidP="00C74A62">
      <w:pPr>
        <w:rPr>
          <w:rFonts w:ascii="Souvenir Lt BT" w:hAnsi="Souvenir Lt BT"/>
        </w:rPr>
      </w:pPr>
    </w:p>
    <w:p w:rsidR="00E126C2" w:rsidRPr="00EE3F50" w:rsidRDefault="00F66B27" w:rsidP="00C74A62">
      <w:pPr>
        <w:rPr>
          <w:rFonts w:ascii="Souvenir Lt BT" w:hAnsi="Souvenir Lt BT"/>
        </w:rPr>
      </w:pPr>
      <w:r w:rsidRPr="00EE3F50">
        <w:rPr>
          <w:rFonts w:ascii="Souvenir Lt BT" w:hAnsi="Souvenir Lt BT"/>
        </w:rPr>
        <w:t>This section and its subsections address issues relating to the physical facility in which sensitive key material is housed</w:t>
      </w:r>
      <w:r w:rsidR="00051479" w:rsidRPr="00EE3F50">
        <w:rPr>
          <w:rFonts w:ascii="Souvenir Lt BT" w:hAnsi="Souvenir Lt BT"/>
        </w:rPr>
        <w:t xml:space="preserve"> by subscribers</w:t>
      </w:r>
      <w:r w:rsidRPr="00EE3F50">
        <w:rPr>
          <w:rFonts w:ascii="Souvenir Lt BT" w:hAnsi="Souvenir Lt BT"/>
        </w:rPr>
        <w:t xml:space="preserve">, as well as </w:t>
      </w:r>
      <w:r w:rsidR="00051479" w:rsidRPr="00EE3F50">
        <w:rPr>
          <w:rFonts w:ascii="Souvenir Lt BT" w:hAnsi="Souvenir Lt BT"/>
        </w:rPr>
        <w:t xml:space="preserve">subscribers’ </w:t>
      </w:r>
      <w:r w:rsidRPr="00EE3F50">
        <w:rPr>
          <w:rFonts w:ascii="Souvenir Lt BT" w:hAnsi="Souvenir Lt BT"/>
        </w:rPr>
        <w:t>operational controls relating to personnel.</w:t>
      </w:r>
    </w:p>
    <w:p w:rsidR="00683252" w:rsidRPr="00EE3F50" w:rsidRDefault="00683252" w:rsidP="00C74A62">
      <w:pPr>
        <w:rPr>
          <w:rFonts w:ascii="Souvenir Lt BT" w:hAnsi="Souvenir Lt BT"/>
        </w:rPr>
      </w:pPr>
    </w:p>
    <w:p w:rsidR="00F66B27" w:rsidRPr="00EE3F50" w:rsidRDefault="00F66B27" w:rsidP="00751B97">
      <w:pPr>
        <w:pStyle w:val="Heading2"/>
      </w:pPr>
      <w:bookmarkStart w:id="268" w:name="_Toc198053629"/>
      <w:bookmarkStart w:id="269" w:name="_Toc325451677"/>
      <w:r w:rsidRPr="00EE3F50">
        <w:t>Physical Controls</w:t>
      </w:r>
      <w:bookmarkEnd w:id="268"/>
      <w:bookmarkEnd w:id="269"/>
    </w:p>
    <w:p w:rsidR="00333187" w:rsidRPr="00EE3F50" w:rsidRDefault="00333187" w:rsidP="00751B97">
      <w:pPr>
        <w:keepNext/>
        <w:rPr>
          <w:rFonts w:ascii="Souvenir Lt BT" w:hAnsi="Souvenir Lt BT"/>
        </w:rPr>
      </w:pPr>
    </w:p>
    <w:p w:rsidR="00621A34" w:rsidRPr="00EE3F50" w:rsidRDefault="00333187" w:rsidP="00C74A62">
      <w:pPr>
        <w:rPr>
          <w:rFonts w:ascii="Souvenir Lt BT" w:hAnsi="Souvenir Lt BT"/>
        </w:rPr>
      </w:pPr>
      <w:r w:rsidRPr="00EE3F50">
        <w:rPr>
          <w:rFonts w:ascii="Souvenir Lt BT" w:hAnsi="Souvenir Lt BT"/>
        </w:rPr>
        <w:t>A</w:t>
      </w:r>
      <w:r w:rsidR="001E24B7"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1E24B7"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w:t>
      </w:r>
      <w:r w:rsidR="001E24B7" w:rsidRPr="00EE3F50">
        <w:rPr>
          <w:rFonts w:ascii="Souvenir Lt BT" w:hAnsi="Souvenir Lt BT"/>
        </w:rPr>
        <w:t xml:space="preserve">OPP]), subscribers </w:t>
      </w:r>
      <w:r w:rsidR="00615FAE" w:rsidRPr="00EE3F50">
        <w:rPr>
          <w:rFonts w:ascii="Souvenir Lt BT" w:hAnsi="Souvenir Lt BT"/>
        </w:rPr>
        <w:t xml:space="preserve">shall </w:t>
      </w:r>
      <w:r w:rsidR="004F4DA3" w:rsidRPr="00EE3F50">
        <w:rPr>
          <w:rFonts w:ascii="Souvenir Lt BT" w:hAnsi="Souvenir Lt BT"/>
        </w:rPr>
        <w:t xml:space="preserve">fully disclose their </w:t>
      </w:r>
      <w:r w:rsidR="00950A03" w:rsidRPr="00EE3F50">
        <w:rPr>
          <w:rFonts w:ascii="Souvenir Lt BT" w:hAnsi="Souvenir Lt BT"/>
        </w:rPr>
        <w:t xml:space="preserve">local security </w:t>
      </w:r>
      <w:r w:rsidR="006A7E02" w:rsidRPr="00EE3F50">
        <w:rPr>
          <w:rFonts w:ascii="Souvenir Lt BT" w:hAnsi="Souvenir Lt BT"/>
        </w:rPr>
        <w:t xml:space="preserve">policies and </w:t>
      </w:r>
      <w:r w:rsidR="00950A03" w:rsidRPr="00EE3F50">
        <w:rPr>
          <w:rFonts w:ascii="Souvenir Lt BT" w:hAnsi="Souvenir Lt BT"/>
        </w:rPr>
        <w:t xml:space="preserve">practices, including </w:t>
      </w:r>
      <w:r w:rsidR="006C64FE" w:rsidRPr="00EE3F50">
        <w:rPr>
          <w:rFonts w:ascii="Souvenir Lt BT" w:hAnsi="Souvenir Lt BT"/>
        </w:rPr>
        <w:t xml:space="preserve">those related to </w:t>
      </w:r>
      <w:r w:rsidR="00202557" w:rsidRPr="00EE3F50">
        <w:rPr>
          <w:rFonts w:ascii="Souvenir Lt BT" w:hAnsi="Souvenir Lt BT"/>
        </w:rPr>
        <w:t>physical controls.</w:t>
      </w:r>
    </w:p>
    <w:p w:rsidR="00333187" w:rsidRPr="00EE3F50" w:rsidRDefault="00333187" w:rsidP="00333187">
      <w:pPr>
        <w:rPr>
          <w:rFonts w:ascii="Souvenir Lt BT" w:hAnsi="Souvenir Lt BT"/>
        </w:rPr>
      </w:pPr>
    </w:p>
    <w:p w:rsidR="00333187" w:rsidRPr="00EE3F50" w:rsidRDefault="00333187" w:rsidP="00333187">
      <w:pPr>
        <w:rPr>
          <w:rFonts w:ascii="Souvenir Lt BT" w:hAnsi="Souvenir Lt BT"/>
        </w:rPr>
      </w:pPr>
      <w:r w:rsidRPr="00EE3F50">
        <w:rPr>
          <w:rFonts w:ascii="Souvenir Lt BT" w:hAnsi="Souvenir Lt BT"/>
        </w:rPr>
        <w:t xml:space="preserve">When not in use, tokens and any activation information used </w:t>
      </w:r>
      <w:r w:rsidR="00E05E01" w:rsidRPr="00EE3F50">
        <w:rPr>
          <w:rFonts w:ascii="Souvenir Lt BT" w:hAnsi="Souvenir Lt BT"/>
        </w:rPr>
        <w:t xml:space="preserve">by subscribers </w:t>
      </w:r>
      <w:r w:rsidRPr="00EE3F50">
        <w:rPr>
          <w:rFonts w:ascii="Souvenir Lt BT" w:hAnsi="Souvenir Lt BT"/>
        </w:rPr>
        <w:t>to access or enable cryptographic modules shall be placed in locked containers.</w:t>
      </w:r>
    </w:p>
    <w:p w:rsidR="00333187" w:rsidRPr="00EE3F50" w:rsidRDefault="00333187" w:rsidP="00333187">
      <w:pPr>
        <w:rPr>
          <w:rFonts w:ascii="Souvenir Lt BT" w:hAnsi="Souvenir Lt BT"/>
        </w:rPr>
      </w:pPr>
    </w:p>
    <w:p w:rsidR="00333187" w:rsidRPr="00EE3F50" w:rsidRDefault="00E05E01" w:rsidP="00333187">
      <w:pPr>
        <w:rPr>
          <w:rFonts w:ascii="Souvenir Lt BT" w:hAnsi="Souvenir Lt BT"/>
        </w:rPr>
      </w:pPr>
      <w:r w:rsidRPr="00EE3F50">
        <w:rPr>
          <w:rFonts w:ascii="Souvenir Lt BT" w:hAnsi="Souvenir Lt BT"/>
        </w:rPr>
        <w:t>Subscriber</w:t>
      </w:r>
      <w:r w:rsidR="00333187" w:rsidRPr="00EE3F50">
        <w:rPr>
          <w:rFonts w:ascii="Souvenir Lt BT" w:hAnsi="Souvenir Lt BT"/>
        </w:rPr>
        <w:t xml:space="preserve"> servers, workstations, and other sensitive components must be located in an environment that prevents unauthorized access to equipment and records. </w:t>
      </w:r>
      <w:r w:rsidR="00771CB5">
        <w:rPr>
          <w:rFonts w:ascii="Souvenir Lt BT" w:hAnsi="Souvenir Lt BT"/>
        </w:rPr>
        <w:t xml:space="preserve"> </w:t>
      </w:r>
      <w:r w:rsidR="00F94E10" w:rsidRPr="00EE3F50">
        <w:rPr>
          <w:rFonts w:ascii="Souvenir Lt BT" w:hAnsi="Souvenir Lt BT"/>
        </w:rPr>
        <w:t>Subscribers</w:t>
      </w:r>
      <w:r w:rsidR="00333187" w:rsidRPr="00EE3F50">
        <w:rPr>
          <w:rFonts w:ascii="Souvenir Lt BT" w:hAnsi="Souvenir Lt BT"/>
        </w:rPr>
        <w:t xml:space="preserve"> must use facilities that are protected with intrusion alarms regardless of assurance level.</w:t>
      </w:r>
    </w:p>
    <w:p w:rsidR="00683252" w:rsidRPr="00EE3F50" w:rsidRDefault="00683252" w:rsidP="00C74A62">
      <w:pPr>
        <w:rPr>
          <w:rFonts w:ascii="Souvenir Lt BT" w:hAnsi="Souvenir Lt BT"/>
        </w:rPr>
      </w:pPr>
    </w:p>
    <w:p w:rsidR="00F66B27" w:rsidRPr="00EE3F50" w:rsidRDefault="00F66B27" w:rsidP="00B50B4C">
      <w:pPr>
        <w:pStyle w:val="Heading3"/>
      </w:pPr>
      <w:bookmarkStart w:id="270" w:name="_Toc198053630"/>
      <w:bookmarkStart w:id="271" w:name="_Toc325451678"/>
      <w:r w:rsidRPr="00EE3F50">
        <w:t>Site Location and Construction</w:t>
      </w:r>
      <w:bookmarkEnd w:id="270"/>
      <w:bookmarkEnd w:id="271"/>
    </w:p>
    <w:p w:rsidR="001C5B95" w:rsidRPr="00EE3F50" w:rsidRDefault="001C5B95">
      <w:pPr>
        <w:keepNext/>
        <w:rPr>
          <w:rFonts w:ascii="Souvenir Lt BT" w:hAnsi="Souvenir Lt BT"/>
        </w:rPr>
      </w:pPr>
    </w:p>
    <w:p w:rsidR="00CF38DB" w:rsidRPr="00EE3F50" w:rsidRDefault="00CF38DB" w:rsidP="00CF38DB">
      <w:pPr>
        <w:rPr>
          <w:rFonts w:ascii="Souvenir Lt BT" w:hAnsi="Souvenir Lt BT"/>
        </w:rPr>
      </w:pPr>
      <w:r w:rsidRPr="00EE3F50">
        <w:rPr>
          <w:rFonts w:ascii="Souvenir Lt BT" w:hAnsi="Souvenir Lt BT"/>
        </w:rPr>
        <w:t xml:space="preserve">The location and construction of the facility housing </w:t>
      </w:r>
      <w:r w:rsidR="00187150" w:rsidRPr="00EE3F50">
        <w:rPr>
          <w:rFonts w:ascii="Souvenir Lt BT" w:hAnsi="Souvenir Lt BT"/>
        </w:rPr>
        <w:t>subscriber</w:t>
      </w:r>
      <w:r w:rsidRPr="00EE3F50">
        <w:rPr>
          <w:rFonts w:ascii="Souvenir Lt BT" w:hAnsi="Souvenir Lt BT"/>
        </w:rPr>
        <w:t xml:space="preserve"> equipment and operations shall be locked at all times and require </w:t>
      </w:r>
      <w:r w:rsidR="00AF51BF" w:rsidRPr="00EE3F50">
        <w:rPr>
          <w:rFonts w:ascii="Souvenir Lt BT" w:hAnsi="Souvenir Lt BT"/>
        </w:rPr>
        <w:t>restricted</w:t>
      </w:r>
      <w:r w:rsidRPr="00EE3F50">
        <w:rPr>
          <w:rFonts w:ascii="Souvenir Lt BT" w:hAnsi="Souvenir Lt BT"/>
        </w:rPr>
        <w:t xml:space="preserve"> access. </w:t>
      </w:r>
      <w:r w:rsidR="00771CB5">
        <w:rPr>
          <w:rFonts w:ascii="Souvenir Lt BT" w:hAnsi="Souvenir Lt BT"/>
        </w:rPr>
        <w:t xml:space="preserve"> </w:t>
      </w:r>
      <w:r w:rsidRPr="00EE3F50">
        <w:rPr>
          <w:rFonts w:ascii="Souvenir Lt BT" w:hAnsi="Souvenir Lt BT"/>
        </w:rPr>
        <w:t xml:space="preserve">The </w:t>
      </w:r>
      <w:r w:rsidR="00187150" w:rsidRPr="00EE3F50">
        <w:rPr>
          <w:rFonts w:ascii="Souvenir Lt BT" w:hAnsi="Souvenir Lt BT"/>
        </w:rPr>
        <w:t>subscriber</w:t>
      </w:r>
      <w:r w:rsidRPr="00EE3F50">
        <w:rPr>
          <w:rFonts w:ascii="Souvenir Lt BT" w:hAnsi="Souvenir Lt BT"/>
        </w:rPr>
        <w:t xml:space="preserve"> approves the authorized list of personnel into this facility.</w:t>
      </w:r>
    </w:p>
    <w:p w:rsidR="007961CA" w:rsidRPr="00EE3F50" w:rsidRDefault="007961CA" w:rsidP="00CF38DB">
      <w:pPr>
        <w:rPr>
          <w:rFonts w:ascii="Souvenir Lt BT" w:hAnsi="Souvenir Lt BT"/>
        </w:rPr>
      </w:pPr>
    </w:p>
    <w:p w:rsidR="00F66B27" w:rsidRPr="00EE3F50" w:rsidRDefault="00F66B27" w:rsidP="00B50B4C">
      <w:pPr>
        <w:pStyle w:val="Heading3"/>
      </w:pPr>
      <w:bookmarkStart w:id="272" w:name="_Toc198053631"/>
      <w:bookmarkStart w:id="273" w:name="_Toc325451679"/>
      <w:r w:rsidRPr="00EE3F50">
        <w:t>Physical Access</w:t>
      </w:r>
      <w:bookmarkEnd w:id="272"/>
      <w:bookmarkEnd w:id="273"/>
    </w:p>
    <w:p w:rsidR="007961CA" w:rsidRPr="00EE3F50" w:rsidRDefault="007961CA" w:rsidP="00C74A62">
      <w:pPr>
        <w:rPr>
          <w:rFonts w:ascii="Souvenir Lt BT" w:hAnsi="Souvenir Lt BT"/>
        </w:rPr>
      </w:pPr>
    </w:p>
    <w:p w:rsidR="00207E52" w:rsidRPr="00EE3F50" w:rsidRDefault="00207E52" w:rsidP="00C74A62">
      <w:pPr>
        <w:rPr>
          <w:rFonts w:ascii="Souvenir Lt BT" w:hAnsi="Souvenir Lt BT"/>
          <w:color w:val="000000"/>
        </w:rPr>
      </w:pPr>
      <w:r w:rsidRPr="00EE3F50">
        <w:rPr>
          <w:rFonts w:ascii="Souvenir Lt BT" w:hAnsi="Souvenir Lt BT"/>
          <w:color w:val="000000"/>
        </w:rPr>
        <w:t xml:space="preserve">Subscriber equipment shall always be protected from unauthorized access and subversion in a manner commensurate to the data in question. </w:t>
      </w:r>
      <w:r w:rsidR="00771CB5">
        <w:rPr>
          <w:rFonts w:ascii="Souvenir Lt BT" w:hAnsi="Souvenir Lt BT"/>
          <w:color w:val="000000"/>
        </w:rPr>
        <w:t xml:space="preserve"> </w:t>
      </w:r>
      <w:r w:rsidRPr="00EE3F50">
        <w:rPr>
          <w:rFonts w:ascii="Souvenir Lt BT" w:hAnsi="Souvenir Lt BT"/>
          <w:color w:val="000000"/>
        </w:rPr>
        <w:t>Additionally, these security mechanisms shall be commensurate with the level of thre</w:t>
      </w:r>
      <w:r w:rsidR="005B0512" w:rsidRPr="00EE3F50">
        <w:rPr>
          <w:rFonts w:ascii="Souvenir Lt BT" w:hAnsi="Souvenir Lt BT"/>
          <w:color w:val="000000"/>
        </w:rPr>
        <w:t>at in the equipment environment</w:t>
      </w:r>
      <w:r w:rsidRPr="00EE3F50">
        <w:rPr>
          <w:rFonts w:ascii="Souvenir Lt BT" w:hAnsi="Souvenir Lt BT"/>
          <w:color w:val="000000"/>
        </w:rPr>
        <w:t>.</w:t>
      </w:r>
    </w:p>
    <w:p w:rsidR="00E0769C" w:rsidRPr="00EE3F50" w:rsidRDefault="00E0769C" w:rsidP="00C74A62">
      <w:pPr>
        <w:rPr>
          <w:rFonts w:ascii="Souvenir Lt BT" w:hAnsi="Souvenir Lt BT"/>
        </w:rPr>
      </w:pPr>
    </w:p>
    <w:p w:rsidR="00F66B27" w:rsidRPr="00EE3F50" w:rsidRDefault="00F66B27" w:rsidP="00B50B4C">
      <w:pPr>
        <w:pStyle w:val="Heading3"/>
      </w:pPr>
      <w:bookmarkStart w:id="274" w:name="_Toc198053632"/>
      <w:bookmarkStart w:id="275" w:name="_Toc325451680"/>
      <w:r w:rsidRPr="00EE3F50">
        <w:t>Power and Air Conditioning</w:t>
      </w:r>
      <w:bookmarkEnd w:id="274"/>
      <w:bookmarkEnd w:id="275"/>
    </w:p>
    <w:p w:rsidR="007961CA" w:rsidRPr="00EE3F50" w:rsidRDefault="007961CA" w:rsidP="00C74A62">
      <w:pPr>
        <w:rPr>
          <w:rFonts w:ascii="Souvenir Lt BT" w:hAnsi="Souvenir Lt BT"/>
        </w:rPr>
      </w:pPr>
    </w:p>
    <w:p w:rsidR="00AC40CC" w:rsidRPr="00EE3F50" w:rsidRDefault="00AC40CC" w:rsidP="00771C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ouvenir Lt BT" w:hAnsi="Souvenir Lt BT"/>
          <w:color w:val="000000"/>
        </w:rPr>
      </w:pPr>
      <w:r w:rsidRPr="00EE3F50">
        <w:rPr>
          <w:rFonts w:ascii="Souvenir Lt BT" w:hAnsi="Souvenir Lt BT"/>
          <w:color w:val="000000"/>
        </w:rPr>
        <w:t>Facilities housing subscriber equipment shall be supplied with power and environmental controls sufficient to provide reliable operation.</w:t>
      </w:r>
      <w:r w:rsidR="00771CB5">
        <w:rPr>
          <w:rFonts w:ascii="Souvenir Lt BT" w:hAnsi="Souvenir Lt BT"/>
          <w:color w:val="000000"/>
        </w:rPr>
        <w:t xml:space="preserve"> </w:t>
      </w:r>
      <w:r w:rsidRPr="00EE3F50">
        <w:rPr>
          <w:rFonts w:ascii="Souvenir Lt BT" w:hAnsi="Souvenir Lt BT"/>
          <w:color w:val="000000"/>
        </w:rPr>
        <w:t xml:space="preserve"> Additionally, personnel areas must be supplied with sufficient facilities to satisfy operational requirements.</w:t>
      </w:r>
    </w:p>
    <w:p w:rsidR="00AC40CC" w:rsidRPr="00EE3F50" w:rsidRDefault="00AC40CC" w:rsidP="00AC4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Souvenir Lt BT" w:hAnsi="Souvenir Lt BT"/>
          <w:color w:val="000000"/>
        </w:rPr>
      </w:pPr>
    </w:p>
    <w:p w:rsidR="00AC40CC" w:rsidRPr="00EE3F50" w:rsidRDefault="00AC40CC" w:rsidP="00C74A62">
      <w:pPr>
        <w:rPr>
          <w:rFonts w:ascii="Souvenir Lt BT" w:hAnsi="Souvenir Lt BT"/>
          <w:color w:val="000000"/>
        </w:rPr>
      </w:pPr>
      <w:r w:rsidRPr="00EE3F50">
        <w:rPr>
          <w:rFonts w:ascii="Souvenir Lt BT" w:hAnsi="Souvenir Lt BT"/>
          <w:color w:val="000000"/>
        </w:rPr>
        <w:t>The subscriber equipment shall provide backup capabilities sufficient to automatically lock</w:t>
      </w:r>
      <w:r w:rsidR="00751B97">
        <w:rPr>
          <w:rFonts w:ascii="Souvenir Lt BT" w:hAnsi="Souvenir Lt BT"/>
          <w:color w:val="000000"/>
        </w:rPr>
        <w:t xml:space="preserve"> </w:t>
      </w:r>
      <w:r w:rsidRPr="00EE3F50">
        <w:rPr>
          <w:rFonts w:ascii="Souvenir Lt BT" w:hAnsi="Souvenir Lt BT"/>
          <w:color w:val="000000"/>
        </w:rPr>
        <w:t xml:space="preserve">out input, complete pending operations, and record the state of the equipment and process prior to the disruption of power or environmental control systems. </w:t>
      </w:r>
      <w:r w:rsidR="00771CB5">
        <w:rPr>
          <w:rFonts w:ascii="Souvenir Lt BT" w:hAnsi="Souvenir Lt BT"/>
          <w:color w:val="000000"/>
        </w:rPr>
        <w:t xml:space="preserve"> </w:t>
      </w:r>
      <w:r w:rsidRPr="00EE3F50">
        <w:rPr>
          <w:rFonts w:ascii="Souvenir Lt BT" w:hAnsi="Souvenir Lt BT"/>
          <w:color w:val="000000"/>
        </w:rPr>
        <w:t xml:space="preserve">The </w:t>
      </w:r>
      <w:r w:rsidR="001E0D14" w:rsidRPr="00EE3F50">
        <w:rPr>
          <w:rFonts w:ascii="Souvenir Lt BT" w:hAnsi="Souvenir Lt BT"/>
          <w:color w:val="000000"/>
        </w:rPr>
        <w:t>subscriber</w:t>
      </w:r>
      <w:r w:rsidRPr="00EE3F50">
        <w:rPr>
          <w:rFonts w:ascii="Souvenir Lt BT" w:hAnsi="Souvenir Lt BT"/>
          <w:color w:val="000000"/>
        </w:rPr>
        <w:t xml:space="preserve"> shall be provided with uninterrupted power sufficient for a minimum of 10 minutes operation in the absence of commercial power, immediately followed by automated processes to support graceful shutdown of </w:t>
      </w:r>
      <w:r w:rsidR="00E16176" w:rsidRPr="00EE3F50">
        <w:rPr>
          <w:rFonts w:ascii="Souvenir Lt BT" w:hAnsi="Souvenir Lt BT"/>
          <w:color w:val="000000"/>
        </w:rPr>
        <w:t>subscriber</w:t>
      </w:r>
      <w:r w:rsidRPr="00EE3F50">
        <w:rPr>
          <w:rFonts w:ascii="Souvenir Lt BT" w:hAnsi="Souvenir Lt BT"/>
          <w:color w:val="000000"/>
        </w:rPr>
        <w:t xml:space="preserve"> operations.</w:t>
      </w:r>
    </w:p>
    <w:p w:rsidR="007961CA" w:rsidRPr="00EE3F50" w:rsidRDefault="007961CA" w:rsidP="00C74A62">
      <w:pPr>
        <w:rPr>
          <w:rFonts w:ascii="Souvenir Lt BT" w:hAnsi="Souvenir Lt BT"/>
        </w:rPr>
      </w:pPr>
    </w:p>
    <w:p w:rsidR="00F66B27" w:rsidRPr="00EE3F50" w:rsidRDefault="00F66B27" w:rsidP="00B50B4C">
      <w:pPr>
        <w:pStyle w:val="Heading3"/>
      </w:pPr>
      <w:bookmarkStart w:id="276" w:name="_Toc198053633"/>
      <w:bookmarkStart w:id="277" w:name="_Toc325451681"/>
      <w:r w:rsidRPr="00EE3F50">
        <w:t>Water Exposures</w:t>
      </w:r>
      <w:bookmarkEnd w:id="276"/>
      <w:bookmarkEnd w:id="277"/>
    </w:p>
    <w:p w:rsidR="007961CA" w:rsidRPr="00EE3F50" w:rsidRDefault="007961CA" w:rsidP="00C74A62">
      <w:pPr>
        <w:rPr>
          <w:rFonts w:ascii="Souvenir Lt BT" w:hAnsi="Souvenir Lt BT"/>
        </w:rPr>
      </w:pPr>
    </w:p>
    <w:p w:rsidR="007201C8" w:rsidRPr="00EE3F50" w:rsidRDefault="007201C8" w:rsidP="00C74A62">
      <w:pPr>
        <w:rPr>
          <w:rFonts w:ascii="Souvenir Lt BT" w:hAnsi="Souvenir Lt BT"/>
          <w:color w:val="000000"/>
        </w:rPr>
      </w:pPr>
      <w:r w:rsidRPr="00EE3F50">
        <w:rPr>
          <w:rFonts w:ascii="Souvenir Lt BT" w:hAnsi="Souvenir Lt BT"/>
          <w:color w:val="000000"/>
        </w:rPr>
        <w:t>There is no stipulation concerning water exposure of the subscriber aside from best business practices of safeguarding such equipment. All equipment shall be maintained in a manner that prevents dangerous exposure to water, e.g.</w:t>
      </w:r>
      <w:r w:rsidR="00771CB5">
        <w:rPr>
          <w:rFonts w:ascii="Souvenir Lt BT" w:hAnsi="Souvenir Lt BT"/>
          <w:color w:val="000000"/>
        </w:rPr>
        <w:t>,</w:t>
      </w:r>
      <w:r w:rsidRPr="00EE3F50">
        <w:rPr>
          <w:rFonts w:ascii="Souvenir Lt BT" w:hAnsi="Souvenir Lt BT"/>
          <w:color w:val="000000"/>
        </w:rPr>
        <w:t xml:space="preserve"> elevating equipment preventing such damage, such as raised floors. </w:t>
      </w:r>
      <w:r w:rsidR="00771CB5">
        <w:rPr>
          <w:rFonts w:ascii="Souvenir Lt BT" w:hAnsi="Souvenir Lt BT"/>
          <w:color w:val="000000"/>
        </w:rPr>
        <w:t xml:space="preserve"> </w:t>
      </w:r>
      <w:r w:rsidRPr="00EE3F50">
        <w:rPr>
          <w:rFonts w:ascii="Souvenir Lt BT" w:hAnsi="Souvenir Lt BT"/>
          <w:color w:val="000000"/>
        </w:rPr>
        <w:t>Also, if fire sprinklers are present, a subscriber recovery contingency plan shall be devised in case of a sprinkler malfunction or deployment.</w:t>
      </w:r>
    </w:p>
    <w:p w:rsidR="007961CA" w:rsidRPr="00EE3F50" w:rsidRDefault="007961CA" w:rsidP="00C74A62">
      <w:pPr>
        <w:rPr>
          <w:rFonts w:ascii="Souvenir Lt BT" w:hAnsi="Souvenir Lt BT"/>
        </w:rPr>
      </w:pPr>
    </w:p>
    <w:p w:rsidR="00F66B27" w:rsidRPr="00EE3F50" w:rsidRDefault="00F66B27" w:rsidP="00771CB5">
      <w:pPr>
        <w:pStyle w:val="Heading3"/>
      </w:pPr>
      <w:bookmarkStart w:id="278" w:name="_Toc198053634"/>
      <w:bookmarkStart w:id="279" w:name="_Toc325451682"/>
      <w:r w:rsidRPr="00EE3F50">
        <w:t>Fire Prevention and Protection</w:t>
      </w:r>
      <w:bookmarkEnd w:id="278"/>
      <w:bookmarkEnd w:id="279"/>
    </w:p>
    <w:p w:rsidR="007961CA" w:rsidRPr="00EE3F50" w:rsidRDefault="007961CA" w:rsidP="00771CB5">
      <w:pPr>
        <w:keepNext/>
        <w:rPr>
          <w:rFonts w:ascii="Souvenir Lt BT" w:hAnsi="Souvenir Lt BT"/>
        </w:rPr>
      </w:pPr>
      <w:bookmarkStart w:id="280" w:name="_Ref125544144"/>
    </w:p>
    <w:p w:rsidR="008F29FA" w:rsidRPr="00EE3F50" w:rsidRDefault="008F29FA" w:rsidP="00C74A62">
      <w:pPr>
        <w:rPr>
          <w:rFonts w:ascii="Souvenir Lt BT" w:hAnsi="Souvenir Lt BT"/>
          <w:color w:val="000000"/>
        </w:rPr>
      </w:pPr>
      <w:r w:rsidRPr="00EE3F50">
        <w:rPr>
          <w:rFonts w:ascii="Souvenir Lt BT" w:hAnsi="Souvenir Lt BT"/>
          <w:color w:val="000000"/>
        </w:rPr>
        <w:t xml:space="preserve">There is no stipulation concerning fire prevention and protection aside from best business practices. </w:t>
      </w:r>
      <w:r w:rsidR="00771CB5">
        <w:rPr>
          <w:rFonts w:ascii="Souvenir Lt BT" w:hAnsi="Souvenir Lt BT"/>
          <w:color w:val="000000"/>
        </w:rPr>
        <w:t xml:space="preserve"> </w:t>
      </w:r>
      <w:r w:rsidRPr="00EE3F50">
        <w:rPr>
          <w:rFonts w:ascii="Souvenir Lt BT" w:hAnsi="Souvenir Lt BT"/>
          <w:color w:val="000000"/>
        </w:rPr>
        <w:t xml:space="preserve">Each subscriber shall maintain a recovery contingency plan in case of damage </w:t>
      </w:r>
      <w:r w:rsidR="00751B97">
        <w:rPr>
          <w:rFonts w:ascii="Souvenir Lt BT" w:hAnsi="Souvenir Lt BT"/>
          <w:color w:val="000000"/>
        </w:rPr>
        <w:t>from</w:t>
      </w:r>
      <w:r w:rsidRPr="00EE3F50">
        <w:rPr>
          <w:rFonts w:ascii="Souvenir Lt BT" w:hAnsi="Souvenir Lt BT"/>
          <w:color w:val="000000"/>
        </w:rPr>
        <w:t xml:space="preserve"> fire.</w:t>
      </w:r>
    </w:p>
    <w:p w:rsidR="007961CA" w:rsidRPr="00EE3F50" w:rsidRDefault="007961CA" w:rsidP="00C74A62">
      <w:pPr>
        <w:rPr>
          <w:rFonts w:ascii="Souvenir Lt BT" w:hAnsi="Souvenir Lt BT"/>
        </w:rPr>
      </w:pPr>
    </w:p>
    <w:p w:rsidR="00F66B27" w:rsidRPr="00EE3F50" w:rsidRDefault="00F66B27" w:rsidP="00B50B4C">
      <w:pPr>
        <w:pStyle w:val="Heading3"/>
      </w:pPr>
      <w:bookmarkStart w:id="281" w:name="_Ref165440757"/>
      <w:bookmarkStart w:id="282" w:name="_Toc198053635"/>
      <w:bookmarkStart w:id="283" w:name="_Toc325451683"/>
      <w:r w:rsidRPr="00EE3F50">
        <w:t>Media Storage</w:t>
      </w:r>
      <w:bookmarkEnd w:id="280"/>
      <w:bookmarkEnd w:id="281"/>
      <w:bookmarkEnd w:id="282"/>
      <w:bookmarkEnd w:id="283"/>
    </w:p>
    <w:p w:rsidR="001C5B95" w:rsidRPr="00EE3F50" w:rsidRDefault="001C5B95">
      <w:pPr>
        <w:keepNext/>
        <w:rPr>
          <w:rFonts w:ascii="Souvenir Lt BT" w:hAnsi="Souvenir Lt BT"/>
        </w:rPr>
      </w:pPr>
    </w:p>
    <w:p w:rsidR="00F934FC" w:rsidRPr="00EE3F50" w:rsidRDefault="00F934FC" w:rsidP="00C74A62">
      <w:pPr>
        <w:rPr>
          <w:rFonts w:ascii="Souvenir Lt BT" w:hAnsi="Souvenir Lt BT"/>
          <w:color w:val="000000"/>
        </w:rPr>
      </w:pPr>
      <w:r w:rsidRPr="00EE3F50">
        <w:rPr>
          <w:rFonts w:ascii="Souvenir Lt BT" w:hAnsi="Souvenir Lt BT"/>
          <w:color w:val="000000"/>
        </w:rPr>
        <w:t xml:space="preserve">Subscriber media shall be stored to safeguard against accidental damage (water, fire, electromagnetic). </w:t>
      </w:r>
      <w:r w:rsidR="00771CB5">
        <w:rPr>
          <w:rFonts w:ascii="Souvenir Lt BT" w:hAnsi="Souvenir Lt BT"/>
          <w:color w:val="000000"/>
        </w:rPr>
        <w:t xml:space="preserve"> </w:t>
      </w:r>
      <w:r w:rsidRPr="00EE3F50">
        <w:rPr>
          <w:rFonts w:ascii="Souvenir Lt BT" w:hAnsi="Souvenir Lt BT"/>
          <w:color w:val="000000"/>
        </w:rPr>
        <w:t xml:space="preserve">Media that contains audit, archive, or backup information shall be duplicated and stored in a separate location from the original </w:t>
      </w:r>
      <w:r w:rsidR="009F5D81" w:rsidRPr="00EE3F50">
        <w:rPr>
          <w:rFonts w:ascii="Souvenir Lt BT" w:hAnsi="Souvenir Lt BT"/>
          <w:color w:val="000000"/>
        </w:rPr>
        <w:t>media</w:t>
      </w:r>
      <w:r w:rsidRPr="00EE3F50">
        <w:rPr>
          <w:rFonts w:ascii="Souvenir Lt BT" w:hAnsi="Souvenir Lt BT"/>
          <w:color w:val="000000"/>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284" w:name="_Toc198053636"/>
      <w:bookmarkStart w:id="285" w:name="_Toc325451684"/>
      <w:r w:rsidRPr="00EE3F50">
        <w:t>Waste Disposal</w:t>
      </w:r>
      <w:bookmarkEnd w:id="284"/>
      <w:bookmarkEnd w:id="285"/>
    </w:p>
    <w:p w:rsidR="007961CA" w:rsidRPr="00EE3F50" w:rsidRDefault="007961CA" w:rsidP="00C74A62">
      <w:pPr>
        <w:rPr>
          <w:rFonts w:ascii="Souvenir Lt BT" w:hAnsi="Souvenir Lt BT"/>
        </w:rPr>
      </w:pPr>
      <w:bookmarkStart w:id="286" w:name="_Ref241897202"/>
    </w:p>
    <w:p w:rsidR="008D58FB" w:rsidRPr="00EE3F50" w:rsidRDefault="008D58FB" w:rsidP="00771C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ouvenir Lt BT" w:hAnsi="Souvenir Lt BT"/>
          <w:color w:val="000000"/>
        </w:rPr>
      </w:pPr>
      <w:r w:rsidRPr="00EE3F50">
        <w:rPr>
          <w:rFonts w:ascii="Souvenir Lt BT" w:hAnsi="Souvenir Lt BT"/>
          <w:color w:val="000000"/>
        </w:rPr>
        <w:t xml:space="preserve">All sensitive documents generated as a result of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23509F" w:rsidRPr="00EE3F50">
        <w:rPr>
          <w:rFonts w:ascii="Souvenir Lt BT" w:hAnsi="Souvenir Lt BT"/>
        </w:rPr>
        <w:t xml:space="preserve"> </w:t>
      </w:r>
      <w:r w:rsidR="008D03F6" w:rsidRPr="00EE3F50">
        <w:rPr>
          <w:rFonts w:ascii="Souvenir Lt BT" w:hAnsi="Souvenir Lt BT"/>
          <w:color w:val="000000"/>
        </w:rPr>
        <w:t>membership and participation</w:t>
      </w:r>
      <w:r w:rsidRPr="00EE3F50">
        <w:rPr>
          <w:rFonts w:ascii="Souvenir Lt BT" w:hAnsi="Souvenir Lt BT"/>
          <w:color w:val="000000"/>
        </w:rPr>
        <w:t xml:space="preserve"> </w:t>
      </w:r>
      <w:r w:rsidR="008D03F6" w:rsidRPr="00EE3F50">
        <w:rPr>
          <w:rFonts w:ascii="Souvenir Lt BT" w:hAnsi="Souvenir Lt BT"/>
          <w:color w:val="000000"/>
        </w:rPr>
        <w:t xml:space="preserve">in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23509F" w:rsidRPr="00EE3F50">
        <w:rPr>
          <w:rFonts w:ascii="Souvenir Lt BT" w:hAnsi="Souvenir Lt BT"/>
        </w:rPr>
        <w:t xml:space="preserve"> </w:t>
      </w:r>
      <w:r w:rsidRPr="00EE3F50">
        <w:rPr>
          <w:rFonts w:ascii="Souvenir Lt BT" w:hAnsi="Souvenir Lt BT"/>
          <w:color w:val="000000"/>
        </w:rPr>
        <w:t>shall be shredded.</w:t>
      </w:r>
    </w:p>
    <w:p w:rsidR="008D58FB" w:rsidRPr="00EE3F50" w:rsidRDefault="008D58FB" w:rsidP="00C74A62">
      <w:pPr>
        <w:rPr>
          <w:rFonts w:ascii="Souvenir Lt BT" w:hAnsi="Souvenir Lt BT"/>
          <w:color w:val="000000"/>
        </w:rPr>
      </w:pPr>
    </w:p>
    <w:p w:rsidR="008D58FB" w:rsidRPr="00EE3F50" w:rsidRDefault="008D58FB" w:rsidP="00C74A62">
      <w:pPr>
        <w:rPr>
          <w:rFonts w:ascii="Souvenir Lt BT" w:hAnsi="Souvenir Lt BT"/>
          <w:color w:val="000000"/>
        </w:rPr>
      </w:pPr>
      <w:r w:rsidRPr="00EE3F50">
        <w:rPr>
          <w:rFonts w:ascii="Souvenir Lt BT" w:hAnsi="Souvenir Lt BT"/>
          <w:color w:val="000000"/>
        </w:rPr>
        <w:t xml:space="preserve">Sensitive equipment that is no longer in operation and considered to be waste </w:t>
      </w:r>
      <w:r w:rsidR="009E4D49" w:rsidRPr="00EE3F50">
        <w:rPr>
          <w:rFonts w:ascii="Souvenir Lt BT" w:hAnsi="Souvenir Lt BT"/>
          <w:color w:val="000000"/>
        </w:rPr>
        <w:t>shall</w:t>
      </w:r>
      <w:r w:rsidRPr="00EE3F50">
        <w:rPr>
          <w:rFonts w:ascii="Souvenir Lt BT" w:hAnsi="Souvenir Lt BT"/>
          <w:color w:val="000000"/>
        </w:rPr>
        <w:t xml:space="preserve"> be destroyed in a particular manner rendering the equipment impossible </w:t>
      </w:r>
      <w:r w:rsidR="00264C07" w:rsidRPr="00EE3F50">
        <w:rPr>
          <w:rFonts w:ascii="Souvenir Lt BT" w:hAnsi="Souvenir Lt BT"/>
          <w:color w:val="000000"/>
        </w:rPr>
        <w:t>to</w:t>
      </w:r>
      <w:r w:rsidRPr="00EE3F50">
        <w:rPr>
          <w:rFonts w:ascii="Souvenir Lt BT" w:hAnsi="Souvenir Lt BT"/>
          <w:color w:val="000000"/>
        </w:rPr>
        <w:t xml:space="preserve"> reuse. </w:t>
      </w:r>
      <w:r w:rsidR="00771CB5">
        <w:rPr>
          <w:rFonts w:ascii="Souvenir Lt BT" w:hAnsi="Souvenir Lt BT"/>
          <w:color w:val="000000"/>
        </w:rPr>
        <w:t xml:space="preserve"> </w:t>
      </w:r>
      <w:r w:rsidRPr="00EE3F50">
        <w:rPr>
          <w:rFonts w:ascii="Souvenir Lt BT" w:hAnsi="Souvenir Lt BT"/>
          <w:color w:val="000000"/>
        </w:rPr>
        <w:t>In cases where data is involved (hard drives, tokens</w:t>
      </w:r>
      <w:r w:rsidR="00771CB5">
        <w:rPr>
          <w:rFonts w:ascii="Souvenir Lt BT" w:hAnsi="Souvenir Lt BT"/>
          <w:color w:val="000000"/>
        </w:rPr>
        <w:t>,</w:t>
      </w:r>
      <w:r w:rsidRPr="00EE3F50">
        <w:rPr>
          <w:rFonts w:ascii="Souvenir Lt BT" w:hAnsi="Souvenir Lt BT"/>
          <w:color w:val="000000"/>
        </w:rPr>
        <w:t xml:space="preserve"> etc.), </w:t>
      </w:r>
      <w:r w:rsidR="00BF6874" w:rsidRPr="00EE3F50">
        <w:rPr>
          <w:rFonts w:ascii="Souvenir Lt BT" w:hAnsi="Souvenir Lt BT"/>
          <w:color w:val="000000"/>
        </w:rPr>
        <w:t xml:space="preserve">including all media storage as referenced in Section </w:t>
      </w:r>
      <w:fldSimple w:instr=" REF _Ref165440757 \r \h  \* MERGEFORMAT ">
        <w:r w:rsidR="00ED48F2" w:rsidRPr="00ED48F2">
          <w:rPr>
            <w:rFonts w:ascii="Souvenir Lt BT" w:hAnsi="Souvenir Lt BT"/>
            <w:color w:val="000000"/>
          </w:rPr>
          <w:t>5.1.6</w:t>
        </w:r>
      </w:fldSimple>
      <w:r w:rsidR="00BF6874" w:rsidRPr="00EE3F50">
        <w:rPr>
          <w:rFonts w:ascii="Souvenir Lt BT" w:hAnsi="Souvenir Lt BT"/>
          <w:color w:val="000000"/>
        </w:rPr>
        <w:t xml:space="preserve">, </w:t>
      </w:r>
      <w:r w:rsidRPr="00EE3F50">
        <w:rPr>
          <w:rFonts w:ascii="Souvenir Lt BT" w:hAnsi="Souvenir Lt BT"/>
          <w:color w:val="000000"/>
        </w:rPr>
        <w:t>the data shall be destroyed in a manner that prevents data recovery.</w:t>
      </w:r>
      <w:r w:rsidR="00771CB5">
        <w:rPr>
          <w:rFonts w:ascii="Souvenir Lt BT" w:hAnsi="Souvenir Lt BT"/>
          <w:color w:val="000000"/>
        </w:rPr>
        <w:t xml:space="preserve"> </w:t>
      </w:r>
      <w:r w:rsidRPr="00EE3F50">
        <w:rPr>
          <w:rFonts w:ascii="Souvenir Lt BT" w:hAnsi="Souvenir Lt BT"/>
          <w:color w:val="000000"/>
        </w:rPr>
        <w:t xml:space="preserve"> Two trusted individuals shall be designated to perform the destruction.</w:t>
      </w:r>
    </w:p>
    <w:p w:rsidR="007961CA" w:rsidRPr="00EE3F50" w:rsidRDefault="007961CA" w:rsidP="00C74A62">
      <w:pPr>
        <w:rPr>
          <w:rFonts w:ascii="Souvenir Lt BT" w:hAnsi="Souvenir Lt BT"/>
        </w:rPr>
      </w:pPr>
    </w:p>
    <w:p w:rsidR="00F66B27" w:rsidRPr="00EE3F50" w:rsidRDefault="00F66B27" w:rsidP="00B50B4C">
      <w:pPr>
        <w:pStyle w:val="Heading3"/>
      </w:pPr>
      <w:bookmarkStart w:id="287" w:name="_Toc198053637"/>
      <w:bookmarkStart w:id="288" w:name="_Toc325451685"/>
      <w:r w:rsidRPr="00EE3F50">
        <w:t>Off-Site Backup</w:t>
      </w:r>
      <w:bookmarkEnd w:id="286"/>
      <w:bookmarkEnd w:id="287"/>
      <w:bookmarkEnd w:id="288"/>
    </w:p>
    <w:p w:rsidR="007961CA" w:rsidRPr="00EE3F50" w:rsidRDefault="007961CA" w:rsidP="00C74A62">
      <w:pPr>
        <w:rPr>
          <w:rFonts w:ascii="Souvenir Lt BT" w:hAnsi="Souvenir Lt BT"/>
        </w:rPr>
      </w:pPr>
    </w:p>
    <w:p w:rsidR="00C9059F" w:rsidRPr="00EE3F50" w:rsidRDefault="00C9059F" w:rsidP="00C74A62">
      <w:pPr>
        <w:rPr>
          <w:rFonts w:ascii="Souvenir Lt BT" w:hAnsi="Souvenir Lt BT"/>
          <w:color w:val="000000"/>
        </w:rPr>
      </w:pPr>
      <w:r w:rsidRPr="00EE3F50">
        <w:rPr>
          <w:rFonts w:ascii="Souvenir Lt BT" w:hAnsi="Souvenir Lt BT"/>
          <w:color w:val="000000"/>
        </w:rPr>
        <w:t>System backups sufficient to recover from system failure shall be provided on a periodic schedule.</w:t>
      </w:r>
      <w:r w:rsidR="00666908" w:rsidRPr="00EE3F50">
        <w:rPr>
          <w:rFonts w:ascii="Souvenir Lt BT" w:hAnsi="Souvenir Lt BT"/>
          <w:color w:val="000000"/>
        </w:rPr>
        <w:t xml:space="preserve"> </w:t>
      </w:r>
      <w:r w:rsidR="00771CB5">
        <w:rPr>
          <w:rFonts w:ascii="Souvenir Lt BT" w:hAnsi="Souvenir Lt BT"/>
          <w:color w:val="000000"/>
        </w:rPr>
        <w:t xml:space="preserve"> </w:t>
      </w:r>
      <w:r w:rsidR="00666908" w:rsidRPr="00EE3F50">
        <w:rPr>
          <w:rFonts w:ascii="Souvenir Lt BT" w:hAnsi="Souvenir Lt BT"/>
          <w:color w:val="000000"/>
        </w:rPr>
        <w:t xml:space="preserve">However, see Sections </w:t>
      </w:r>
      <w:fldSimple w:instr=" REF _Ref164328382 \r \h  \* MERGEFORMAT ">
        <w:r w:rsidR="00ED48F2" w:rsidRPr="00ED48F2">
          <w:rPr>
            <w:rFonts w:ascii="Souvenir Lt BT" w:hAnsi="Souvenir Lt BT"/>
            <w:color w:val="000000"/>
          </w:rPr>
          <w:t>6.2.4</w:t>
        </w:r>
      </w:fldSimple>
      <w:r w:rsidR="00666908" w:rsidRPr="00EE3F50">
        <w:rPr>
          <w:rFonts w:ascii="Souvenir Lt BT" w:hAnsi="Souvenir Lt BT"/>
          <w:color w:val="000000"/>
        </w:rPr>
        <w:t xml:space="preserve"> and </w:t>
      </w:r>
      <w:fldSimple w:instr=" REF _Ref164328387 \r \h  \* MERGEFORMAT ">
        <w:r w:rsidR="00ED48F2" w:rsidRPr="00ED48F2">
          <w:rPr>
            <w:rFonts w:ascii="Souvenir Lt BT" w:hAnsi="Souvenir Lt BT"/>
            <w:color w:val="000000"/>
          </w:rPr>
          <w:t>6.2.5</w:t>
        </w:r>
      </w:fldSimple>
      <w:r w:rsidR="00666908" w:rsidRPr="00EE3F50">
        <w:rPr>
          <w:rFonts w:ascii="Souvenir Lt BT" w:hAnsi="Souvenir Lt BT"/>
          <w:color w:val="000000"/>
        </w:rPr>
        <w:t xml:space="preserve"> about backup provisions related to private keys governed by this CP.</w:t>
      </w:r>
    </w:p>
    <w:p w:rsidR="007961CA" w:rsidRPr="00EE3F50" w:rsidRDefault="007961CA" w:rsidP="00C74A62">
      <w:pPr>
        <w:rPr>
          <w:rFonts w:ascii="Souvenir Lt BT" w:hAnsi="Souvenir Lt BT"/>
        </w:rPr>
      </w:pPr>
    </w:p>
    <w:p w:rsidR="00F66B27" w:rsidRPr="00EE3F50" w:rsidRDefault="00F66B27" w:rsidP="00B50B4C">
      <w:pPr>
        <w:pStyle w:val="Heading2"/>
      </w:pPr>
      <w:bookmarkStart w:id="289" w:name="_Toc198053638"/>
      <w:bookmarkStart w:id="290" w:name="_Toc325451686"/>
      <w:r w:rsidRPr="00EE3F50">
        <w:t>Procedural Controls</w:t>
      </w:r>
      <w:bookmarkEnd w:id="289"/>
      <w:bookmarkEnd w:id="290"/>
    </w:p>
    <w:p w:rsidR="00C60AED" w:rsidRPr="00EE3F50" w:rsidRDefault="00C60AED" w:rsidP="00C60AED">
      <w:pPr>
        <w:rPr>
          <w:rFonts w:ascii="Souvenir Lt BT" w:hAnsi="Souvenir Lt BT"/>
        </w:rPr>
      </w:pPr>
      <w:bookmarkStart w:id="291" w:name="_Ref241999280"/>
    </w:p>
    <w:p w:rsidR="00C6237E" w:rsidRPr="00EE3F50" w:rsidRDefault="00004D4B" w:rsidP="00C6237E">
      <w:pPr>
        <w:rPr>
          <w:rFonts w:ascii="Souvenir Lt BT" w:hAnsi="Souvenir Lt BT"/>
        </w:rPr>
      </w:pPr>
      <w:r w:rsidRPr="00EE3F50">
        <w:rPr>
          <w:rFonts w:ascii="Souvenir Lt BT" w:hAnsi="Souvenir Lt BT"/>
        </w:rPr>
        <w:t>A</w:t>
      </w:r>
      <w:r w:rsidR="00C6237E"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C6237E"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OPP</w:t>
      </w:r>
      <w:r w:rsidR="00C6237E" w:rsidRPr="00EE3F50">
        <w:rPr>
          <w:rFonts w:ascii="Souvenir Lt BT" w:hAnsi="Souvenir Lt BT"/>
        </w:rPr>
        <w:t xml:space="preserve">]), subscribers must fully disclose their local security policies and practices, including those related to </w:t>
      </w:r>
      <w:r w:rsidR="00270B5B" w:rsidRPr="00EE3F50">
        <w:rPr>
          <w:rFonts w:ascii="Souvenir Lt BT" w:hAnsi="Souvenir Lt BT"/>
        </w:rPr>
        <w:t>procedural</w:t>
      </w:r>
      <w:r w:rsidR="00C6237E" w:rsidRPr="00EE3F50">
        <w:rPr>
          <w:rFonts w:ascii="Souvenir Lt BT" w:hAnsi="Souvenir Lt BT"/>
        </w:rPr>
        <w:t xml:space="preserve"> controls.</w:t>
      </w:r>
    </w:p>
    <w:p w:rsidR="007961CA" w:rsidRPr="00EE3F50" w:rsidRDefault="007961CA" w:rsidP="00C74A62">
      <w:pPr>
        <w:rPr>
          <w:rFonts w:ascii="Souvenir Lt BT" w:hAnsi="Souvenir Lt BT"/>
        </w:rPr>
      </w:pPr>
    </w:p>
    <w:p w:rsidR="00F66B27" w:rsidRPr="00EE3F50" w:rsidRDefault="00F66B27" w:rsidP="00B50B4C">
      <w:pPr>
        <w:pStyle w:val="Heading3"/>
      </w:pPr>
      <w:bookmarkStart w:id="292" w:name="_Ref164347333"/>
      <w:bookmarkStart w:id="293" w:name="_Toc198053639"/>
      <w:bookmarkStart w:id="294" w:name="_Toc325451687"/>
      <w:r w:rsidRPr="00EE3F50">
        <w:t>Trusted Roles</w:t>
      </w:r>
      <w:bookmarkEnd w:id="291"/>
      <w:bookmarkEnd w:id="292"/>
      <w:bookmarkEnd w:id="293"/>
      <w:bookmarkEnd w:id="294"/>
    </w:p>
    <w:p w:rsidR="007961CA" w:rsidRPr="00EE3F50" w:rsidRDefault="007961CA" w:rsidP="00C74A62">
      <w:pPr>
        <w:rPr>
          <w:rFonts w:ascii="Souvenir Lt BT" w:hAnsi="Souvenir Lt BT"/>
        </w:rPr>
      </w:pPr>
    </w:p>
    <w:p w:rsidR="00C57CCA" w:rsidRPr="00EE3F50" w:rsidRDefault="00C57CCA" w:rsidP="00631D83">
      <w:pPr>
        <w:rPr>
          <w:rFonts w:ascii="Souvenir Lt BT" w:hAnsi="Souvenir Lt BT"/>
        </w:rPr>
      </w:pPr>
      <w:r w:rsidRPr="00EE3F50">
        <w:rPr>
          <w:rFonts w:ascii="Souvenir Lt BT" w:hAnsi="Souvenir Lt BT"/>
        </w:rPr>
        <w:t>A trusted role is one whose incumbent performs functions that can introduce security problems if not carried out properly, whether accidentally or maliciously.</w:t>
      </w:r>
      <w:r w:rsidR="00771CB5">
        <w:rPr>
          <w:rFonts w:ascii="Souvenir Lt BT" w:hAnsi="Souvenir Lt BT"/>
        </w:rPr>
        <w:t xml:space="preserve"> </w:t>
      </w:r>
      <w:r w:rsidRPr="00EE3F50">
        <w:rPr>
          <w:rFonts w:ascii="Souvenir Lt BT" w:hAnsi="Souvenir Lt BT"/>
        </w:rPr>
        <w:t xml:space="preserve"> The people selected to fill these roles must be responsible for their designated actions or the integrity of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Pr="00EE3F50">
        <w:rPr>
          <w:rFonts w:ascii="Souvenir Lt BT" w:hAnsi="Souvenir Lt BT"/>
        </w:rPr>
        <w:t xml:space="preserve">is weakened. </w:t>
      </w:r>
      <w:r w:rsidR="00771CB5">
        <w:rPr>
          <w:rFonts w:ascii="Souvenir Lt BT" w:hAnsi="Souvenir Lt BT"/>
        </w:rPr>
        <w:t xml:space="preserve"> </w:t>
      </w:r>
      <w:r w:rsidRPr="00EE3F50">
        <w:rPr>
          <w:rFonts w:ascii="Souvenir Lt BT" w:hAnsi="Souvenir Lt BT"/>
        </w:rPr>
        <w:t>Functions performed in these roles form the basis</w:t>
      </w:r>
      <w:r w:rsidR="0024289D" w:rsidRPr="00EE3F50">
        <w:rPr>
          <w:rFonts w:ascii="Souvenir Lt BT" w:hAnsi="Souvenir Lt BT"/>
        </w:rPr>
        <w:t xml:space="preserve"> of trust for all uses of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w:t>
      </w:r>
    </w:p>
    <w:p w:rsidR="00E85F48" w:rsidRPr="00EE3F50" w:rsidRDefault="00E85F48" w:rsidP="00631D83">
      <w:pPr>
        <w:rPr>
          <w:rFonts w:ascii="Souvenir Lt BT" w:hAnsi="Souvenir Lt BT"/>
        </w:rPr>
      </w:pPr>
    </w:p>
    <w:p w:rsidR="00E85F48" w:rsidRPr="00EE3F50" w:rsidRDefault="00E85F48" w:rsidP="005240CE">
      <w:pPr>
        <w:rPr>
          <w:rFonts w:ascii="Souvenir Lt BT" w:hAnsi="Souvenir Lt BT"/>
        </w:rPr>
      </w:pPr>
      <w:r w:rsidRPr="00EE3F50">
        <w:rPr>
          <w:rFonts w:ascii="Souvenir Lt BT" w:hAnsi="Souvenir Lt BT"/>
        </w:rPr>
        <w:t xml:space="preserve">Subscribers to this CP shall </w:t>
      </w:r>
      <w:r w:rsidR="00BF0D2B" w:rsidRPr="00EE3F50">
        <w:rPr>
          <w:rFonts w:ascii="Souvenir Lt BT" w:hAnsi="Souvenir Lt BT"/>
        </w:rPr>
        <w:t xml:space="preserve">maintain a list of appropriate trusted roles, per the </w:t>
      </w:r>
      <w:r w:rsidR="00631D83" w:rsidRPr="00EE3F50">
        <w:rPr>
          <w:rFonts w:ascii="Souvenir Lt BT" w:hAnsi="Souvenir Lt BT"/>
        </w:rPr>
        <w:t xml:space="preserve">local </w:t>
      </w:r>
      <w:r w:rsidR="00684564" w:rsidRPr="00EE3F50">
        <w:rPr>
          <w:rFonts w:ascii="Souvenir Lt BT" w:hAnsi="Souvenir Lt BT"/>
        </w:rPr>
        <w:t xml:space="preserve">procedural controls </w:t>
      </w:r>
      <w:r w:rsidR="00631D83" w:rsidRPr="00EE3F50">
        <w:rPr>
          <w:rFonts w:ascii="Souvenir Lt BT" w:hAnsi="Souvenir Lt BT"/>
        </w:rPr>
        <w:t>that they implement.</w:t>
      </w:r>
      <w:r w:rsidR="00771CB5">
        <w:rPr>
          <w:rFonts w:ascii="Souvenir Lt BT" w:hAnsi="Souvenir Lt BT"/>
        </w:rPr>
        <w:t xml:space="preserve"> </w:t>
      </w:r>
      <w:r w:rsidR="00631D83" w:rsidRPr="00EE3F50">
        <w:rPr>
          <w:rFonts w:ascii="Souvenir Lt BT" w:hAnsi="Souvenir Lt BT"/>
        </w:rPr>
        <w:t xml:space="preserve"> Examples of trusted roles include the following. Note that the examples below are for illustrative purposes only</w:t>
      </w:r>
      <w:r w:rsidR="00341C53" w:rsidRPr="00EE3F50">
        <w:rPr>
          <w:rFonts w:ascii="Souvenir Lt BT" w:hAnsi="Souvenir Lt BT"/>
        </w:rPr>
        <w:t>; each subscriber define</w:t>
      </w:r>
      <w:r w:rsidR="00ED0B9E" w:rsidRPr="00EE3F50">
        <w:rPr>
          <w:rFonts w:ascii="Souvenir Lt BT" w:hAnsi="Souvenir Lt BT"/>
        </w:rPr>
        <w:t>s</w:t>
      </w:r>
      <w:r w:rsidR="00341C53" w:rsidRPr="00EE3F50">
        <w:rPr>
          <w:rFonts w:ascii="Souvenir Lt BT" w:hAnsi="Souvenir Lt BT"/>
        </w:rPr>
        <w:t xml:space="preserve"> its own </w:t>
      </w:r>
      <w:r w:rsidR="00ED0B9E" w:rsidRPr="00EE3F50">
        <w:rPr>
          <w:rFonts w:ascii="Souvenir Lt BT" w:hAnsi="Souvenir Lt BT"/>
        </w:rPr>
        <w:t>list of trusted roles.</w:t>
      </w:r>
    </w:p>
    <w:p w:rsidR="00631D83" w:rsidRPr="00EE3F50" w:rsidRDefault="00631D83" w:rsidP="005240CE">
      <w:pPr>
        <w:rPr>
          <w:rFonts w:ascii="Souvenir Lt BT" w:hAnsi="Souvenir Lt BT"/>
        </w:rPr>
      </w:pPr>
    </w:p>
    <w:p w:rsidR="00631D83" w:rsidRPr="00EE3F50" w:rsidRDefault="00631D83" w:rsidP="00771CB5">
      <w:pPr>
        <w:pStyle w:val="ListParagraph"/>
        <w:numPr>
          <w:ilvl w:val="0"/>
          <w:numId w:val="49"/>
        </w:numPr>
        <w:ind w:left="1080" w:right="720"/>
        <w:rPr>
          <w:rFonts w:ascii="Souvenir Lt BT" w:hAnsi="Souvenir Lt BT"/>
        </w:rPr>
      </w:pPr>
      <w:r w:rsidRPr="00EE3F50">
        <w:rPr>
          <w:rFonts w:ascii="Souvenir Lt BT" w:hAnsi="Souvenir Lt BT"/>
          <w:b/>
        </w:rPr>
        <w:t>Master User</w:t>
      </w:r>
      <w:r w:rsidR="00771CB5">
        <w:rPr>
          <w:rFonts w:ascii="Souvenir Lt BT" w:hAnsi="Souvenir Lt BT"/>
        </w:rPr>
        <w:t>—</w:t>
      </w:r>
      <w:r w:rsidRPr="00EE3F50">
        <w:rPr>
          <w:rFonts w:ascii="Souvenir Lt BT" w:hAnsi="Souvenir Lt BT"/>
        </w:rPr>
        <w:t>Authorized to install, configure</w:t>
      </w:r>
      <w:r w:rsidR="00751B97">
        <w:rPr>
          <w:rFonts w:ascii="Souvenir Lt BT" w:hAnsi="Souvenir Lt BT"/>
        </w:rPr>
        <w:t>,</w:t>
      </w:r>
      <w:r w:rsidRPr="00EE3F50">
        <w:rPr>
          <w:rFonts w:ascii="Souvenir Lt BT" w:hAnsi="Souvenir Lt BT"/>
        </w:rPr>
        <w:t xml:space="preserve"> and maintain all </w:t>
      </w:r>
      <w:r w:rsidR="00714082" w:rsidRPr="00EE3F50">
        <w:rPr>
          <w:rFonts w:ascii="Souvenir Lt BT" w:hAnsi="Souvenir Lt BT"/>
        </w:rPr>
        <w:t>system</w:t>
      </w:r>
      <w:r w:rsidRPr="00EE3F50">
        <w:rPr>
          <w:rFonts w:ascii="Souvenir Lt BT" w:hAnsi="Souvenir Lt BT"/>
        </w:rPr>
        <w:t xml:space="preserve"> components; perform system backup and recovery; and generate </w:t>
      </w:r>
      <w:r w:rsidR="00714082" w:rsidRPr="00EE3F50">
        <w:rPr>
          <w:rFonts w:ascii="Souvenir Lt BT" w:hAnsi="Souvenir Lt BT"/>
        </w:rPr>
        <w:t>private keys used by system components</w:t>
      </w:r>
      <w:r w:rsidRPr="00EE3F50">
        <w:rPr>
          <w:rFonts w:ascii="Souvenir Lt BT" w:hAnsi="Souvenir Lt BT"/>
        </w:rPr>
        <w:t>.</w:t>
      </w:r>
    </w:p>
    <w:p w:rsidR="00ED0B9E" w:rsidRPr="00EE3F50" w:rsidRDefault="00ED0B9E" w:rsidP="00771CB5">
      <w:pPr>
        <w:ind w:left="1080" w:right="720"/>
        <w:rPr>
          <w:rFonts w:ascii="Souvenir Lt BT" w:hAnsi="Souvenir Lt BT"/>
        </w:rPr>
      </w:pPr>
    </w:p>
    <w:p w:rsidR="00631D83" w:rsidRPr="00EE3F50" w:rsidRDefault="00631D83" w:rsidP="00771CB5">
      <w:pPr>
        <w:pStyle w:val="ListParagraph"/>
        <w:numPr>
          <w:ilvl w:val="0"/>
          <w:numId w:val="49"/>
        </w:numPr>
        <w:ind w:left="1080" w:right="720"/>
        <w:rPr>
          <w:rFonts w:ascii="Souvenir Lt BT" w:hAnsi="Souvenir Lt BT"/>
        </w:rPr>
      </w:pPr>
      <w:r w:rsidRPr="00EE3F50">
        <w:rPr>
          <w:rFonts w:ascii="Souvenir Lt BT" w:hAnsi="Souvenir Lt BT"/>
          <w:b/>
        </w:rPr>
        <w:t>Security Officer</w:t>
      </w:r>
      <w:r w:rsidR="00771CB5">
        <w:rPr>
          <w:rFonts w:ascii="Souvenir Lt BT" w:hAnsi="Souvenir Lt BT"/>
        </w:rPr>
        <w:t>—</w:t>
      </w:r>
      <w:r w:rsidRPr="00EE3F50">
        <w:rPr>
          <w:rFonts w:ascii="Souvenir Lt BT" w:hAnsi="Souvenir Lt BT"/>
        </w:rPr>
        <w:t xml:space="preserve">Authorized to configure profiles and audit parameters and </w:t>
      </w:r>
      <w:r w:rsidR="00751B97">
        <w:rPr>
          <w:rFonts w:ascii="Souvenir Lt BT" w:hAnsi="Souvenir Lt BT"/>
        </w:rPr>
        <w:t xml:space="preserve">to </w:t>
      </w:r>
      <w:r w:rsidRPr="00EE3F50">
        <w:rPr>
          <w:rFonts w:ascii="Souvenir Lt BT" w:hAnsi="Souvenir Lt BT"/>
        </w:rPr>
        <w:t>establish policy.</w:t>
      </w:r>
    </w:p>
    <w:p w:rsidR="00ED0B9E" w:rsidRPr="00EE3F50" w:rsidRDefault="00ED0B9E" w:rsidP="00771CB5">
      <w:pPr>
        <w:ind w:left="1080" w:right="720"/>
        <w:rPr>
          <w:rFonts w:ascii="Souvenir Lt BT" w:hAnsi="Souvenir Lt BT"/>
        </w:rPr>
      </w:pPr>
    </w:p>
    <w:p w:rsidR="00631D83" w:rsidRPr="00EE3F50" w:rsidRDefault="00631D83" w:rsidP="00771CB5">
      <w:pPr>
        <w:pStyle w:val="ListParagraph"/>
        <w:numPr>
          <w:ilvl w:val="0"/>
          <w:numId w:val="49"/>
        </w:numPr>
        <w:ind w:left="1080" w:right="720"/>
        <w:rPr>
          <w:rFonts w:ascii="Souvenir Lt BT" w:hAnsi="Souvenir Lt BT"/>
        </w:rPr>
      </w:pPr>
      <w:r w:rsidRPr="00EE3F50">
        <w:rPr>
          <w:rFonts w:ascii="Souvenir Lt BT" w:hAnsi="Souvenir Lt BT"/>
          <w:b/>
        </w:rPr>
        <w:t>Auditor</w:t>
      </w:r>
      <w:r w:rsidR="00771CB5">
        <w:rPr>
          <w:rFonts w:ascii="Souvenir Lt BT" w:hAnsi="Souvenir Lt BT"/>
        </w:rPr>
        <w:t>—</w:t>
      </w:r>
      <w:r w:rsidRPr="00EE3F50">
        <w:rPr>
          <w:rFonts w:ascii="Souvenir Lt BT" w:hAnsi="Souvenir Lt BT"/>
        </w:rPr>
        <w:t>Authorized to view and maintain audit logs.</w:t>
      </w:r>
    </w:p>
    <w:p w:rsidR="007961CA" w:rsidRPr="00EE3F50" w:rsidRDefault="007961CA" w:rsidP="00C74A62">
      <w:pPr>
        <w:rPr>
          <w:rFonts w:ascii="Souvenir Lt BT" w:hAnsi="Souvenir Lt BT"/>
        </w:rPr>
      </w:pPr>
    </w:p>
    <w:p w:rsidR="00F66B27" w:rsidRPr="00EE3F50" w:rsidRDefault="00F66B27" w:rsidP="00B50B4C">
      <w:pPr>
        <w:pStyle w:val="Heading3"/>
      </w:pPr>
      <w:bookmarkStart w:id="295" w:name="_Toc198053640"/>
      <w:bookmarkStart w:id="296" w:name="_Toc325451688"/>
      <w:r w:rsidRPr="00EE3F50">
        <w:t>Number of Persons Required Per Task</w:t>
      </w:r>
      <w:bookmarkEnd w:id="295"/>
      <w:bookmarkEnd w:id="296"/>
    </w:p>
    <w:p w:rsidR="007961CA" w:rsidRPr="00EE3F50" w:rsidRDefault="007961CA" w:rsidP="00C74A62">
      <w:pPr>
        <w:rPr>
          <w:rFonts w:ascii="Souvenir Lt BT" w:hAnsi="Souvenir Lt BT"/>
        </w:rPr>
      </w:pPr>
    </w:p>
    <w:p w:rsidR="003D3ED2" w:rsidRPr="00EE3F50" w:rsidRDefault="003D3ED2" w:rsidP="00C74A62">
      <w:pPr>
        <w:rPr>
          <w:rFonts w:ascii="Souvenir Lt BT" w:hAnsi="Souvenir Lt BT"/>
          <w:color w:val="000000"/>
        </w:rPr>
      </w:pPr>
      <w:r w:rsidRPr="00EE3F50">
        <w:rPr>
          <w:rFonts w:ascii="Souvenir Lt BT" w:hAnsi="Souvenir Lt BT"/>
          <w:color w:val="000000"/>
        </w:rPr>
        <w:t>To ensure the integrity of subscriber operations, it is recommended that wherever possible, a separate individual be identified for each trusted role.</w:t>
      </w:r>
      <w:r w:rsidR="00771CB5">
        <w:rPr>
          <w:rFonts w:ascii="Souvenir Lt BT" w:hAnsi="Souvenir Lt BT"/>
          <w:color w:val="000000"/>
        </w:rPr>
        <w:t xml:space="preserve"> </w:t>
      </w:r>
      <w:r w:rsidRPr="00EE3F50">
        <w:rPr>
          <w:rFonts w:ascii="Souvenir Lt BT" w:hAnsi="Souvenir Lt BT"/>
          <w:color w:val="000000"/>
        </w:rPr>
        <w:t xml:space="preserve"> Additionally, redundancy of personnel should be observed in support of subscriber operations in the event of personnel absence.</w:t>
      </w:r>
    </w:p>
    <w:p w:rsidR="007961CA" w:rsidRPr="00EE3F50" w:rsidRDefault="007961CA" w:rsidP="00C74A62">
      <w:pPr>
        <w:rPr>
          <w:rFonts w:ascii="Souvenir Lt BT" w:hAnsi="Souvenir Lt BT"/>
        </w:rPr>
      </w:pPr>
    </w:p>
    <w:p w:rsidR="00F66B27" w:rsidRPr="00EE3F50" w:rsidRDefault="00F66B27" w:rsidP="00B50B4C">
      <w:pPr>
        <w:pStyle w:val="Heading3"/>
      </w:pPr>
      <w:bookmarkStart w:id="297" w:name="_Toc198053641"/>
      <w:bookmarkStart w:id="298" w:name="_Toc325451689"/>
      <w:r w:rsidRPr="00EE3F50">
        <w:t>Identification and Authentication for Each Role</w:t>
      </w:r>
      <w:bookmarkEnd w:id="297"/>
      <w:bookmarkEnd w:id="298"/>
    </w:p>
    <w:p w:rsidR="007961CA" w:rsidRPr="00EE3F50" w:rsidRDefault="007961CA" w:rsidP="00C74A62">
      <w:pPr>
        <w:rPr>
          <w:rFonts w:ascii="Souvenir Lt BT" w:hAnsi="Souvenir Lt BT"/>
        </w:rPr>
      </w:pPr>
    </w:p>
    <w:p w:rsidR="007961CA" w:rsidRPr="00EE3F50" w:rsidRDefault="001D13AA" w:rsidP="00C74A62">
      <w:pPr>
        <w:rPr>
          <w:rFonts w:ascii="Souvenir Lt BT" w:hAnsi="Souvenir Lt BT"/>
          <w:color w:val="000000"/>
        </w:rPr>
      </w:pPr>
      <w:r w:rsidRPr="00EE3F50">
        <w:rPr>
          <w:rFonts w:ascii="Souvenir Lt BT" w:hAnsi="Souvenir Lt BT"/>
          <w:color w:val="000000"/>
        </w:rPr>
        <w:t>An individual shall</w:t>
      </w:r>
      <w:r w:rsidR="000C7884" w:rsidRPr="00EE3F50">
        <w:rPr>
          <w:rFonts w:ascii="Souvenir Lt BT" w:hAnsi="Souvenir Lt BT"/>
          <w:color w:val="000000"/>
        </w:rPr>
        <w:t xml:space="preserve"> be required to</w:t>
      </w:r>
      <w:r w:rsidRPr="00EE3F50">
        <w:rPr>
          <w:rFonts w:ascii="Souvenir Lt BT" w:hAnsi="Souvenir Lt BT"/>
          <w:color w:val="000000"/>
        </w:rPr>
        <w:t xml:space="preserve"> identify and authenticate himself/herself before being permitted to perform any actions set forth </w:t>
      </w:r>
      <w:r w:rsidR="00CD0803" w:rsidRPr="00EE3F50">
        <w:rPr>
          <w:rFonts w:ascii="Souvenir Lt BT" w:hAnsi="Souvenir Lt BT"/>
          <w:color w:val="000000"/>
        </w:rPr>
        <w:t xml:space="preserve">by the subscriber </w:t>
      </w:r>
      <w:r w:rsidRPr="00EE3F50">
        <w:rPr>
          <w:rFonts w:ascii="Souvenir Lt BT" w:hAnsi="Souvenir Lt BT"/>
          <w:color w:val="000000"/>
        </w:rPr>
        <w:t>for that role or identity.</w:t>
      </w:r>
    </w:p>
    <w:p w:rsidR="001D13AA" w:rsidRPr="00EE3F50" w:rsidRDefault="001D13AA" w:rsidP="00C74A62">
      <w:pPr>
        <w:rPr>
          <w:rFonts w:ascii="Souvenir Lt BT" w:hAnsi="Souvenir Lt BT"/>
        </w:rPr>
      </w:pPr>
    </w:p>
    <w:p w:rsidR="00F66B27" w:rsidRPr="00EE3F50" w:rsidRDefault="00F66B27" w:rsidP="00B50B4C">
      <w:pPr>
        <w:pStyle w:val="Heading3"/>
      </w:pPr>
      <w:bookmarkStart w:id="299" w:name="_Toc198053642"/>
      <w:bookmarkStart w:id="300" w:name="_Toc325451690"/>
      <w:r w:rsidRPr="00EE3F50">
        <w:t>Roles Requiring Separation of Duties</w:t>
      </w:r>
      <w:bookmarkEnd w:id="299"/>
      <w:bookmarkEnd w:id="300"/>
    </w:p>
    <w:p w:rsidR="007961CA" w:rsidRPr="00EE3F50" w:rsidRDefault="007961CA" w:rsidP="00C74A62">
      <w:pPr>
        <w:rPr>
          <w:rFonts w:ascii="Souvenir Lt BT" w:hAnsi="Souvenir Lt BT"/>
        </w:rPr>
      </w:pPr>
      <w:bookmarkStart w:id="301" w:name="_Ref241999354"/>
    </w:p>
    <w:p w:rsidR="00F66B27" w:rsidRPr="00EE3F50" w:rsidRDefault="00F66E64" w:rsidP="00C74A62">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2"/>
      </w:pPr>
      <w:bookmarkStart w:id="302" w:name="_Toc198053643"/>
      <w:bookmarkStart w:id="303" w:name="_Toc325451691"/>
      <w:r w:rsidRPr="00EE3F50">
        <w:t>Personnel Controls</w:t>
      </w:r>
      <w:bookmarkEnd w:id="301"/>
      <w:bookmarkEnd w:id="302"/>
      <w:bookmarkEnd w:id="303"/>
    </w:p>
    <w:p w:rsidR="001C4701" w:rsidRPr="00EE3F50" w:rsidRDefault="001C4701" w:rsidP="001C4701">
      <w:pPr>
        <w:rPr>
          <w:rFonts w:ascii="Souvenir Lt BT" w:hAnsi="Souvenir Lt BT"/>
        </w:rPr>
      </w:pPr>
    </w:p>
    <w:p w:rsidR="00212EAD" w:rsidRPr="00EE3F50" w:rsidRDefault="001B3FE4" w:rsidP="00212EAD">
      <w:pPr>
        <w:rPr>
          <w:rFonts w:ascii="Souvenir Lt BT" w:hAnsi="Souvenir Lt BT"/>
        </w:rPr>
      </w:pPr>
      <w:r w:rsidRPr="00EE3F50">
        <w:rPr>
          <w:rFonts w:ascii="Souvenir Lt BT" w:hAnsi="Souvenir Lt BT"/>
        </w:rPr>
        <w:t>A</w:t>
      </w:r>
      <w:r w:rsidR="00212EAD"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212EAD"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OPP</w:t>
      </w:r>
      <w:r w:rsidR="00212EAD" w:rsidRPr="00EE3F50">
        <w:rPr>
          <w:rFonts w:ascii="Souvenir Lt BT" w:hAnsi="Souvenir Lt BT"/>
        </w:rPr>
        <w:t xml:space="preserve">]), subscribers must fully disclose their local security policies and practices, including those related to </w:t>
      </w:r>
      <w:r w:rsidR="00346E66" w:rsidRPr="00EE3F50">
        <w:rPr>
          <w:rFonts w:ascii="Souvenir Lt BT" w:hAnsi="Souvenir Lt BT"/>
        </w:rPr>
        <w:t>personnel</w:t>
      </w:r>
      <w:r w:rsidR="00212EAD" w:rsidRPr="00EE3F50">
        <w:rPr>
          <w:rFonts w:ascii="Souvenir Lt BT" w:hAnsi="Souvenir Lt BT"/>
        </w:rPr>
        <w:t xml:space="preserve"> controls.</w:t>
      </w:r>
    </w:p>
    <w:p w:rsidR="007961CA" w:rsidRPr="00EE3F50" w:rsidRDefault="007961CA" w:rsidP="00C74A62">
      <w:pPr>
        <w:rPr>
          <w:rFonts w:ascii="Souvenir Lt BT" w:hAnsi="Souvenir Lt BT"/>
        </w:rPr>
      </w:pPr>
    </w:p>
    <w:p w:rsidR="00F66B27" w:rsidRPr="00EE3F50" w:rsidRDefault="00F66B27" w:rsidP="00B50B4C">
      <w:pPr>
        <w:pStyle w:val="Heading3"/>
      </w:pPr>
      <w:bookmarkStart w:id="304" w:name="_Ref164329196"/>
      <w:bookmarkStart w:id="305" w:name="_Toc198053644"/>
      <w:bookmarkStart w:id="306" w:name="_Toc325451692"/>
      <w:r w:rsidRPr="00EE3F50">
        <w:t>Qualifications, Experience, and Clearance Requirements</w:t>
      </w:r>
      <w:bookmarkEnd w:id="304"/>
      <w:bookmarkEnd w:id="305"/>
      <w:bookmarkEnd w:id="306"/>
    </w:p>
    <w:p w:rsidR="007961CA" w:rsidRPr="00EE3F50" w:rsidRDefault="007961CA" w:rsidP="00C74A62">
      <w:pPr>
        <w:rPr>
          <w:rFonts w:ascii="Souvenir Lt BT" w:hAnsi="Souvenir Lt BT"/>
        </w:rPr>
      </w:pPr>
    </w:p>
    <w:p w:rsidR="00E53AC3" w:rsidRPr="00EE3F50" w:rsidRDefault="00E53AC3" w:rsidP="00C74A62">
      <w:pPr>
        <w:rPr>
          <w:rFonts w:ascii="Souvenir Lt BT" w:hAnsi="Souvenir Lt BT"/>
          <w:color w:val="000000"/>
        </w:rPr>
      </w:pPr>
      <w:r w:rsidRPr="00EE3F50">
        <w:rPr>
          <w:rFonts w:ascii="Souvenir Lt BT" w:hAnsi="Souvenir Lt BT"/>
          <w:color w:val="000000"/>
        </w:rPr>
        <w:t xml:space="preserve">Each subscriber shall positively identify and maintain an up-to-date list of the individuals </w:t>
      </w:r>
      <w:r w:rsidR="00751B97">
        <w:rPr>
          <w:rFonts w:ascii="Souvenir Lt BT" w:hAnsi="Souvenir Lt BT"/>
          <w:color w:val="000000"/>
        </w:rPr>
        <w:t>who</w:t>
      </w:r>
      <w:r w:rsidRPr="00EE3F50">
        <w:rPr>
          <w:rFonts w:ascii="Souvenir Lt BT" w:hAnsi="Souvenir Lt BT"/>
          <w:color w:val="000000"/>
        </w:rPr>
        <w:t xml:space="preserve"> are responsible and accountable for the management of the subscriber’s operational environment.</w:t>
      </w:r>
      <w:r w:rsidR="00771CB5">
        <w:rPr>
          <w:rFonts w:ascii="Souvenir Lt BT" w:hAnsi="Souvenir Lt BT"/>
          <w:color w:val="000000"/>
        </w:rPr>
        <w:t xml:space="preserve"> </w:t>
      </w:r>
      <w:r w:rsidR="008C449A" w:rsidRPr="00EE3F50">
        <w:rPr>
          <w:rFonts w:ascii="Souvenir Lt BT" w:hAnsi="Souvenir Lt BT"/>
          <w:color w:val="000000"/>
        </w:rPr>
        <w:t xml:space="preserve"> </w:t>
      </w:r>
      <w:r w:rsidR="003B0052" w:rsidRPr="00EE3F50">
        <w:rPr>
          <w:rFonts w:ascii="Souvenir Lt BT" w:hAnsi="Souvenir Lt BT"/>
          <w:color w:val="000000"/>
        </w:rPr>
        <w:t>In addition, p</w:t>
      </w:r>
      <w:r w:rsidR="008C449A" w:rsidRPr="00EE3F50">
        <w:rPr>
          <w:rFonts w:ascii="Souvenir Lt BT" w:hAnsi="Souvenir Lt BT"/>
          <w:color w:val="000000"/>
        </w:rPr>
        <w:t xml:space="preserve">ersons selected to fill trusted roles shall be </w:t>
      </w:r>
      <w:r w:rsidR="00AF74A7" w:rsidRPr="00EE3F50">
        <w:rPr>
          <w:rFonts w:ascii="Souvenir Lt BT" w:hAnsi="Souvenir Lt BT"/>
          <w:color w:val="000000"/>
        </w:rPr>
        <w:t>chosen</w:t>
      </w:r>
      <w:r w:rsidR="008C449A" w:rsidRPr="00EE3F50">
        <w:rPr>
          <w:rFonts w:ascii="Souvenir Lt BT" w:hAnsi="Souvenir Lt BT"/>
          <w:color w:val="000000"/>
        </w:rPr>
        <w:t xml:space="preserve"> on the basis of loyalty, trustworthiness, and integrity.</w:t>
      </w:r>
    </w:p>
    <w:p w:rsidR="007961CA" w:rsidRPr="00EE3F50" w:rsidRDefault="007961CA" w:rsidP="00C74A62">
      <w:pPr>
        <w:rPr>
          <w:rFonts w:ascii="Souvenir Lt BT" w:hAnsi="Souvenir Lt BT"/>
        </w:rPr>
      </w:pPr>
    </w:p>
    <w:p w:rsidR="00F66B27" w:rsidRPr="00EE3F50" w:rsidRDefault="00F66B27" w:rsidP="00B50B4C">
      <w:pPr>
        <w:pStyle w:val="Heading3"/>
      </w:pPr>
      <w:bookmarkStart w:id="307" w:name="_Toc198053645"/>
      <w:bookmarkStart w:id="308" w:name="_Toc325451693"/>
      <w:r w:rsidRPr="00EE3F50">
        <w:t>Background Check Procedures</w:t>
      </w:r>
      <w:bookmarkEnd w:id="307"/>
      <w:bookmarkEnd w:id="308"/>
    </w:p>
    <w:p w:rsidR="007961CA" w:rsidRPr="00EE3F50" w:rsidRDefault="007961CA" w:rsidP="00C74A62">
      <w:pPr>
        <w:rPr>
          <w:rFonts w:ascii="Souvenir Lt BT" w:hAnsi="Souvenir Lt BT"/>
        </w:rPr>
      </w:pPr>
    </w:p>
    <w:p w:rsidR="00E44B18" w:rsidRPr="00EE3F50" w:rsidRDefault="00E44B18" w:rsidP="00C74A62">
      <w:pPr>
        <w:rPr>
          <w:rFonts w:ascii="Souvenir Lt BT" w:hAnsi="Souvenir Lt BT"/>
          <w:color w:val="000000"/>
        </w:rPr>
      </w:pPr>
      <w:r w:rsidRPr="00EE3F50">
        <w:rPr>
          <w:rFonts w:ascii="Souvenir Lt BT" w:hAnsi="Souvenir Lt BT"/>
          <w:color w:val="000000"/>
        </w:rPr>
        <w:t xml:space="preserve">Each subscriber shall </w:t>
      </w:r>
      <w:r w:rsidR="002D1DA0" w:rsidRPr="00EE3F50">
        <w:rPr>
          <w:rFonts w:ascii="Souvenir Lt BT" w:hAnsi="Souvenir Lt BT"/>
          <w:color w:val="000000"/>
        </w:rPr>
        <w:t>implement a b</w:t>
      </w:r>
      <w:r w:rsidRPr="00EE3F50">
        <w:rPr>
          <w:rFonts w:ascii="Souvenir Lt BT" w:hAnsi="Souvenir Lt BT"/>
          <w:color w:val="000000"/>
        </w:rPr>
        <w:t>ackground check p</w:t>
      </w:r>
      <w:r w:rsidR="002D1DA0" w:rsidRPr="00EE3F50">
        <w:rPr>
          <w:rFonts w:ascii="Souvenir Lt BT" w:hAnsi="Souvenir Lt BT"/>
          <w:color w:val="000000"/>
        </w:rPr>
        <w:t>rocedure</w:t>
      </w:r>
      <w:r w:rsidRPr="00EE3F50">
        <w:rPr>
          <w:rFonts w:ascii="Souvenir Lt BT" w:hAnsi="Souvenir Lt BT"/>
          <w:color w:val="000000"/>
        </w:rPr>
        <w:t xml:space="preserve"> </w:t>
      </w:r>
      <w:r w:rsidR="0037740F" w:rsidRPr="00EE3F50">
        <w:rPr>
          <w:rFonts w:ascii="Souvenir Lt BT" w:hAnsi="Souvenir Lt BT"/>
          <w:color w:val="000000"/>
        </w:rPr>
        <w:t>to</w:t>
      </w:r>
      <w:r w:rsidRPr="00EE3F50">
        <w:rPr>
          <w:rFonts w:ascii="Souvenir Lt BT" w:hAnsi="Souvenir Lt BT"/>
          <w:color w:val="000000"/>
        </w:rPr>
        <w:t xml:space="preserve"> demonstrate that requirements set forth in Section </w:t>
      </w:r>
      <w:fldSimple w:instr=" REF _Ref164329196 \r \h  \* MERGEFORMAT ">
        <w:r w:rsidR="00ED48F2" w:rsidRPr="00ED48F2">
          <w:rPr>
            <w:rFonts w:ascii="Souvenir Lt BT" w:hAnsi="Souvenir Lt BT"/>
            <w:color w:val="000000"/>
          </w:rPr>
          <w:t>5.3.1</w:t>
        </w:r>
      </w:fldSimple>
      <w:r w:rsidRPr="00EE3F50">
        <w:rPr>
          <w:rFonts w:ascii="Souvenir Lt BT" w:hAnsi="Souvenir Lt BT"/>
          <w:color w:val="000000"/>
        </w:rPr>
        <w:t xml:space="preserve"> are met. </w:t>
      </w:r>
      <w:r w:rsidR="00771CB5">
        <w:rPr>
          <w:rFonts w:ascii="Souvenir Lt BT" w:hAnsi="Souvenir Lt BT"/>
          <w:color w:val="000000"/>
        </w:rPr>
        <w:t xml:space="preserve"> </w:t>
      </w:r>
      <w:r w:rsidRPr="00EE3F50">
        <w:rPr>
          <w:rFonts w:ascii="Souvenir Lt BT" w:hAnsi="Souvenir Lt BT"/>
          <w:color w:val="000000"/>
        </w:rPr>
        <w:t xml:space="preserve">Such procedures shall be performed solely to determine the suitability of a person to fill a </w:t>
      </w:r>
      <w:r w:rsidR="0037740F" w:rsidRPr="00EE3F50">
        <w:rPr>
          <w:rFonts w:ascii="Souvenir Lt BT" w:hAnsi="Souvenir Lt BT"/>
          <w:color w:val="000000"/>
        </w:rPr>
        <w:t>trusted</w:t>
      </w:r>
      <w:r w:rsidRPr="00EE3F50">
        <w:rPr>
          <w:rFonts w:ascii="Souvenir Lt BT" w:hAnsi="Souvenir Lt BT"/>
          <w:color w:val="000000"/>
        </w:rPr>
        <w:t xml:space="preserve"> role</w:t>
      </w:r>
      <w:r w:rsidR="00B54F3B" w:rsidRPr="00EE3F50">
        <w:rPr>
          <w:rFonts w:ascii="Souvenir Lt BT" w:hAnsi="Souvenir Lt BT"/>
          <w:color w:val="000000"/>
        </w:rPr>
        <w:t xml:space="preserve"> as defined by a subscriber</w:t>
      </w:r>
      <w:r w:rsidRPr="00EE3F50">
        <w:rPr>
          <w:rFonts w:ascii="Souvenir Lt BT" w:hAnsi="Souvenir Lt BT"/>
          <w:color w:val="000000"/>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09" w:name="_Toc198053646"/>
      <w:bookmarkStart w:id="310" w:name="_Toc325451694"/>
      <w:r w:rsidRPr="00EE3F50">
        <w:t>Training Requirements</w:t>
      </w:r>
      <w:bookmarkEnd w:id="309"/>
      <w:bookmarkEnd w:id="310"/>
    </w:p>
    <w:p w:rsidR="007961CA" w:rsidRPr="00EE3F50" w:rsidRDefault="007961CA" w:rsidP="00C74A62">
      <w:pPr>
        <w:rPr>
          <w:rFonts w:ascii="Souvenir Lt BT" w:hAnsi="Souvenir Lt BT"/>
        </w:rPr>
      </w:pPr>
    </w:p>
    <w:p w:rsidR="006F4412" w:rsidRPr="00EE3F50" w:rsidRDefault="0021354C" w:rsidP="006F4412">
      <w:pPr>
        <w:rPr>
          <w:rFonts w:ascii="Souvenir Lt BT" w:hAnsi="Souvenir Lt BT"/>
        </w:rPr>
      </w:pPr>
      <w:r w:rsidRPr="00EE3F50">
        <w:rPr>
          <w:rFonts w:ascii="Souvenir Lt BT" w:hAnsi="Souvenir Lt BT"/>
        </w:rPr>
        <w:t>Each subscriber shall implement a policy whereby a</w:t>
      </w:r>
      <w:r w:rsidR="006F4412" w:rsidRPr="00EE3F50">
        <w:rPr>
          <w:rFonts w:ascii="Souvenir Lt BT" w:hAnsi="Souvenir Lt BT"/>
        </w:rPr>
        <w:t xml:space="preserve">ll personnel performing duties </w:t>
      </w:r>
      <w:r w:rsidR="006D7D5D" w:rsidRPr="00EE3F50">
        <w:rPr>
          <w:rFonts w:ascii="Souvenir Lt BT" w:hAnsi="Souvenir Lt BT"/>
        </w:rPr>
        <w:t xml:space="preserve">in trusted roles, </w:t>
      </w:r>
      <w:r w:rsidR="006F4412" w:rsidRPr="00EE3F50">
        <w:rPr>
          <w:rFonts w:ascii="Souvenir Lt BT" w:hAnsi="Souvenir Lt BT"/>
        </w:rPr>
        <w:t xml:space="preserve">with respect to the operation of any equipment </w:t>
      </w:r>
      <w:r w:rsidRPr="00EE3F50">
        <w:rPr>
          <w:rFonts w:ascii="Souvenir Lt BT" w:hAnsi="Souvenir Lt BT"/>
        </w:rPr>
        <w:t xml:space="preserve">containing </w:t>
      </w:r>
      <w:r w:rsidR="00AF6F39" w:rsidRPr="00EE3F50">
        <w:rPr>
          <w:rFonts w:ascii="Souvenir Lt BT" w:hAnsi="Souvenir Lt BT"/>
        </w:rPr>
        <w:t>certificates or private keys governed by this CP</w:t>
      </w:r>
      <w:r w:rsidR="006D7D5D" w:rsidRPr="00EE3F50">
        <w:rPr>
          <w:rFonts w:ascii="Souvenir Lt BT" w:hAnsi="Souvenir Lt BT"/>
        </w:rPr>
        <w:t>,</w:t>
      </w:r>
      <w:r w:rsidR="00AF6F39" w:rsidRPr="00EE3F50">
        <w:rPr>
          <w:rFonts w:ascii="Souvenir Lt BT" w:hAnsi="Souvenir Lt BT"/>
        </w:rPr>
        <w:t xml:space="preserve"> </w:t>
      </w:r>
      <w:r w:rsidR="006F4412" w:rsidRPr="00EE3F50">
        <w:rPr>
          <w:rFonts w:ascii="Souvenir Lt BT" w:hAnsi="Souvenir Lt BT"/>
        </w:rPr>
        <w:t xml:space="preserve">shall receive comprehensive training. </w:t>
      </w:r>
      <w:r w:rsidR="00771CB5">
        <w:rPr>
          <w:rFonts w:ascii="Souvenir Lt BT" w:hAnsi="Souvenir Lt BT"/>
        </w:rPr>
        <w:t xml:space="preserve"> </w:t>
      </w:r>
      <w:r w:rsidR="006F4412" w:rsidRPr="00EE3F50">
        <w:rPr>
          <w:rFonts w:ascii="Souvenir Lt BT" w:hAnsi="Souvenir Lt BT"/>
        </w:rPr>
        <w:t>Training shall be conducted in the following areas.</w:t>
      </w:r>
    </w:p>
    <w:p w:rsidR="006F4412" w:rsidRPr="00EE3F50" w:rsidRDefault="006F4412" w:rsidP="006F4412">
      <w:pPr>
        <w:rPr>
          <w:rFonts w:ascii="Souvenir Lt BT" w:hAnsi="Souvenir Lt BT"/>
        </w:rPr>
      </w:pPr>
    </w:p>
    <w:p w:rsidR="006F4412" w:rsidRPr="00EE3F50" w:rsidRDefault="006F4412" w:rsidP="00771CB5">
      <w:pPr>
        <w:pStyle w:val="ListParagraph"/>
        <w:numPr>
          <w:ilvl w:val="0"/>
          <w:numId w:val="50"/>
        </w:numPr>
        <w:ind w:left="1080" w:right="720"/>
        <w:rPr>
          <w:rFonts w:ascii="Souvenir Lt BT" w:hAnsi="Souvenir Lt BT"/>
        </w:rPr>
      </w:pPr>
      <w:r w:rsidRPr="00EE3F50">
        <w:rPr>
          <w:rFonts w:ascii="Souvenir Lt BT" w:hAnsi="Souvenir Lt BT"/>
        </w:rPr>
        <w:t xml:space="preserve">All </w:t>
      </w:r>
      <w:r w:rsidR="00AF6F39" w:rsidRPr="00EE3F50">
        <w:rPr>
          <w:rFonts w:ascii="Souvenir Lt BT" w:hAnsi="Souvenir Lt BT"/>
        </w:rPr>
        <w:t>certificate management</w:t>
      </w:r>
      <w:r w:rsidRPr="00EE3F50">
        <w:rPr>
          <w:rFonts w:ascii="Souvenir Lt BT" w:hAnsi="Souvenir Lt BT"/>
        </w:rPr>
        <w:t xml:space="preserve"> duties they are expected to perform</w:t>
      </w:r>
    </w:p>
    <w:p w:rsidR="00AF6F39" w:rsidRPr="00EE3F50" w:rsidRDefault="00AF6F39" w:rsidP="00771CB5">
      <w:pPr>
        <w:ind w:left="1080" w:right="720"/>
        <w:rPr>
          <w:rFonts w:ascii="Souvenir Lt BT" w:hAnsi="Souvenir Lt BT"/>
        </w:rPr>
      </w:pPr>
    </w:p>
    <w:p w:rsidR="006F4412" w:rsidRPr="00EE3F50" w:rsidRDefault="006F4412" w:rsidP="00771CB5">
      <w:pPr>
        <w:pStyle w:val="ListParagraph"/>
        <w:numPr>
          <w:ilvl w:val="0"/>
          <w:numId w:val="50"/>
        </w:numPr>
        <w:ind w:left="1080" w:right="720"/>
        <w:rPr>
          <w:rFonts w:ascii="Souvenir Lt BT" w:hAnsi="Souvenir Lt BT"/>
        </w:rPr>
      </w:pPr>
      <w:r w:rsidRPr="00EE3F50">
        <w:rPr>
          <w:rFonts w:ascii="Souvenir Lt BT" w:hAnsi="Souvenir Lt BT"/>
        </w:rPr>
        <w:t xml:space="preserve">Operation of </w:t>
      </w:r>
      <w:r w:rsidR="00AF6F39" w:rsidRPr="00EE3F50">
        <w:rPr>
          <w:rFonts w:ascii="Souvenir Lt BT" w:hAnsi="Souvenir Lt BT"/>
        </w:rPr>
        <w:t>certificate management</w:t>
      </w:r>
      <w:r w:rsidRPr="00EE3F50">
        <w:rPr>
          <w:rFonts w:ascii="Souvenir Lt BT" w:hAnsi="Souvenir Lt BT"/>
        </w:rPr>
        <w:t xml:space="preserve"> software and hardware in use on the system</w:t>
      </w:r>
    </w:p>
    <w:p w:rsidR="00AF6F39" w:rsidRPr="00EE3F50" w:rsidRDefault="00AF6F39" w:rsidP="00771CB5">
      <w:pPr>
        <w:ind w:left="1080" w:right="720"/>
        <w:rPr>
          <w:rFonts w:ascii="Souvenir Lt BT" w:hAnsi="Souvenir Lt BT"/>
        </w:rPr>
      </w:pPr>
    </w:p>
    <w:p w:rsidR="006F4412" w:rsidRPr="00EE3F50" w:rsidRDefault="006F4412" w:rsidP="00771CB5">
      <w:pPr>
        <w:pStyle w:val="ListParagraph"/>
        <w:numPr>
          <w:ilvl w:val="0"/>
          <w:numId w:val="50"/>
        </w:numPr>
        <w:ind w:left="1080" w:right="720"/>
        <w:rPr>
          <w:rFonts w:ascii="Souvenir Lt BT" w:hAnsi="Souvenir Lt BT"/>
        </w:rPr>
      </w:pPr>
      <w:r w:rsidRPr="00EE3F50">
        <w:rPr>
          <w:rFonts w:ascii="Souvenir Lt BT" w:hAnsi="Souvenir Lt BT"/>
        </w:rPr>
        <w:t>Disaster recovery, incident response</w:t>
      </w:r>
      <w:r w:rsidR="00751B97">
        <w:rPr>
          <w:rFonts w:ascii="Souvenir Lt BT" w:hAnsi="Souvenir Lt BT"/>
        </w:rPr>
        <w:t>,</w:t>
      </w:r>
      <w:r w:rsidRPr="00EE3F50">
        <w:rPr>
          <w:rFonts w:ascii="Souvenir Lt BT" w:hAnsi="Souvenir Lt BT"/>
        </w:rPr>
        <w:t xml:space="preserve"> and business continuity procedures</w:t>
      </w:r>
    </w:p>
    <w:p w:rsidR="007961CA" w:rsidRPr="00EE3F50" w:rsidRDefault="007961CA" w:rsidP="00C74A62">
      <w:pPr>
        <w:rPr>
          <w:rFonts w:ascii="Souvenir Lt BT" w:hAnsi="Souvenir Lt BT"/>
        </w:rPr>
      </w:pPr>
    </w:p>
    <w:p w:rsidR="00F66B27" w:rsidRPr="00EE3F50" w:rsidRDefault="00F66B27" w:rsidP="00B50B4C">
      <w:pPr>
        <w:pStyle w:val="Heading3"/>
      </w:pPr>
      <w:bookmarkStart w:id="311" w:name="_Toc198053647"/>
      <w:bookmarkStart w:id="312" w:name="_Toc325451695"/>
      <w:r w:rsidRPr="00EE3F50">
        <w:t xml:space="preserve">Retraining </w:t>
      </w:r>
      <w:r w:rsidR="00751B97">
        <w:t>F</w:t>
      </w:r>
      <w:r w:rsidRPr="00EE3F50">
        <w:t xml:space="preserve">requency and </w:t>
      </w:r>
      <w:r w:rsidR="00751B97">
        <w:t>R</w:t>
      </w:r>
      <w:r w:rsidRPr="00EE3F50">
        <w:t>equirements</w:t>
      </w:r>
      <w:bookmarkEnd w:id="311"/>
      <w:bookmarkEnd w:id="312"/>
    </w:p>
    <w:p w:rsidR="007961CA" w:rsidRPr="00EE3F50" w:rsidRDefault="007961CA" w:rsidP="00C74A62">
      <w:pPr>
        <w:rPr>
          <w:rFonts w:ascii="Souvenir Lt BT" w:hAnsi="Souvenir Lt BT"/>
        </w:rPr>
      </w:pPr>
    </w:p>
    <w:p w:rsidR="00B66BE3" w:rsidRPr="00EE3F50" w:rsidRDefault="00666F64" w:rsidP="00B66BE3">
      <w:pPr>
        <w:rPr>
          <w:rFonts w:ascii="Souvenir Lt BT" w:hAnsi="Souvenir Lt BT"/>
        </w:rPr>
      </w:pPr>
      <w:r w:rsidRPr="00EE3F50">
        <w:rPr>
          <w:rFonts w:ascii="Souvenir Lt BT" w:hAnsi="Souvenir Lt BT"/>
        </w:rPr>
        <w:t>Each subscriber shall implement a policy whereby all personnel acting in trusted roles</w:t>
      </w:r>
      <w:r w:rsidR="00B66BE3" w:rsidRPr="00EE3F50">
        <w:rPr>
          <w:rFonts w:ascii="Souvenir Lt BT" w:hAnsi="Souvenir Lt BT"/>
        </w:rPr>
        <w:t xml:space="preserve"> shall be aware of changes in the </w:t>
      </w:r>
      <w:r w:rsidRPr="00EE3F50">
        <w:rPr>
          <w:rFonts w:ascii="Souvenir Lt BT" w:hAnsi="Souvenir Lt BT"/>
        </w:rPr>
        <w:t>subscriber’s</w:t>
      </w:r>
      <w:r w:rsidR="00B66BE3" w:rsidRPr="00EE3F50">
        <w:rPr>
          <w:rFonts w:ascii="Souvenir Lt BT" w:hAnsi="Souvenir Lt BT"/>
        </w:rPr>
        <w:t xml:space="preserve"> operation</w:t>
      </w:r>
      <w:r w:rsidR="00536292" w:rsidRPr="00EE3F50">
        <w:rPr>
          <w:rFonts w:ascii="Souvenir Lt BT" w:hAnsi="Souvenir Lt BT"/>
        </w:rPr>
        <w:t xml:space="preserve"> that may occur as a result of changes in the subscriber’s local security policy or changes to this CP</w:t>
      </w:r>
      <w:r w:rsidR="00B66BE3"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13" w:name="_Toc198053648"/>
      <w:bookmarkStart w:id="314" w:name="_Toc325451696"/>
      <w:r w:rsidRPr="00EE3F50">
        <w:t>Job Rotation Frequency and Sequence</w:t>
      </w:r>
      <w:bookmarkEnd w:id="313"/>
      <w:bookmarkEnd w:id="314"/>
    </w:p>
    <w:p w:rsidR="007961CA" w:rsidRPr="00EE3F50" w:rsidRDefault="007961CA" w:rsidP="00C74A62">
      <w:pPr>
        <w:rPr>
          <w:rFonts w:ascii="Souvenir Lt BT" w:hAnsi="Souvenir Lt BT"/>
        </w:rPr>
      </w:pPr>
    </w:p>
    <w:p w:rsidR="007961CA" w:rsidRPr="00EE3F50" w:rsidRDefault="002646E5" w:rsidP="00C74A62">
      <w:pPr>
        <w:rPr>
          <w:rFonts w:ascii="Souvenir Lt BT" w:hAnsi="Souvenir Lt BT"/>
        </w:rPr>
      </w:pPr>
      <w:r w:rsidRPr="00EE3F50">
        <w:rPr>
          <w:rFonts w:ascii="Souvenir Lt BT" w:hAnsi="Souvenir Lt BT"/>
          <w:color w:val="000000"/>
        </w:rPr>
        <w:t xml:space="preserve">There is no stipulation for job frequency and sequence within the CA. </w:t>
      </w:r>
      <w:r w:rsidR="00771CB5">
        <w:rPr>
          <w:rFonts w:ascii="Souvenir Lt BT" w:hAnsi="Souvenir Lt BT"/>
          <w:color w:val="000000"/>
        </w:rPr>
        <w:t xml:space="preserve"> </w:t>
      </w:r>
      <w:r w:rsidRPr="00EE3F50">
        <w:rPr>
          <w:rFonts w:ascii="Souvenir Lt BT" w:hAnsi="Souvenir Lt BT"/>
          <w:color w:val="000000"/>
        </w:rPr>
        <w:t>However, local rules and regulations shall apply</w:t>
      </w:r>
      <w:r w:rsidRPr="00EE3F50">
        <w:rPr>
          <w:rFonts w:ascii="Souvenir Lt BT" w:hAnsi="Souvenir Lt BT"/>
        </w:rPr>
        <w:t>.</w:t>
      </w:r>
    </w:p>
    <w:p w:rsidR="002646E5" w:rsidRPr="00EE3F50" w:rsidRDefault="002646E5" w:rsidP="00C74A62">
      <w:pPr>
        <w:rPr>
          <w:rFonts w:ascii="Souvenir Lt BT" w:hAnsi="Souvenir Lt BT"/>
        </w:rPr>
      </w:pPr>
    </w:p>
    <w:p w:rsidR="00F66B27" w:rsidRPr="00EE3F50" w:rsidRDefault="00F66B27" w:rsidP="00B50B4C">
      <w:pPr>
        <w:pStyle w:val="Heading3"/>
      </w:pPr>
      <w:bookmarkStart w:id="315" w:name="_Toc198053649"/>
      <w:bookmarkStart w:id="316" w:name="_Toc325451697"/>
      <w:r w:rsidRPr="00EE3F50">
        <w:t>Sanctions for Unauthorized Actions</w:t>
      </w:r>
      <w:bookmarkEnd w:id="315"/>
      <w:bookmarkEnd w:id="316"/>
    </w:p>
    <w:p w:rsidR="007961CA" w:rsidRPr="00EE3F50" w:rsidRDefault="007961CA" w:rsidP="00C74A62">
      <w:pPr>
        <w:rPr>
          <w:rFonts w:ascii="Souvenir Lt BT" w:hAnsi="Souvenir Lt BT"/>
        </w:rPr>
      </w:pPr>
    </w:p>
    <w:p w:rsidR="009B1352" w:rsidRPr="00EE3F50" w:rsidRDefault="009B1352" w:rsidP="00C74A62">
      <w:pPr>
        <w:rPr>
          <w:rFonts w:ascii="Souvenir Lt BT" w:hAnsi="Souvenir Lt BT"/>
        </w:rPr>
      </w:pPr>
      <w:r w:rsidRPr="00EE3F50">
        <w:rPr>
          <w:rFonts w:ascii="Souvenir Lt BT" w:hAnsi="Souvenir Lt BT"/>
          <w:color w:val="000000"/>
        </w:rPr>
        <w:t xml:space="preserve">Each subscriber shall take appropriate administrative and disciplinary actions against personnel who have performed actions </w:t>
      </w:r>
      <w:r w:rsidR="0083746E" w:rsidRPr="00EE3F50">
        <w:rPr>
          <w:rFonts w:ascii="Souvenir Lt BT" w:hAnsi="Souvenir Lt BT"/>
          <w:color w:val="000000"/>
        </w:rPr>
        <w:t xml:space="preserve">that are </w:t>
      </w:r>
      <w:r w:rsidRPr="00EE3F50">
        <w:rPr>
          <w:rFonts w:ascii="Souvenir Lt BT" w:hAnsi="Souvenir Lt BT"/>
          <w:color w:val="000000"/>
        </w:rPr>
        <w:t xml:space="preserve">not authorized in this CP </w:t>
      </w:r>
      <w:r w:rsidR="0083746E" w:rsidRPr="00EE3F50">
        <w:rPr>
          <w:rFonts w:ascii="Souvenir Lt BT" w:hAnsi="Souvenir Lt BT"/>
          <w:color w:val="000000"/>
        </w:rPr>
        <w:t xml:space="preserve">and </w:t>
      </w:r>
      <w:r w:rsidR="00751B97">
        <w:rPr>
          <w:rFonts w:ascii="Souvenir Lt BT" w:hAnsi="Souvenir Lt BT"/>
          <w:color w:val="000000"/>
        </w:rPr>
        <w:t xml:space="preserve">that </w:t>
      </w:r>
      <w:r w:rsidR="0083746E" w:rsidRPr="00EE3F50">
        <w:rPr>
          <w:rFonts w:ascii="Souvenir Lt BT" w:hAnsi="Souvenir Lt BT"/>
          <w:color w:val="000000"/>
        </w:rPr>
        <w:t xml:space="preserve">could result in </w:t>
      </w:r>
      <w:r w:rsidR="00406767" w:rsidRPr="00EE3F50">
        <w:rPr>
          <w:rFonts w:ascii="Souvenir Lt BT" w:hAnsi="Souvenir Lt BT"/>
          <w:color w:val="000000"/>
        </w:rPr>
        <w:t>security vulnerabilities</w:t>
      </w:r>
      <w:r w:rsidR="004A136E" w:rsidRPr="00EE3F50">
        <w:rPr>
          <w:rFonts w:ascii="Souvenir Lt BT" w:hAnsi="Souvenir Lt BT"/>
          <w:color w:val="000000"/>
        </w:rPr>
        <w:t xml:space="preserve"> for the subscriber or other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4A136E" w:rsidRPr="00EE3F50">
        <w:rPr>
          <w:rFonts w:ascii="Souvenir Lt BT" w:hAnsi="Souvenir Lt BT"/>
          <w:color w:val="000000"/>
        </w:rPr>
        <w:t>members</w:t>
      </w:r>
      <w:r w:rsidRPr="00EE3F50">
        <w:rPr>
          <w:rFonts w:ascii="Souvenir Lt BT" w:hAnsi="Souvenir Lt BT"/>
          <w:color w:val="000000"/>
        </w:rPr>
        <w:t xml:space="preserve">. </w:t>
      </w:r>
      <w:r w:rsidR="00771CB5">
        <w:rPr>
          <w:rFonts w:ascii="Souvenir Lt BT" w:hAnsi="Souvenir Lt BT"/>
          <w:color w:val="000000"/>
        </w:rPr>
        <w:t xml:space="preserve"> </w:t>
      </w:r>
      <w:r w:rsidRPr="00EE3F50">
        <w:rPr>
          <w:rFonts w:ascii="Souvenir Lt BT" w:hAnsi="Souvenir Lt BT"/>
          <w:color w:val="000000"/>
        </w:rPr>
        <w:t>This may include revocation of digital credentials.</w:t>
      </w:r>
    </w:p>
    <w:p w:rsidR="007961CA" w:rsidRPr="00EE3F50" w:rsidRDefault="007961CA" w:rsidP="00C74A62">
      <w:pPr>
        <w:rPr>
          <w:rFonts w:ascii="Souvenir Lt BT" w:hAnsi="Souvenir Lt BT"/>
        </w:rPr>
      </w:pPr>
    </w:p>
    <w:p w:rsidR="00F66B27" w:rsidRPr="00EE3F50" w:rsidRDefault="00F66B27" w:rsidP="00751B97">
      <w:pPr>
        <w:pStyle w:val="Heading3"/>
      </w:pPr>
      <w:bookmarkStart w:id="317" w:name="_Toc198053650"/>
      <w:bookmarkStart w:id="318" w:name="_Toc325451698"/>
      <w:r w:rsidRPr="00EE3F50">
        <w:t>Independent Contractor Requirements</w:t>
      </w:r>
      <w:bookmarkEnd w:id="317"/>
      <w:bookmarkEnd w:id="318"/>
    </w:p>
    <w:p w:rsidR="007961CA" w:rsidRPr="00EE3F50" w:rsidRDefault="007961CA" w:rsidP="00751B97">
      <w:pPr>
        <w:keepNext/>
        <w:rPr>
          <w:rFonts w:ascii="Souvenir Lt BT" w:hAnsi="Souvenir Lt BT"/>
        </w:rPr>
      </w:pPr>
    </w:p>
    <w:p w:rsidR="004263F8" w:rsidRPr="00EE3F50" w:rsidRDefault="004263F8" w:rsidP="00C74A62">
      <w:pPr>
        <w:rPr>
          <w:rFonts w:ascii="Souvenir Lt BT" w:hAnsi="Souvenir Lt BT"/>
        </w:rPr>
      </w:pPr>
      <w:r w:rsidRPr="00EE3F50">
        <w:rPr>
          <w:rFonts w:ascii="Souvenir Lt BT" w:hAnsi="Souvenir Lt BT"/>
          <w:color w:val="000000"/>
        </w:rPr>
        <w:t xml:space="preserve">Contractor personnel employed to perform functions pertaining to </w:t>
      </w:r>
      <w:r w:rsidR="00D1318B" w:rsidRPr="00EE3F50">
        <w:rPr>
          <w:rFonts w:ascii="Souvenir Lt BT" w:hAnsi="Souvenir Lt BT"/>
          <w:color w:val="000000"/>
        </w:rPr>
        <w:t>each</w:t>
      </w:r>
      <w:r w:rsidRPr="00EE3F50">
        <w:rPr>
          <w:rFonts w:ascii="Souvenir Lt BT" w:hAnsi="Souvenir Lt BT"/>
          <w:color w:val="000000"/>
        </w:rPr>
        <w:t xml:space="preserve"> subscriber’s operational environment shall meet applicable requirements set forth in this CP.</w:t>
      </w:r>
    </w:p>
    <w:p w:rsidR="007961CA" w:rsidRPr="00EE3F50" w:rsidRDefault="007961CA" w:rsidP="00C74A62">
      <w:pPr>
        <w:rPr>
          <w:rFonts w:ascii="Souvenir Lt BT" w:hAnsi="Souvenir Lt BT"/>
        </w:rPr>
      </w:pPr>
    </w:p>
    <w:p w:rsidR="00F66B27" w:rsidRPr="00EE3F50" w:rsidRDefault="00F66B27" w:rsidP="00B50B4C">
      <w:pPr>
        <w:pStyle w:val="Heading3"/>
      </w:pPr>
      <w:bookmarkStart w:id="319" w:name="_Toc198053651"/>
      <w:bookmarkStart w:id="320" w:name="_Toc325451699"/>
      <w:r w:rsidRPr="00EE3F50">
        <w:t xml:space="preserve">Documentation Supplied </w:t>
      </w:r>
      <w:r w:rsidR="00751B97">
        <w:t>t</w:t>
      </w:r>
      <w:r w:rsidRPr="00EE3F50">
        <w:t>o Personnel</w:t>
      </w:r>
      <w:bookmarkEnd w:id="319"/>
      <w:bookmarkEnd w:id="320"/>
    </w:p>
    <w:p w:rsidR="007961CA" w:rsidRPr="00EE3F50" w:rsidRDefault="007961CA" w:rsidP="00C74A62">
      <w:pPr>
        <w:rPr>
          <w:rFonts w:ascii="Souvenir Lt BT" w:hAnsi="Souvenir Lt BT"/>
        </w:rPr>
      </w:pPr>
    </w:p>
    <w:p w:rsidR="00D1318B" w:rsidRPr="00EE3F50" w:rsidRDefault="00D1318B" w:rsidP="00C74A62">
      <w:pPr>
        <w:rPr>
          <w:rFonts w:ascii="Souvenir Lt BT" w:hAnsi="Souvenir Lt BT"/>
        </w:rPr>
      </w:pPr>
      <w:r w:rsidRPr="00EE3F50">
        <w:rPr>
          <w:rFonts w:ascii="Souvenir Lt BT" w:hAnsi="Souvenir Lt BT"/>
          <w:color w:val="000000"/>
        </w:rPr>
        <w:t xml:space="preserve">Each subscriber shall make available to appropriate personnel the certificate policies it supports, </w:t>
      </w:r>
      <w:r w:rsidR="00507E18" w:rsidRPr="00EE3F50">
        <w:rPr>
          <w:rFonts w:ascii="Souvenir Lt BT" w:hAnsi="Souvenir Lt BT"/>
          <w:color w:val="000000"/>
        </w:rPr>
        <w:t xml:space="preserve">as well as </w:t>
      </w:r>
      <w:r w:rsidRPr="00EE3F50">
        <w:rPr>
          <w:rFonts w:ascii="Souvenir Lt BT" w:hAnsi="Souvenir Lt BT"/>
          <w:color w:val="000000"/>
        </w:rPr>
        <w:t>any relevant statutes, policies</w:t>
      </w:r>
      <w:r w:rsidR="002572D4" w:rsidRPr="00EE3F50">
        <w:rPr>
          <w:rFonts w:ascii="Souvenir Lt BT" w:hAnsi="Souvenir Lt BT"/>
          <w:color w:val="000000"/>
        </w:rPr>
        <w:t>,</w:t>
      </w:r>
      <w:r w:rsidRPr="00EE3F50">
        <w:rPr>
          <w:rFonts w:ascii="Souvenir Lt BT" w:hAnsi="Souvenir Lt BT"/>
          <w:color w:val="000000"/>
        </w:rPr>
        <w:t xml:space="preserve"> or contracts</w:t>
      </w:r>
      <w:r w:rsidR="00507E18" w:rsidRPr="00EE3F50">
        <w:rPr>
          <w:rFonts w:ascii="Souvenir Lt BT" w:hAnsi="Souvenir Lt BT"/>
          <w:color w:val="000000"/>
        </w:rPr>
        <w:t xml:space="preserve"> that apply to the person’s duties</w:t>
      </w:r>
      <w:r w:rsidRPr="00EE3F50">
        <w:rPr>
          <w:rFonts w:ascii="Souvenir Lt BT" w:hAnsi="Souvenir Lt BT"/>
          <w:color w:val="000000"/>
        </w:rPr>
        <w:t>.</w:t>
      </w:r>
    </w:p>
    <w:p w:rsidR="007961CA" w:rsidRPr="00EE3F50" w:rsidRDefault="007961CA" w:rsidP="00C74A62">
      <w:pPr>
        <w:rPr>
          <w:rFonts w:ascii="Souvenir Lt BT" w:hAnsi="Souvenir Lt BT"/>
        </w:rPr>
      </w:pPr>
    </w:p>
    <w:p w:rsidR="00F66B27" w:rsidRPr="00EE3F50" w:rsidRDefault="00F66B27" w:rsidP="00B50B4C">
      <w:pPr>
        <w:pStyle w:val="Heading2"/>
      </w:pPr>
      <w:bookmarkStart w:id="321" w:name="_Toc198053652"/>
      <w:bookmarkStart w:id="322" w:name="_Toc325451700"/>
      <w:r w:rsidRPr="00EE3F50">
        <w:t>Audit Logging Procedures</w:t>
      </w:r>
      <w:bookmarkEnd w:id="321"/>
      <w:bookmarkEnd w:id="322"/>
    </w:p>
    <w:p w:rsidR="00C310B1" w:rsidRPr="00EE3F50" w:rsidRDefault="00C310B1" w:rsidP="00C310B1">
      <w:pPr>
        <w:rPr>
          <w:rFonts w:ascii="Souvenir Lt BT" w:hAnsi="Souvenir Lt BT"/>
        </w:rPr>
      </w:pPr>
    </w:p>
    <w:p w:rsidR="00F850B3" w:rsidRPr="00EE3F50" w:rsidRDefault="00F850B3" w:rsidP="00C310B1">
      <w:pPr>
        <w:rPr>
          <w:rFonts w:ascii="Souvenir Lt BT" w:hAnsi="Souvenir Lt BT"/>
          <w:color w:val="000000"/>
        </w:rPr>
      </w:pPr>
      <w:r w:rsidRPr="00EE3F50">
        <w:rPr>
          <w:rFonts w:ascii="Souvenir Lt BT" w:hAnsi="Souvenir Lt BT"/>
          <w:color w:val="000000"/>
        </w:rPr>
        <w:t>All subscribers to this CP shall generate audit log files for all events relating to the security of the subscriber’s systems.</w:t>
      </w:r>
      <w:r w:rsidR="00771CB5">
        <w:rPr>
          <w:rFonts w:ascii="Souvenir Lt BT" w:hAnsi="Souvenir Lt BT"/>
          <w:color w:val="000000"/>
        </w:rPr>
        <w:t xml:space="preserve"> </w:t>
      </w:r>
      <w:r w:rsidRPr="00EE3F50">
        <w:rPr>
          <w:rFonts w:ascii="Souvenir Lt BT" w:hAnsi="Souvenir Lt BT"/>
          <w:color w:val="000000"/>
        </w:rPr>
        <w:t xml:space="preserve"> Where possible, the security audit logs shall be automatically collected. </w:t>
      </w:r>
      <w:r w:rsidR="00771CB5">
        <w:rPr>
          <w:rFonts w:ascii="Souvenir Lt BT" w:hAnsi="Souvenir Lt BT"/>
          <w:color w:val="000000"/>
        </w:rPr>
        <w:t xml:space="preserve"> </w:t>
      </w:r>
      <w:r w:rsidRPr="00EE3F50">
        <w:rPr>
          <w:rFonts w:ascii="Souvenir Lt BT" w:hAnsi="Souvenir Lt BT"/>
          <w:color w:val="000000"/>
        </w:rPr>
        <w:t xml:space="preserve">Where this is not possible, a logbook, paper form, or other physical mechanism shall be used. </w:t>
      </w:r>
      <w:r w:rsidR="00771CB5">
        <w:rPr>
          <w:rFonts w:ascii="Souvenir Lt BT" w:hAnsi="Souvenir Lt BT"/>
          <w:color w:val="000000"/>
        </w:rPr>
        <w:t xml:space="preserve"> </w:t>
      </w:r>
      <w:r w:rsidRPr="00EE3F50">
        <w:rPr>
          <w:rFonts w:ascii="Souvenir Lt BT" w:hAnsi="Souvenir Lt BT"/>
          <w:color w:val="000000"/>
        </w:rPr>
        <w:t>All security audi</w:t>
      </w:r>
      <w:r w:rsidR="00751B97">
        <w:rPr>
          <w:rFonts w:ascii="Souvenir Lt BT" w:hAnsi="Souvenir Lt BT"/>
          <w:color w:val="000000"/>
        </w:rPr>
        <w:t>t logs, both electronic and non</w:t>
      </w:r>
      <w:r w:rsidRPr="00EE3F50">
        <w:rPr>
          <w:rFonts w:ascii="Souvenir Lt BT" w:hAnsi="Souvenir Lt BT"/>
          <w:color w:val="000000"/>
        </w:rPr>
        <w:t>electronic, shall be retained and made available during compliance audits.</w:t>
      </w:r>
    </w:p>
    <w:p w:rsidR="00F850B3" w:rsidRPr="00EE3F50" w:rsidRDefault="00F850B3" w:rsidP="00C310B1">
      <w:pPr>
        <w:rPr>
          <w:rFonts w:ascii="Souvenir Lt BT" w:hAnsi="Souvenir Lt BT"/>
        </w:rPr>
      </w:pPr>
    </w:p>
    <w:p w:rsidR="00C95255" w:rsidRPr="00EE3F50" w:rsidRDefault="00F850B3" w:rsidP="00C95255">
      <w:pPr>
        <w:rPr>
          <w:rFonts w:ascii="Souvenir Lt BT" w:hAnsi="Souvenir Lt BT"/>
        </w:rPr>
      </w:pPr>
      <w:r w:rsidRPr="00EE3F50">
        <w:rPr>
          <w:rFonts w:ascii="Souvenir Lt BT" w:hAnsi="Souvenir Lt BT"/>
        </w:rPr>
        <w:t>In addition, a</w:t>
      </w:r>
      <w:r w:rsidR="00C95255"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C95255"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AE04CE" w:rsidRPr="00EE3F50">
        <w:rPr>
          <w:rFonts w:ascii="Souvenir Lt BT" w:hAnsi="Souvenir Lt BT"/>
        </w:rPr>
        <w:t>OPP</w:t>
      </w:r>
      <w:r w:rsidR="00C95255" w:rsidRPr="00EE3F50">
        <w:rPr>
          <w:rFonts w:ascii="Souvenir Lt BT" w:hAnsi="Souvenir Lt BT"/>
        </w:rPr>
        <w:t xml:space="preserve">]), subscribers must fully disclose their local </w:t>
      </w:r>
      <w:r w:rsidR="008F374C" w:rsidRPr="00EE3F50">
        <w:rPr>
          <w:rFonts w:ascii="Souvenir Lt BT" w:hAnsi="Souvenir Lt BT"/>
        </w:rPr>
        <w:t>audit logging policies and procedures</w:t>
      </w:r>
      <w:r w:rsidR="00C95255"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23" w:name="_Toc198053653"/>
      <w:bookmarkStart w:id="324" w:name="_Toc325451701"/>
      <w:r w:rsidRPr="00EE3F50">
        <w:t>Types of Events Recorded</w:t>
      </w:r>
      <w:bookmarkEnd w:id="323"/>
      <w:bookmarkEnd w:id="324"/>
    </w:p>
    <w:p w:rsidR="007961CA" w:rsidRPr="00EE3F50" w:rsidRDefault="007961CA" w:rsidP="00C74A62">
      <w:pPr>
        <w:rPr>
          <w:rFonts w:ascii="Souvenir Lt BT" w:hAnsi="Souvenir Lt BT"/>
        </w:rPr>
      </w:pPr>
    </w:p>
    <w:p w:rsidR="00F66B27" w:rsidRPr="00EE3F50" w:rsidRDefault="003800A6" w:rsidP="00C74A62">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25" w:name="_Toc198053654"/>
      <w:bookmarkStart w:id="326" w:name="_Toc325451702"/>
      <w:r w:rsidRPr="00EE3F50">
        <w:t>Frequency of Processing Log</w:t>
      </w:r>
      <w:bookmarkEnd w:id="325"/>
      <w:bookmarkEnd w:id="326"/>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27" w:name="_Toc198053655"/>
      <w:bookmarkStart w:id="328" w:name="_Toc325451703"/>
      <w:r w:rsidRPr="00EE3F50">
        <w:t>Retention Period for Audit Log</w:t>
      </w:r>
      <w:bookmarkEnd w:id="327"/>
      <w:bookmarkEnd w:id="328"/>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29" w:name="_Toc198053656"/>
      <w:bookmarkStart w:id="330" w:name="_Toc325451704"/>
      <w:r w:rsidRPr="00EE3F50">
        <w:t>Protection of Audit Log</w:t>
      </w:r>
      <w:bookmarkEnd w:id="329"/>
      <w:bookmarkEnd w:id="330"/>
    </w:p>
    <w:p w:rsidR="007961CA" w:rsidRPr="00EE3F50" w:rsidRDefault="007961CA" w:rsidP="00C74A62">
      <w:pPr>
        <w:rPr>
          <w:rFonts w:ascii="Souvenir Lt BT" w:hAnsi="Souvenir Lt BT"/>
        </w:rPr>
      </w:pPr>
      <w:bookmarkStart w:id="331" w:name="_Ref241897795"/>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32" w:name="_Toc198053657"/>
      <w:bookmarkStart w:id="333" w:name="_Toc325451705"/>
      <w:r w:rsidRPr="00EE3F50">
        <w:t>Audit Log Backup Procedures</w:t>
      </w:r>
      <w:bookmarkEnd w:id="331"/>
      <w:bookmarkEnd w:id="332"/>
      <w:bookmarkEnd w:id="333"/>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34" w:name="_Toc198053658"/>
      <w:bookmarkStart w:id="335" w:name="_Toc325451706"/>
      <w:r w:rsidRPr="00EE3F50">
        <w:t xml:space="preserve">Audit Collection System (Internal </w:t>
      </w:r>
      <w:r w:rsidR="00751B97">
        <w:t>v</w:t>
      </w:r>
      <w:r w:rsidR="0012393B">
        <w:t>er</w:t>
      </w:r>
      <w:r w:rsidRPr="00EE3F50">
        <w:t>s</w:t>
      </w:r>
      <w:r w:rsidR="0012393B">
        <w:t>us</w:t>
      </w:r>
      <w:r w:rsidRPr="00EE3F50">
        <w:t xml:space="preserve"> External)</w:t>
      </w:r>
      <w:bookmarkEnd w:id="334"/>
      <w:bookmarkEnd w:id="335"/>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771CB5">
      <w:pPr>
        <w:pStyle w:val="Heading3"/>
      </w:pPr>
      <w:bookmarkStart w:id="336" w:name="_Toc198053659"/>
      <w:bookmarkStart w:id="337" w:name="_Toc325451707"/>
      <w:r w:rsidRPr="00EE3F50">
        <w:t>Notification to Event-Causing Subject</w:t>
      </w:r>
      <w:bookmarkEnd w:id="336"/>
      <w:bookmarkEnd w:id="337"/>
    </w:p>
    <w:p w:rsidR="007961CA" w:rsidRPr="00EE3F50" w:rsidRDefault="007961CA" w:rsidP="00771CB5">
      <w:pPr>
        <w:keepNext/>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38" w:name="_Toc198053660"/>
      <w:bookmarkStart w:id="339" w:name="_Toc325451708"/>
      <w:r w:rsidRPr="00EE3F50">
        <w:t>Vulnerability Assessments</w:t>
      </w:r>
      <w:bookmarkEnd w:id="338"/>
      <w:bookmarkEnd w:id="339"/>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2"/>
      </w:pPr>
      <w:bookmarkStart w:id="340" w:name="_Toc198053661"/>
      <w:bookmarkStart w:id="341" w:name="_Toc325451709"/>
      <w:r w:rsidRPr="00EE3F50">
        <w:t>Records Archival</w:t>
      </w:r>
      <w:bookmarkEnd w:id="340"/>
      <w:bookmarkEnd w:id="341"/>
    </w:p>
    <w:p w:rsidR="007961CA" w:rsidRPr="00EE3F50" w:rsidRDefault="007961CA" w:rsidP="00C74A62">
      <w:pPr>
        <w:rPr>
          <w:rFonts w:ascii="Souvenir Lt BT" w:hAnsi="Souvenir Lt BT"/>
        </w:rPr>
      </w:pPr>
    </w:p>
    <w:p w:rsidR="000743A2" w:rsidRPr="00EE3F50" w:rsidRDefault="003800A6" w:rsidP="000743A2">
      <w:pPr>
        <w:rPr>
          <w:rFonts w:ascii="Souvenir Lt BT" w:hAnsi="Souvenir Lt BT"/>
        </w:rPr>
      </w:pPr>
      <w:r w:rsidRPr="00EE3F50">
        <w:rPr>
          <w:rFonts w:ascii="Souvenir Lt BT" w:hAnsi="Souvenir Lt BT"/>
        </w:rPr>
        <w:t>A</w:t>
      </w:r>
      <w:r w:rsidR="000743A2"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0743A2"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OPP</w:t>
      </w:r>
      <w:r w:rsidR="000743A2" w:rsidRPr="00EE3F50">
        <w:rPr>
          <w:rFonts w:ascii="Souvenir Lt BT" w:hAnsi="Souvenir Lt BT"/>
        </w:rPr>
        <w:t xml:space="preserve">]), subscribers must fully disclose their local security policies and practices, including those related to </w:t>
      </w:r>
      <w:r w:rsidR="004B500E" w:rsidRPr="00EE3F50">
        <w:rPr>
          <w:rFonts w:ascii="Souvenir Lt BT" w:hAnsi="Souvenir Lt BT"/>
        </w:rPr>
        <w:t>records archival</w:t>
      </w:r>
      <w:r w:rsidR="000743A2"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42" w:name="_Toc198053662"/>
      <w:bookmarkStart w:id="343" w:name="_Toc325451710"/>
      <w:r w:rsidRPr="00EE3F50">
        <w:t>Types of Records Archived</w:t>
      </w:r>
      <w:bookmarkEnd w:id="342"/>
      <w:bookmarkEnd w:id="343"/>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44" w:name="_Toc198053663"/>
      <w:bookmarkStart w:id="345" w:name="_Toc325451711"/>
      <w:r w:rsidRPr="00EE3F50">
        <w:t>Retention Period for Archive</w:t>
      </w:r>
      <w:bookmarkEnd w:id="344"/>
      <w:bookmarkEnd w:id="345"/>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46" w:name="_Toc198053664"/>
      <w:bookmarkStart w:id="347" w:name="_Toc325451712"/>
      <w:r w:rsidRPr="00EE3F50">
        <w:t>Protection of Archive</w:t>
      </w:r>
      <w:bookmarkEnd w:id="346"/>
      <w:bookmarkEnd w:id="347"/>
    </w:p>
    <w:p w:rsidR="007961CA" w:rsidRPr="00EE3F50" w:rsidRDefault="007961CA" w:rsidP="00C74A62">
      <w:pPr>
        <w:rPr>
          <w:rFonts w:ascii="Souvenir Lt BT" w:hAnsi="Souvenir Lt BT"/>
        </w:rPr>
      </w:pPr>
      <w:bookmarkStart w:id="348" w:name="_Ref241897958"/>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49" w:name="_Toc198053665"/>
      <w:bookmarkStart w:id="350" w:name="_Toc325451713"/>
      <w:r w:rsidRPr="00EE3F50">
        <w:t>Archive Backup Procedures</w:t>
      </w:r>
      <w:bookmarkEnd w:id="348"/>
      <w:bookmarkEnd w:id="349"/>
      <w:bookmarkEnd w:id="350"/>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51" w:name="_Toc198053666"/>
      <w:bookmarkStart w:id="352" w:name="_Toc325451714"/>
      <w:r w:rsidRPr="00EE3F50">
        <w:t xml:space="preserve">Requirements for Time-Stamping </w:t>
      </w:r>
      <w:r w:rsidR="00771CB5">
        <w:t>o</w:t>
      </w:r>
      <w:r w:rsidRPr="00EE3F50">
        <w:t>f Records</w:t>
      </w:r>
      <w:bookmarkEnd w:id="351"/>
      <w:bookmarkEnd w:id="352"/>
    </w:p>
    <w:p w:rsidR="007961CA" w:rsidRPr="00EE3F50" w:rsidRDefault="007961CA" w:rsidP="00C74A62">
      <w:pPr>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353" w:name="_Toc198053667"/>
      <w:bookmarkStart w:id="354" w:name="_Toc325451715"/>
      <w:r w:rsidRPr="00EE3F50">
        <w:t>Archive Collection System (Internal or External)</w:t>
      </w:r>
      <w:bookmarkEnd w:id="353"/>
      <w:bookmarkEnd w:id="354"/>
    </w:p>
    <w:p w:rsidR="007961CA" w:rsidRPr="00EE3F50" w:rsidRDefault="007961CA" w:rsidP="00C74A62">
      <w:pPr>
        <w:rPr>
          <w:rFonts w:ascii="Souvenir Lt BT" w:hAnsi="Souvenir Lt BT"/>
        </w:rPr>
      </w:pPr>
      <w:bookmarkStart w:id="355" w:name="_Ref241898457"/>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751B97">
      <w:pPr>
        <w:pStyle w:val="Heading3"/>
      </w:pPr>
      <w:bookmarkStart w:id="356" w:name="_Toc198053668"/>
      <w:bookmarkStart w:id="357" w:name="_Toc325451716"/>
      <w:r w:rsidRPr="00EE3F50">
        <w:t>Procedures to Obtain and Verify Archive Information</w:t>
      </w:r>
      <w:bookmarkEnd w:id="355"/>
      <w:bookmarkEnd w:id="356"/>
      <w:bookmarkEnd w:id="357"/>
    </w:p>
    <w:p w:rsidR="007961CA" w:rsidRPr="00EE3F50" w:rsidRDefault="007961CA" w:rsidP="00751B97">
      <w:pPr>
        <w:keepNext/>
        <w:rPr>
          <w:rFonts w:ascii="Souvenir Lt BT" w:hAnsi="Souvenir Lt BT"/>
        </w:rPr>
      </w:pPr>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771CB5">
      <w:pPr>
        <w:pStyle w:val="Heading2"/>
      </w:pPr>
      <w:bookmarkStart w:id="358" w:name="_Toc198053669"/>
      <w:bookmarkStart w:id="359" w:name="_Toc325451717"/>
      <w:r w:rsidRPr="00EE3F50">
        <w:t>Key Changeover</w:t>
      </w:r>
      <w:bookmarkEnd w:id="358"/>
      <w:bookmarkEnd w:id="359"/>
    </w:p>
    <w:p w:rsidR="007961CA" w:rsidRPr="00EE3F50" w:rsidRDefault="007961CA" w:rsidP="00771CB5">
      <w:pPr>
        <w:keepNext/>
        <w:rPr>
          <w:rFonts w:ascii="Souvenir Lt BT" w:hAnsi="Souvenir Lt BT"/>
        </w:rPr>
      </w:pPr>
      <w:bookmarkStart w:id="360" w:name="_Ref242003596"/>
    </w:p>
    <w:p w:rsidR="008A3B16" w:rsidRPr="00EE3F50" w:rsidRDefault="003800A6" w:rsidP="008A3B16">
      <w:pPr>
        <w:rPr>
          <w:rFonts w:ascii="Souvenir Lt BT" w:hAnsi="Souvenir Lt BT"/>
        </w:rPr>
      </w:pPr>
      <w:r w:rsidRPr="00EE3F50">
        <w:rPr>
          <w:rFonts w:ascii="Souvenir Lt BT" w:hAnsi="Souvenir Lt BT"/>
        </w:rPr>
        <w:t>A</w:t>
      </w:r>
      <w:r w:rsidR="008A3B16"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8A3B16"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OPP</w:t>
      </w:r>
      <w:r w:rsidR="008A3B16" w:rsidRPr="00EE3F50">
        <w:rPr>
          <w:rFonts w:ascii="Souvenir Lt BT" w:hAnsi="Souvenir Lt BT"/>
        </w:rPr>
        <w:t>]), subscribers must fully disclose their local security policies and practices, including those related to key changeover.</w:t>
      </w:r>
    </w:p>
    <w:p w:rsidR="007961CA" w:rsidRPr="00EE3F50" w:rsidRDefault="007961CA" w:rsidP="00C74A62">
      <w:pPr>
        <w:rPr>
          <w:rFonts w:ascii="Souvenir Lt BT" w:hAnsi="Souvenir Lt BT"/>
        </w:rPr>
      </w:pPr>
    </w:p>
    <w:p w:rsidR="00F66B27" w:rsidRPr="00EE3F50" w:rsidRDefault="00F66B27" w:rsidP="00B50B4C">
      <w:pPr>
        <w:pStyle w:val="Heading2"/>
      </w:pPr>
      <w:bookmarkStart w:id="361" w:name="_Toc198053670"/>
      <w:bookmarkStart w:id="362" w:name="_Toc325451718"/>
      <w:r w:rsidRPr="00EE3F50">
        <w:t>Compromise and Disaster Recovery</w:t>
      </w:r>
      <w:bookmarkEnd w:id="360"/>
      <w:bookmarkEnd w:id="361"/>
      <w:bookmarkEnd w:id="362"/>
    </w:p>
    <w:p w:rsidR="007961CA" w:rsidRPr="00EE3F50" w:rsidRDefault="007961CA" w:rsidP="00C74A62">
      <w:pPr>
        <w:rPr>
          <w:rFonts w:ascii="Souvenir Lt BT" w:hAnsi="Souvenir Lt BT"/>
        </w:rPr>
      </w:pPr>
    </w:p>
    <w:p w:rsidR="004A4340" w:rsidRPr="00EE3F50" w:rsidRDefault="003800A6" w:rsidP="004A4340">
      <w:pPr>
        <w:rPr>
          <w:rFonts w:ascii="Souvenir Lt BT" w:hAnsi="Souvenir Lt BT"/>
        </w:rPr>
      </w:pPr>
      <w:r w:rsidRPr="00EE3F50">
        <w:rPr>
          <w:rFonts w:ascii="Souvenir Lt BT" w:hAnsi="Souvenir Lt BT"/>
        </w:rPr>
        <w:t>A</w:t>
      </w:r>
      <w:r w:rsidR="004A4340" w:rsidRPr="00EE3F50">
        <w:rPr>
          <w:rFonts w:ascii="Souvenir Lt BT" w:hAnsi="Souvenir Lt BT"/>
        </w:rPr>
        <w:t xml:space="preserve">s part of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4A4340" w:rsidRPr="00EE3F50">
        <w:rPr>
          <w:rFonts w:ascii="Souvenir Lt BT" w:hAnsi="Souvenir Lt BT"/>
        </w:rPr>
        <w:t>application and onboarding processes (see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AE04CE" w:rsidRPr="00EE3F50">
        <w:rPr>
          <w:rFonts w:ascii="Souvenir Lt BT" w:hAnsi="Souvenir Lt BT"/>
        </w:rPr>
        <w:t xml:space="preserve"> OPP</w:t>
      </w:r>
      <w:r w:rsidR="004A4340" w:rsidRPr="00EE3F50">
        <w:rPr>
          <w:rFonts w:ascii="Souvenir Lt BT" w:hAnsi="Souvenir Lt BT"/>
        </w:rPr>
        <w:t xml:space="preserve">]), subscribers must fully disclose their local security policies and practices, including those related to </w:t>
      </w:r>
      <w:r w:rsidR="00203223" w:rsidRPr="00EE3F50">
        <w:rPr>
          <w:rFonts w:ascii="Souvenir Lt BT" w:hAnsi="Souvenir Lt BT"/>
        </w:rPr>
        <w:t>compromise and disaster recovery</w:t>
      </w:r>
      <w:r w:rsidR="004A4340"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63" w:name="_Toc198053671"/>
      <w:bookmarkStart w:id="364" w:name="_Toc325451719"/>
      <w:r w:rsidRPr="00EE3F50">
        <w:t>Incident and Compromise Handling Procedures</w:t>
      </w:r>
      <w:bookmarkEnd w:id="363"/>
      <w:bookmarkEnd w:id="364"/>
    </w:p>
    <w:p w:rsidR="007961CA" w:rsidRPr="00EE3F50" w:rsidRDefault="007961CA" w:rsidP="00C74A62">
      <w:pPr>
        <w:rPr>
          <w:rFonts w:ascii="Souvenir Lt BT" w:hAnsi="Souvenir Lt BT"/>
        </w:rPr>
      </w:pPr>
    </w:p>
    <w:p w:rsidR="00F66B27" w:rsidRPr="00EE3F50" w:rsidRDefault="00C9564C" w:rsidP="00C74A62">
      <w:pPr>
        <w:rPr>
          <w:rFonts w:ascii="Souvenir Lt BT" w:hAnsi="Souvenir Lt BT"/>
        </w:rPr>
      </w:pPr>
      <w:r w:rsidRPr="00EE3F50">
        <w:rPr>
          <w:rFonts w:ascii="Souvenir Lt BT" w:hAnsi="Souvenir Lt BT"/>
        </w:rPr>
        <w:t>As part of its incident and compromise handling procedures, e</w:t>
      </w:r>
      <w:r w:rsidR="005240CE" w:rsidRPr="00EE3F50">
        <w:rPr>
          <w:rFonts w:ascii="Souvenir Lt BT" w:hAnsi="Souvenir Lt BT"/>
        </w:rPr>
        <w:t xml:space="preserve">ach subscriber shall </w:t>
      </w:r>
      <w:r w:rsidR="0050615E" w:rsidRPr="00EE3F50">
        <w:rPr>
          <w:rFonts w:ascii="Souvenir Lt BT" w:hAnsi="Souvenir Lt BT"/>
        </w:rPr>
        <w:t xml:space="preserve">implement a procedure whereby it contacts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00EB7DD8" w:rsidRPr="00EE3F50">
        <w:rPr>
          <w:rFonts w:ascii="Souvenir Lt BT" w:hAnsi="Souvenir Lt BT"/>
        </w:rPr>
        <w:t>promptly</w:t>
      </w:r>
      <w:r w:rsidR="0050615E" w:rsidRPr="00EE3F50">
        <w:rPr>
          <w:rFonts w:ascii="Souvenir Lt BT" w:hAnsi="Souvenir Lt BT"/>
        </w:rPr>
        <w:t xml:space="preserve"> </w:t>
      </w:r>
      <w:r w:rsidR="00A858A0" w:rsidRPr="00EE3F50">
        <w:rPr>
          <w:rFonts w:ascii="Souvenir Lt BT" w:hAnsi="Souvenir Lt BT"/>
        </w:rPr>
        <w:t xml:space="preserve">upon </w:t>
      </w:r>
      <w:r w:rsidR="00DD5CF3" w:rsidRPr="00EE3F50">
        <w:rPr>
          <w:rFonts w:ascii="Souvenir Lt BT" w:hAnsi="Souvenir Lt BT"/>
        </w:rPr>
        <w:t xml:space="preserve">discovery of any incident in which </w:t>
      </w:r>
      <w:r w:rsidR="00C2169D" w:rsidRPr="00EE3F50">
        <w:rPr>
          <w:rFonts w:ascii="Souvenir Lt BT" w:hAnsi="Souvenir Lt BT"/>
        </w:rPr>
        <w:t>private key material governed by this CP was, or might have been, compromised.</w:t>
      </w:r>
    </w:p>
    <w:p w:rsidR="007961CA" w:rsidRPr="00EE3F50" w:rsidRDefault="007961CA" w:rsidP="00C74A62">
      <w:pPr>
        <w:rPr>
          <w:rFonts w:ascii="Souvenir Lt BT" w:hAnsi="Souvenir Lt BT"/>
        </w:rPr>
      </w:pPr>
    </w:p>
    <w:p w:rsidR="00F66B27" w:rsidRPr="00EE3F50" w:rsidRDefault="00F66B27" w:rsidP="00B50B4C">
      <w:pPr>
        <w:pStyle w:val="Heading3"/>
      </w:pPr>
      <w:bookmarkStart w:id="365" w:name="_Toc198053672"/>
      <w:bookmarkStart w:id="366" w:name="_Toc325451720"/>
      <w:r w:rsidRPr="00EE3F50">
        <w:t>Computing Resources, Software, and/or Data Are Corrupted</w:t>
      </w:r>
      <w:bookmarkEnd w:id="365"/>
      <w:bookmarkEnd w:id="366"/>
    </w:p>
    <w:p w:rsidR="007961CA" w:rsidRPr="00EE3F50" w:rsidRDefault="007961CA" w:rsidP="00C74A62">
      <w:pPr>
        <w:rPr>
          <w:rFonts w:ascii="Souvenir Lt BT" w:hAnsi="Souvenir Lt BT"/>
        </w:rPr>
      </w:pPr>
      <w:bookmarkStart w:id="367" w:name="_Ref125541169"/>
      <w:bookmarkStart w:id="368" w:name="_Ref125543104"/>
      <w:bookmarkStart w:id="369" w:name="_Ref125545879"/>
    </w:p>
    <w:p w:rsidR="00FB3DDC" w:rsidRPr="00EE3F50" w:rsidRDefault="00FB3DDC" w:rsidP="00FB3DDC">
      <w:pPr>
        <w:rPr>
          <w:rFonts w:ascii="Souvenir Lt BT" w:hAnsi="Souvenir Lt BT"/>
        </w:rPr>
      </w:pPr>
      <w:r w:rsidRPr="00EE3F50">
        <w:rPr>
          <w:rFonts w:ascii="Souvenir Lt BT" w:hAnsi="Souvenir Lt BT"/>
        </w:rPr>
        <w:t xml:space="preserve">As part of its incident and compromise handling procedures, each subscriber shall implement a procedure whereby it contacts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promptly upon discovery of any incident in which private key material governed by this CP was, or </w:t>
      </w:r>
      <w:r w:rsidR="004D13EA" w:rsidRPr="00EE3F50">
        <w:rPr>
          <w:rFonts w:ascii="Souvenir Lt BT" w:hAnsi="Souvenir Lt BT"/>
        </w:rPr>
        <w:t>may</w:t>
      </w:r>
      <w:r w:rsidRPr="00EE3F50">
        <w:rPr>
          <w:rFonts w:ascii="Souvenir Lt BT" w:hAnsi="Souvenir Lt BT"/>
        </w:rPr>
        <w:t xml:space="preserve"> have been, compromised.</w:t>
      </w:r>
    </w:p>
    <w:p w:rsidR="007961CA" w:rsidRPr="00EE3F50" w:rsidRDefault="007961CA" w:rsidP="00C74A62">
      <w:pPr>
        <w:rPr>
          <w:rFonts w:ascii="Souvenir Lt BT" w:hAnsi="Souvenir Lt BT"/>
        </w:rPr>
      </w:pPr>
    </w:p>
    <w:p w:rsidR="00F66B27" w:rsidRPr="00EE3F50" w:rsidRDefault="00F66B27" w:rsidP="00B50B4C">
      <w:pPr>
        <w:pStyle w:val="Heading3"/>
      </w:pPr>
      <w:bookmarkStart w:id="370" w:name="_Toc198053673"/>
      <w:bookmarkStart w:id="371" w:name="_Toc325451721"/>
      <w:r w:rsidRPr="00EE3F50">
        <w:t>Entity Private Key Compromise Procedures</w:t>
      </w:r>
      <w:bookmarkEnd w:id="367"/>
      <w:bookmarkEnd w:id="368"/>
      <w:bookmarkEnd w:id="369"/>
      <w:bookmarkEnd w:id="370"/>
      <w:bookmarkEnd w:id="371"/>
    </w:p>
    <w:p w:rsidR="007961CA" w:rsidRPr="00EE3F50" w:rsidRDefault="007961CA" w:rsidP="00C74A62">
      <w:pPr>
        <w:rPr>
          <w:rFonts w:ascii="Souvenir Lt BT" w:hAnsi="Souvenir Lt BT"/>
        </w:rPr>
      </w:pPr>
      <w:bookmarkStart w:id="372" w:name="_Ref241922939"/>
    </w:p>
    <w:p w:rsidR="00B75700" w:rsidRPr="00EE3F50" w:rsidRDefault="00B75700" w:rsidP="00B75700">
      <w:pPr>
        <w:rPr>
          <w:rFonts w:ascii="Souvenir Lt BT" w:hAnsi="Souvenir Lt BT"/>
        </w:rPr>
      </w:pPr>
      <w:r w:rsidRPr="00EE3F50">
        <w:rPr>
          <w:rFonts w:ascii="Souvenir Lt BT" w:hAnsi="Souvenir Lt BT"/>
        </w:rPr>
        <w:t xml:space="preserve">As part of its incident and compromise handling procedures, each subscriber shall implement a procedure whereby it contacts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promptly upon discovery of any incident in which private key material governed by this CP was, or </w:t>
      </w:r>
      <w:r w:rsidR="004D13EA" w:rsidRPr="00EE3F50">
        <w:rPr>
          <w:rFonts w:ascii="Souvenir Lt BT" w:hAnsi="Souvenir Lt BT"/>
        </w:rPr>
        <w:t>may</w:t>
      </w:r>
      <w:r w:rsidRPr="00EE3F50">
        <w:rPr>
          <w:rFonts w:ascii="Souvenir Lt BT" w:hAnsi="Souvenir Lt BT"/>
        </w:rPr>
        <w:t xml:space="preserve"> have been, compromised.</w:t>
      </w:r>
    </w:p>
    <w:p w:rsidR="007961CA" w:rsidRPr="00EE3F50" w:rsidRDefault="007961CA" w:rsidP="00C74A62">
      <w:pPr>
        <w:rPr>
          <w:rFonts w:ascii="Souvenir Lt BT" w:hAnsi="Souvenir Lt BT"/>
        </w:rPr>
      </w:pPr>
    </w:p>
    <w:p w:rsidR="00F66B27" w:rsidRPr="00EE3F50" w:rsidRDefault="00F66B27" w:rsidP="00B50B4C">
      <w:pPr>
        <w:pStyle w:val="Heading3"/>
      </w:pPr>
      <w:bookmarkStart w:id="373" w:name="_Toc198053674"/>
      <w:bookmarkStart w:id="374" w:name="_Toc325451722"/>
      <w:r w:rsidRPr="00EE3F50">
        <w:t xml:space="preserve">Business Continuity Capabilities </w:t>
      </w:r>
      <w:r w:rsidR="00751B97">
        <w:t>A</w:t>
      </w:r>
      <w:r w:rsidRPr="00EE3F50">
        <w:t>fter a Disaster</w:t>
      </w:r>
      <w:bookmarkEnd w:id="372"/>
      <w:bookmarkEnd w:id="373"/>
      <w:bookmarkEnd w:id="374"/>
    </w:p>
    <w:p w:rsidR="007961CA" w:rsidRPr="00EE3F50" w:rsidRDefault="007961CA" w:rsidP="00C74A62">
      <w:pPr>
        <w:rPr>
          <w:rFonts w:ascii="Souvenir Lt BT" w:hAnsi="Souvenir Lt BT"/>
        </w:rPr>
      </w:pPr>
      <w:bookmarkStart w:id="375" w:name="_Ref242003626"/>
    </w:p>
    <w:p w:rsidR="003800A6" w:rsidRPr="00EE3F50" w:rsidRDefault="003800A6" w:rsidP="003800A6">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751B97">
      <w:pPr>
        <w:pStyle w:val="Heading2"/>
      </w:pPr>
      <w:bookmarkStart w:id="376" w:name="_Toc198053675"/>
      <w:bookmarkStart w:id="377" w:name="_Toc325451723"/>
      <w:r w:rsidRPr="00EE3F50">
        <w:t>CA or RA Termination</w:t>
      </w:r>
      <w:bookmarkEnd w:id="375"/>
      <w:bookmarkEnd w:id="376"/>
      <w:bookmarkEnd w:id="377"/>
    </w:p>
    <w:p w:rsidR="007961CA" w:rsidRPr="00EE3F50" w:rsidRDefault="007961CA" w:rsidP="00751B97">
      <w:pPr>
        <w:keepNext/>
        <w:rPr>
          <w:rFonts w:ascii="Souvenir Lt BT" w:hAnsi="Souvenir Lt BT"/>
        </w:rPr>
      </w:pPr>
      <w:bookmarkStart w:id="378" w:name="_Ref241914983"/>
    </w:p>
    <w:p w:rsidR="00F66B27" w:rsidRPr="00EE3F50" w:rsidRDefault="00E9595C" w:rsidP="00C74A62">
      <w:pPr>
        <w:rPr>
          <w:rFonts w:ascii="Souvenir Lt BT" w:hAnsi="Souvenir Lt BT"/>
        </w:rPr>
      </w:pPr>
      <w:r w:rsidRPr="00EE3F50">
        <w:rPr>
          <w:rFonts w:ascii="Souvenir Lt BT" w:hAnsi="Souvenir Lt BT"/>
        </w:rPr>
        <w:t xml:space="preserve">The topics of </w:t>
      </w:r>
      <w:r w:rsidR="00703DC9" w:rsidRPr="00EE3F50">
        <w:rPr>
          <w:rFonts w:ascii="Souvenir Lt BT" w:hAnsi="Souvenir Lt BT"/>
        </w:rPr>
        <w:t>certificate authority (</w:t>
      </w:r>
      <w:r w:rsidRPr="00EE3F50">
        <w:rPr>
          <w:rFonts w:ascii="Souvenir Lt BT" w:hAnsi="Souvenir Lt BT"/>
        </w:rPr>
        <w:t>CA</w:t>
      </w:r>
      <w:r w:rsidR="00703DC9" w:rsidRPr="00EE3F50">
        <w:rPr>
          <w:rFonts w:ascii="Souvenir Lt BT" w:hAnsi="Souvenir Lt BT"/>
        </w:rPr>
        <w:t>)</w:t>
      </w:r>
      <w:r w:rsidRPr="00EE3F50">
        <w:rPr>
          <w:rFonts w:ascii="Souvenir Lt BT" w:hAnsi="Souvenir Lt BT"/>
        </w:rPr>
        <w:t xml:space="preserve"> and </w:t>
      </w:r>
      <w:r w:rsidR="00703DC9" w:rsidRPr="00EE3F50">
        <w:rPr>
          <w:rFonts w:ascii="Souvenir Lt BT" w:hAnsi="Souvenir Lt BT"/>
        </w:rPr>
        <w:t>registration authority (</w:t>
      </w:r>
      <w:r w:rsidRPr="00EE3F50">
        <w:rPr>
          <w:rFonts w:ascii="Souvenir Lt BT" w:hAnsi="Souvenir Lt BT"/>
        </w:rPr>
        <w:t>RA</w:t>
      </w:r>
      <w:r w:rsidR="00703DC9" w:rsidRPr="00EE3F50">
        <w:rPr>
          <w:rFonts w:ascii="Souvenir Lt BT" w:hAnsi="Souvenir Lt BT"/>
        </w:rPr>
        <w:t>)</w:t>
      </w:r>
      <w:r w:rsidRPr="00EE3F50">
        <w:rPr>
          <w:rFonts w:ascii="Souvenir Lt BT" w:hAnsi="Souvenir Lt BT"/>
        </w:rPr>
        <w:t xml:space="preserve"> termination are not applicable to this CP, </w:t>
      </w:r>
      <w:r w:rsidR="00A43B7E" w:rsidRPr="00EE3F50">
        <w:rPr>
          <w:rFonts w:ascii="Souvenir Lt BT" w:hAnsi="Souvenir Lt BT"/>
        </w:rPr>
        <w:t>because</w:t>
      </w:r>
      <w:r w:rsidRPr="00EE3F50">
        <w:rPr>
          <w:rFonts w:ascii="Souvenir Lt BT" w:hAnsi="Souvenir Lt BT"/>
        </w:rPr>
        <w:t xml:space="preserve"> th</w:t>
      </w:r>
      <w:r w:rsidR="00703DC9" w:rsidRPr="00EE3F50">
        <w:rPr>
          <w:rFonts w:ascii="Souvenir Lt BT" w:hAnsi="Souvenir Lt BT"/>
        </w:rPr>
        <w:t>e concepts of CA and RA are not applicable to this CP</w:t>
      </w:r>
      <w:r w:rsidR="00BD5715" w:rsidRPr="00EE3F50">
        <w:rPr>
          <w:rFonts w:ascii="Souvenir Lt BT" w:hAnsi="Souvenir Lt BT"/>
        </w:rPr>
        <w:t xml:space="preserve"> in the context in which they are addressed within this section</w:t>
      </w:r>
      <w:r w:rsidR="00F66B27" w:rsidRPr="00EE3F50">
        <w:rPr>
          <w:rFonts w:ascii="Souvenir Lt BT" w:hAnsi="Souvenir Lt BT"/>
        </w:rPr>
        <w:t>.</w:t>
      </w:r>
    </w:p>
    <w:p w:rsidR="007961CA" w:rsidRDefault="007961CA" w:rsidP="00C74A62">
      <w:pPr>
        <w:rPr>
          <w:rFonts w:ascii="Souvenir Lt BT" w:hAnsi="Souvenir Lt BT"/>
        </w:rPr>
      </w:pPr>
    </w:p>
    <w:p w:rsidR="00751B97" w:rsidRPr="00EE3F50" w:rsidRDefault="00751B97" w:rsidP="00C74A62">
      <w:pPr>
        <w:rPr>
          <w:rFonts w:ascii="Souvenir Lt BT" w:hAnsi="Souvenir Lt BT"/>
        </w:rPr>
      </w:pPr>
    </w:p>
    <w:p w:rsidR="00F66B27" w:rsidRPr="00EE3F50" w:rsidRDefault="00F66B27" w:rsidP="00B50B4C">
      <w:pPr>
        <w:pStyle w:val="Heading1"/>
      </w:pPr>
      <w:bookmarkStart w:id="379" w:name="_Toc198053676"/>
      <w:bookmarkStart w:id="380" w:name="_Toc325451724"/>
      <w:r w:rsidRPr="00EE3F50">
        <w:t>Technical Security Controls</w:t>
      </w:r>
      <w:bookmarkEnd w:id="378"/>
      <w:bookmarkEnd w:id="379"/>
      <w:bookmarkEnd w:id="380"/>
    </w:p>
    <w:p w:rsidR="007961CA" w:rsidRPr="00EE3F50" w:rsidRDefault="007961C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 xml:space="preserve">This section contains rules representing the minimal acceptable level of technical protection that must be applied to sensitive private key material </w:t>
      </w:r>
      <w:r w:rsidR="00A672D8" w:rsidRPr="00EE3F50">
        <w:rPr>
          <w:rFonts w:ascii="Souvenir Lt BT" w:hAnsi="Souvenir Lt BT"/>
        </w:rPr>
        <w:t xml:space="preserve">corresponding to certificates covered by this CP </w:t>
      </w:r>
      <w:r w:rsidRPr="00EE3F50">
        <w:rPr>
          <w:rFonts w:ascii="Souvenir Lt BT" w:hAnsi="Souvenir Lt BT"/>
        </w:rPr>
        <w:t xml:space="preserve">and the systems on which the private key material is used. </w:t>
      </w:r>
      <w:r w:rsidR="00771CB5">
        <w:rPr>
          <w:rFonts w:ascii="Souvenir Lt BT" w:hAnsi="Souvenir Lt BT"/>
        </w:rPr>
        <w:t xml:space="preserve"> </w:t>
      </w:r>
      <w:r w:rsidRPr="00EE3F50">
        <w:rPr>
          <w:rFonts w:ascii="Souvenir Lt BT" w:hAnsi="Souvenir Lt BT"/>
        </w:rPr>
        <w:t xml:space="preserve">To help ensure the trustworthiness of the </w:t>
      </w:r>
      <w:r w:rsidR="00C8121F" w:rsidRPr="00EE3F50">
        <w:rPr>
          <w:rFonts w:ascii="Souvenir Lt BT" w:hAnsi="Souvenir Lt BT"/>
        </w:rPr>
        <w:t>[</w:t>
      </w:r>
      <w:r w:rsidR="00C8121F" w:rsidRPr="00EE3F50">
        <w:rPr>
          <w:rFonts w:ascii="Souvenir Lt BT" w:hAnsi="Souvenir Lt BT"/>
          <w:highlight w:val="yellow"/>
        </w:rPr>
        <w:t>Federation Name</w:t>
      </w:r>
      <w:r w:rsidR="00C8121F" w:rsidRPr="00EE3F50">
        <w:rPr>
          <w:rFonts w:ascii="Souvenir Lt BT" w:hAnsi="Souvenir Lt BT"/>
        </w:rPr>
        <w:t xml:space="preserve">] </w:t>
      </w:r>
      <w:r w:rsidRPr="00EE3F50">
        <w:rPr>
          <w:rFonts w:ascii="Souvenir Lt BT" w:hAnsi="Souvenir Lt BT"/>
        </w:rPr>
        <w:t xml:space="preserve">Cryptographic Trust Fabric, all </w:t>
      </w:r>
      <w:r w:rsidR="0079654F" w:rsidRPr="00EE3F50">
        <w:rPr>
          <w:rFonts w:ascii="Souvenir Lt BT" w:hAnsi="Souvenir Lt BT"/>
        </w:rPr>
        <w:t xml:space="preserve">subscribers </w:t>
      </w:r>
      <w:r w:rsidR="007E4885" w:rsidRPr="00EE3F50">
        <w:rPr>
          <w:rFonts w:ascii="Souvenir Lt BT" w:hAnsi="Souvenir Lt BT"/>
        </w:rPr>
        <w:t>must</w:t>
      </w:r>
      <w:r w:rsidRPr="00EE3F50">
        <w:rPr>
          <w:rFonts w:ascii="Souvenir Lt BT" w:hAnsi="Souvenir Lt BT"/>
        </w:rPr>
        <w:t xml:space="preserve"> obey </w:t>
      </w:r>
      <w:r w:rsidR="00684E1D" w:rsidRPr="00EE3F50">
        <w:rPr>
          <w:rFonts w:ascii="Souvenir Lt BT" w:hAnsi="Souvenir Lt BT"/>
        </w:rPr>
        <w:t xml:space="preserve">the </w:t>
      </w:r>
      <w:r w:rsidRPr="00EE3F50">
        <w:rPr>
          <w:rFonts w:ascii="Souvenir Lt BT" w:hAnsi="Souvenir Lt BT"/>
        </w:rPr>
        <w:t>rules</w:t>
      </w:r>
      <w:r w:rsidR="00684E1D" w:rsidRPr="00EE3F50">
        <w:rPr>
          <w:rFonts w:ascii="Souvenir Lt BT" w:hAnsi="Souvenir Lt BT"/>
        </w:rPr>
        <w:t xml:space="preserve"> outlined in this section</w:t>
      </w:r>
      <w:r w:rsidRPr="00EE3F50">
        <w:rPr>
          <w:rFonts w:ascii="Souvenir Lt BT" w:hAnsi="Souvenir Lt BT"/>
        </w:rPr>
        <w:t>.</w:t>
      </w:r>
    </w:p>
    <w:p w:rsidR="00F66B27" w:rsidRPr="00EE3F50" w:rsidRDefault="00F66B27" w:rsidP="000A5DCF">
      <w:pPr>
        <w:rPr>
          <w:rFonts w:ascii="Souvenir Lt BT" w:hAnsi="Souvenir Lt BT"/>
        </w:rPr>
      </w:pPr>
    </w:p>
    <w:p w:rsidR="00F66B27" w:rsidRPr="00EE3F50" w:rsidRDefault="00F66B27" w:rsidP="00B50B4C">
      <w:pPr>
        <w:rPr>
          <w:rFonts w:ascii="Souvenir Lt BT" w:hAnsi="Souvenir Lt BT"/>
        </w:rPr>
      </w:pPr>
      <w:r w:rsidRPr="00EE3F50">
        <w:rPr>
          <w:rFonts w:ascii="Souvenir Lt BT" w:hAnsi="Souvenir Lt BT"/>
        </w:rPr>
        <w:t xml:space="preserve">In some circumstances, a </w:t>
      </w:r>
      <w:r w:rsidR="0079654F" w:rsidRPr="00EE3F50">
        <w:rPr>
          <w:rFonts w:ascii="Souvenir Lt BT" w:hAnsi="Souvenir Lt BT"/>
        </w:rPr>
        <w:t xml:space="preserve">subscriber </w:t>
      </w:r>
      <w:r w:rsidRPr="00EE3F50">
        <w:rPr>
          <w:rFonts w:ascii="Souvenir Lt BT" w:hAnsi="Souvenir Lt BT"/>
        </w:rPr>
        <w:t>already</w:t>
      </w:r>
      <w:r w:rsidR="00751B97" w:rsidRPr="00751B97">
        <w:rPr>
          <w:rFonts w:ascii="Souvenir Lt BT" w:hAnsi="Souvenir Lt BT"/>
        </w:rPr>
        <w:t xml:space="preserve"> </w:t>
      </w:r>
      <w:r w:rsidR="00751B97" w:rsidRPr="00EE3F50">
        <w:rPr>
          <w:rFonts w:ascii="Souvenir Lt BT" w:hAnsi="Souvenir Lt BT"/>
        </w:rPr>
        <w:t>may</w:t>
      </w:r>
      <w:r w:rsidRPr="00EE3F50">
        <w:rPr>
          <w:rFonts w:ascii="Souvenir Lt BT" w:hAnsi="Souvenir Lt BT"/>
        </w:rPr>
        <w:t xml:space="preserve"> have policies and procedures in place that preclude their ability to obey these rules.</w:t>
      </w:r>
      <w:r w:rsidR="00771CB5">
        <w:rPr>
          <w:rFonts w:ascii="Souvenir Lt BT" w:hAnsi="Souvenir Lt BT"/>
        </w:rPr>
        <w:t xml:space="preserve"> </w:t>
      </w:r>
      <w:r w:rsidRPr="00EE3F50">
        <w:rPr>
          <w:rFonts w:ascii="Souvenir Lt BT" w:hAnsi="Souvenir Lt BT"/>
        </w:rPr>
        <w:t xml:space="preserve"> In this circumstance, the </w:t>
      </w:r>
      <w:r w:rsidR="0079654F" w:rsidRPr="00EE3F50">
        <w:rPr>
          <w:rFonts w:ascii="Souvenir Lt BT" w:hAnsi="Souvenir Lt BT"/>
        </w:rPr>
        <w:t xml:space="preserve">subscriber </w:t>
      </w:r>
      <w:r w:rsidRPr="00EE3F50">
        <w:rPr>
          <w:rFonts w:ascii="Souvenir Lt BT" w:hAnsi="Souvenir Lt BT"/>
        </w:rPr>
        <w:t xml:space="preserve">must notify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in writing of its inability to meet these requirements, and must also provide an explanation of why it is unable to meet the requirements.</w:t>
      </w:r>
    </w:p>
    <w:p w:rsidR="007961CA" w:rsidRPr="00EE3F50" w:rsidRDefault="007961CA" w:rsidP="00B50B4C">
      <w:pPr>
        <w:rPr>
          <w:rFonts w:ascii="Souvenir Lt BT" w:hAnsi="Souvenir Lt BT"/>
        </w:rPr>
      </w:pPr>
    </w:p>
    <w:p w:rsidR="00F66B27" w:rsidRPr="00EE3F50" w:rsidRDefault="00F66B27" w:rsidP="00B50B4C">
      <w:pPr>
        <w:pStyle w:val="Heading2"/>
      </w:pPr>
      <w:bookmarkStart w:id="381" w:name="_Toc198053677"/>
      <w:bookmarkStart w:id="382" w:name="_Toc325451725"/>
      <w:r w:rsidRPr="00EE3F50">
        <w:t>Key Pair Generation and Installation</w:t>
      </w:r>
      <w:bookmarkEnd w:id="381"/>
      <w:bookmarkEnd w:id="382"/>
    </w:p>
    <w:p w:rsidR="007961CA" w:rsidRPr="00EE3F50" w:rsidRDefault="007961CA" w:rsidP="00C74A62">
      <w:pPr>
        <w:rPr>
          <w:rFonts w:ascii="Souvenir Lt BT" w:hAnsi="Souvenir Lt BT"/>
        </w:rPr>
      </w:pPr>
      <w:bookmarkStart w:id="383" w:name="_Ref242000077"/>
    </w:p>
    <w:p w:rsidR="00132B46" w:rsidRPr="00EE3F50" w:rsidRDefault="00132B46" w:rsidP="00C74A62">
      <w:pPr>
        <w:rPr>
          <w:rFonts w:ascii="Souvenir Lt BT" w:hAnsi="Souvenir Lt BT"/>
        </w:rPr>
      </w:pPr>
      <w:r w:rsidRPr="00EE3F50">
        <w:rPr>
          <w:rFonts w:ascii="Souvenir Lt BT" w:hAnsi="Souvenir Lt BT"/>
        </w:rPr>
        <w:t>This section and its subsections stipulate public/private key pair generation and installation rules</w:t>
      </w:r>
      <w:r w:rsidR="002572E7" w:rsidRPr="00EE3F50">
        <w:rPr>
          <w:rFonts w:ascii="Souvenir Lt BT" w:hAnsi="Souvenir Lt BT"/>
        </w:rPr>
        <w:t xml:space="preserve"> for key pairs that correspond to certificates covered by this CP.</w:t>
      </w:r>
    </w:p>
    <w:p w:rsidR="007961CA" w:rsidRPr="00EE3F50" w:rsidRDefault="007961CA" w:rsidP="00C74A62">
      <w:pPr>
        <w:rPr>
          <w:rFonts w:ascii="Souvenir Lt BT" w:hAnsi="Souvenir Lt BT"/>
        </w:rPr>
      </w:pPr>
    </w:p>
    <w:p w:rsidR="00F66B27" w:rsidRPr="00EE3F50" w:rsidRDefault="00F66B27" w:rsidP="00B50B4C">
      <w:pPr>
        <w:pStyle w:val="Heading3"/>
      </w:pPr>
      <w:bookmarkStart w:id="384" w:name="_Ref163147591"/>
      <w:bookmarkStart w:id="385" w:name="_Toc198053678"/>
      <w:bookmarkStart w:id="386" w:name="_Toc325451726"/>
      <w:r w:rsidRPr="00EE3F50">
        <w:t>Key Pair Generation</w:t>
      </w:r>
      <w:bookmarkEnd w:id="383"/>
      <w:bookmarkEnd w:id="384"/>
      <w:bookmarkEnd w:id="385"/>
      <w:bookmarkEnd w:id="386"/>
    </w:p>
    <w:p w:rsidR="001C5B95" w:rsidRPr="00EE3F50" w:rsidRDefault="001C5B95">
      <w:pPr>
        <w:keepNext/>
        <w:rPr>
          <w:rFonts w:ascii="Souvenir Lt BT" w:hAnsi="Souvenir Lt BT"/>
        </w:rPr>
      </w:pPr>
    </w:p>
    <w:p w:rsidR="007961CA" w:rsidRPr="00EE3F50" w:rsidRDefault="00F66B27" w:rsidP="00C74A62">
      <w:pPr>
        <w:rPr>
          <w:rFonts w:ascii="Souvenir Lt BT" w:hAnsi="Souvenir Lt BT"/>
          <w:color w:val="000000"/>
        </w:rPr>
      </w:pPr>
      <w:r w:rsidRPr="00EE3F50">
        <w:rPr>
          <w:rFonts w:ascii="Souvenir Lt BT" w:hAnsi="Souvenir Lt BT"/>
        </w:rPr>
        <w:t xml:space="preserve">The key pair must be generated </w:t>
      </w:r>
      <w:r w:rsidR="0065120F" w:rsidRPr="00EE3F50">
        <w:rPr>
          <w:rFonts w:ascii="Souvenir Lt BT" w:hAnsi="Souvenir Lt BT"/>
        </w:rPr>
        <w:t xml:space="preserve">by the subscriber </w:t>
      </w:r>
      <w:r w:rsidRPr="00EE3F50">
        <w:rPr>
          <w:rFonts w:ascii="Souvenir Lt BT" w:hAnsi="Souvenir Lt BT"/>
        </w:rPr>
        <w:t xml:space="preserve">using the RSA </w:t>
      </w:r>
      <w:r w:rsidR="00681D43" w:rsidRPr="00EE3F50">
        <w:rPr>
          <w:rFonts w:ascii="Souvenir Lt BT" w:hAnsi="Souvenir Lt BT"/>
        </w:rPr>
        <w:t xml:space="preserve">key generation </w:t>
      </w:r>
      <w:r w:rsidRPr="00EE3F50">
        <w:rPr>
          <w:rFonts w:ascii="Souvenir Lt BT" w:hAnsi="Souvenir Lt BT"/>
        </w:rPr>
        <w:t>algorithm</w:t>
      </w:r>
      <w:r w:rsidR="00681D43" w:rsidRPr="00EE3F50">
        <w:rPr>
          <w:rStyle w:val="FootnoteReference"/>
          <w:rFonts w:ascii="Souvenir Lt BT" w:hAnsi="Souvenir Lt BT"/>
        </w:rPr>
        <w:footnoteReference w:id="7"/>
      </w:r>
      <w:r w:rsidRPr="00EE3F50">
        <w:rPr>
          <w:rFonts w:ascii="Souvenir Lt BT" w:hAnsi="Souvenir Lt BT"/>
        </w:rPr>
        <w:t xml:space="preserve"> and must be generated on the physical machine </w:t>
      </w:r>
      <w:r w:rsidR="008F344E" w:rsidRPr="00EE3F50">
        <w:rPr>
          <w:rFonts w:ascii="Souvenir Lt BT" w:hAnsi="Souvenir Lt BT"/>
        </w:rPr>
        <w:t xml:space="preserve">or module </w:t>
      </w:r>
      <w:r w:rsidR="002F02D2" w:rsidRPr="00EE3F50">
        <w:rPr>
          <w:rFonts w:ascii="Souvenir Lt BT" w:hAnsi="Souvenir Lt BT"/>
        </w:rPr>
        <w:t>within</w:t>
      </w:r>
      <w:r w:rsidRPr="00EE3F50">
        <w:rPr>
          <w:rFonts w:ascii="Souvenir Lt BT" w:hAnsi="Souvenir Lt BT"/>
        </w:rPr>
        <w:t xml:space="preserve"> which it will be used.</w:t>
      </w:r>
      <w:r w:rsidR="00470057" w:rsidRPr="00EE3F50">
        <w:rPr>
          <w:rFonts w:ascii="Souvenir Lt BT" w:hAnsi="Souvenir Lt BT"/>
          <w:color w:val="000000"/>
        </w:rPr>
        <w:t xml:space="preserve"> In addition, private key material must not appear outside of the module from which it was generated unless it is encrypted for local transmission or for processing or storage by a key recovery mechanism.</w:t>
      </w:r>
    </w:p>
    <w:p w:rsidR="00470057" w:rsidRPr="00EE3F50" w:rsidRDefault="00470057" w:rsidP="00C74A62">
      <w:pPr>
        <w:rPr>
          <w:rFonts w:ascii="Souvenir Lt BT" w:hAnsi="Souvenir Lt BT"/>
        </w:rPr>
      </w:pPr>
    </w:p>
    <w:p w:rsidR="00F66B27" w:rsidRPr="00EE3F50" w:rsidRDefault="00F66B27" w:rsidP="00B50B4C">
      <w:pPr>
        <w:pStyle w:val="Heading3"/>
      </w:pPr>
      <w:bookmarkStart w:id="387" w:name="_Toc198053679"/>
      <w:bookmarkStart w:id="388" w:name="_Toc325451727"/>
      <w:r w:rsidRPr="00EE3F50">
        <w:t>Private Key Delivery to Subscriber</w:t>
      </w:r>
      <w:bookmarkEnd w:id="387"/>
      <w:bookmarkEnd w:id="388"/>
    </w:p>
    <w:p w:rsidR="007961CA" w:rsidRPr="00EE3F50" w:rsidRDefault="007961CA" w:rsidP="00C74A62">
      <w:pPr>
        <w:rPr>
          <w:rFonts w:ascii="Souvenir Lt BT" w:hAnsi="Souvenir Lt BT"/>
        </w:rPr>
      </w:pPr>
    </w:p>
    <w:p w:rsidR="00F66B27" w:rsidRPr="00EE3F50" w:rsidRDefault="0065120F" w:rsidP="00C74A62">
      <w:pPr>
        <w:rPr>
          <w:rFonts w:ascii="Souvenir Lt BT" w:hAnsi="Souvenir Lt BT"/>
        </w:rPr>
      </w:pPr>
      <w:r w:rsidRPr="00EE3F50">
        <w:rPr>
          <w:rFonts w:ascii="Souvenir Lt BT" w:hAnsi="Souvenir Lt BT"/>
        </w:rPr>
        <w:t>This section is not applicable, since the subscriber is responsible for generating the key pair</w:t>
      </w:r>
      <w:r w:rsidR="008D725D" w:rsidRPr="00EE3F50">
        <w:rPr>
          <w:rFonts w:ascii="Souvenir Lt BT" w:hAnsi="Souvenir Lt BT"/>
        </w:rPr>
        <w:t xml:space="preserve"> and maintains physical possession of it at all times</w:t>
      </w:r>
      <w:r w:rsidRPr="00EE3F50">
        <w:rPr>
          <w:rFonts w:ascii="Souvenir Lt BT" w:hAnsi="Souvenir Lt BT"/>
        </w:rPr>
        <w:t xml:space="preserve">. </w:t>
      </w:r>
      <w:r w:rsidR="00771CB5">
        <w:rPr>
          <w:rFonts w:ascii="Souvenir Lt BT" w:hAnsi="Souvenir Lt BT"/>
        </w:rPr>
        <w:t xml:space="preserve"> </w:t>
      </w:r>
      <w:r w:rsidRPr="00EE3F50">
        <w:rPr>
          <w:rFonts w:ascii="Souvenir Lt BT" w:hAnsi="Souvenir Lt BT"/>
        </w:rPr>
        <w:t xml:space="preserve">(See Section </w:t>
      </w:r>
      <w:fldSimple w:instr=" REF _Ref163147591 \r \h  \* MERGEFORMAT ">
        <w:r w:rsidR="00ED48F2" w:rsidRPr="00ED48F2">
          <w:rPr>
            <w:rFonts w:ascii="Souvenir Lt BT" w:hAnsi="Souvenir Lt BT"/>
          </w:rPr>
          <w:t>6.1.1</w:t>
        </w:r>
      </w:fldSimple>
      <w:r w:rsidR="00771CB5">
        <w:rPr>
          <w:rFonts w:ascii="Souvenir Lt BT" w:hAnsi="Souvenir Lt BT"/>
        </w:rPr>
        <w:t>.</w:t>
      </w:r>
      <w:r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751B97">
      <w:pPr>
        <w:pStyle w:val="Heading3"/>
      </w:pPr>
      <w:bookmarkStart w:id="389" w:name="_Toc198053680"/>
      <w:bookmarkStart w:id="390" w:name="_Toc325451728"/>
      <w:r w:rsidRPr="00EE3F50">
        <w:t>Public Key Delivery to Certificate Issuer</w:t>
      </w:r>
      <w:bookmarkEnd w:id="389"/>
      <w:bookmarkEnd w:id="390"/>
    </w:p>
    <w:p w:rsidR="007961CA" w:rsidRPr="00EE3F50" w:rsidRDefault="007961CA" w:rsidP="00751B97">
      <w:pPr>
        <w:keepNext/>
        <w:rPr>
          <w:rFonts w:ascii="Souvenir Lt BT" w:hAnsi="Souvenir Lt BT"/>
        </w:rPr>
      </w:pPr>
      <w:bookmarkStart w:id="391" w:name="_Ref242074524"/>
    </w:p>
    <w:p w:rsidR="00F66B27" w:rsidRPr="00EE3F50" w:rsidRDefault="00B93F42" w:rsidP="00C74A62">
      <w:pPr>
        <w:rPr>
          <w:rFonts w:ascii="Souvenir Lt BT" w:hAnsi="Souvenir Lt BT"/>
        </w:rPr>
      </w:pPr>
      <w:r w:rsidRPr="00EE3F50">
        <w:rPr>
          <w:rFonts w:ascii="Souvenir Lt BT" w:hAnsi="Souvenir Lt BT"/>
        </w:rPr>
        <w:t>This section is not applicable, s</w:t>
      </w:r>
      <w:r w:rsidR="00751B97">
        <w:rPr>
          <w:rFonts w:ascii="Souvenir Lt BT" w:hAnsi="Souvenir Lt BT"/>
        </w:rPr>
        <w:t>ince</w:t>
      </w:r>
      <w:r w:rsidRPr="00EE3F50">
        <w:rPr>
          <w:rFonts w:ascii="Souvenir Lt BT" w:hAnsi="Souvenir Lt BT"/>
        </w:rPr>
        <w:t xml:space="preserve">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Pr="00EE3F50">
        <w:rPr>
          <w:rFonts w:ascii="Souvenir Lt BT" w:hAnsi="Souvenir Lt BT"/>
        </w:rPr>
        <w:t xml:space="preserve">trust model does not include the traditional PKI concept of a certificate issuer. </w:t>
      </w:r>
      <w:r w:rsidR="002D7510" w:rsidRPr="00EE3F50">
        <w:rPr>
          <w:rFonts w:ascii="Souvenir Lt BT" w:hAnsi="Souvenir Lt BT"/>
        </w:rPr>
        <w:t xml:space="preserve">Sections </w:t>
      </w:r>
      <w:fldSimple w:instr=" REF _Ref163124855 \r \h  \* MERGEFORMAT ">
        <w:r w:rsidR="00ED48F2" w:rsidRPr="00ED48F2">
          <w:rPr>
            <w:rFonts w:ascii="Souvenir Lt BT" w:hAnsi="Souvenir Lt BT"/>
          </w:rPr>
          <w:t>3</w:t>
        </w:r>
      </w:fldSimple>
      <w:r w:rsidR="002D7510" w:rsidRPr="00EE3F50">
        <w:rPr>
          <w:rFonts w:ascii="Souvenir Lt BT" w:hAnsi="Souvenir Lt BT"/>
        </w:rPr>
        <w:t xml:space="preserve"> and </w:t>
      </w:r>
      <w:fldSimple w:instr=" REF _Ref163147116 \r \h  \* MERGEFORMAT ">
        <w:r w:rsidR="00ED48F2" w:rsidRPr="00ED48F2">
          <w:rPr>
            <w:rFonts w:ascii="Souvenir Lt BT" w:hAnsi="Souvenir Lt BT"/>
          </w:rPr>
          <w:t>4</w:t>
        </w:r>
      </w:fldSimple>
      <w:r w:rsidR="002D7510" w:rsidRPr="00EE3F50">
        <w:rPr>
          <w:rFonts w:ascii="Souvenir Lt BT" w:hAnsi="Souvenir Lt BT"/>
        </w:rPr>
        <w:t xml:space="preserve"> </w:t>
      </w:r>
      <w:r w:rsidR="00FF4C22" w:rsidRPr="00EE3F50">
        <w:rPr>
          <w:rFonts w:ascii="Souvenir Lt BT" w:hAnsi="Souvenir Lt BT"/>
        </w:rPr>
        <w:t xml:space="preserve">describe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FF4C22" w:rsidRPr="00EE3F50">
        <w:rPr>
          <w:rFonts w:ascii="Souvenir Lt BT" w:hAnsi="Souvenir Lt BT"/>
        </w:rPr>
        <w:t xml:space="preserve">trust model in detail, </w:t>
      </w:r>
      <w:r w:rsidR="006B07F2" w:rsidRPr="00EE3F50">
        <w:rPr>
          <w:rFonts w:ascii="Souvenir Lt BT" w:hAnsi="Souvenir Lt BT"/>
        </w:rPr>
        <w:t xml:space="preserve">including provisions for delivery of the </w:t>
      </w:r>
      <w:r w:rsidR="008D3A8B" w:rsidRPr="00EE3F50">
        <w:rPr>
          <w:rFonts w:ascii="Souvenir Lt BT" w:hAnsi="Souvenir Lt BT"/>
        </w:rPr>
        <w:t xml:space="preserve">subscriber’s </w:t>
      </w:r>
      <w:r w:rsidR="006B07F2" w:rsidRPr="00EE3F50">
        <w:rPr>
          <w:rFonts w:ascii="Souvenir Lt BT" w:hAnsi="Souvenir Lt BT"/>
        </w:rPr>
        <w:t xml:space="preserve">public key </w:t>
      </w:r>
      <w:r w:rsidR="00AD6B44" w:rsidRPr="00EE3F50">
        <w:rPr>
          <w:rFonts w:ascii="Souvenir Lt BT" w:hAnsi="Souvenir Lt BT"/>
        </w:rPr>
        <w:t xml:space="preserve">from the subscriber to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w:t>
      </w:r>
      <w:r w:rsidR="0063214B"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771CB5">
      <w:pPr>
        <w:pStyle w:val="Heading3"/>
      </w:pPr>
      <w:bookmarkStart w:id="392" w:name="_Toc198053681"/>
      <w:bookmarkStart w:id="393" w:name="_Toc325451729"/>
      <w:r w:rsidRPr="00EE3F50">
        <w:t>CA Public Key Delivery to Relying Parties</w:t>
      </w:r>
      <w:bookmarkEnd w:id="391"/>
      <w:bookmarkEnd w:id="392"/>
      <w:bookmarkEnd w:id="393"/>
    </w:p>
    <w:p w:rsidR="007961CA" w:rsidRPr="00EE3F50" w:rsidRDefault="007961CA" w:rsidP="00771CB5">
      <w:pPr>
        <w:keepNext/>
        <w:rPr>
          <w:rFonts w:ascii="Souvenir Lt BT" w:hAnsi="Souvenir Lt BT"/>
        </w:rPr>
      </w:pPr>
    </w:p>
    <w:p w:rsidR="009F0038" w:rsidRPr="00EE3F50" w:rsidRDefault="009F0038" w:rsidP="009F0038">
      <w:pPr>
        <w:rPr>
          <w:rFonts w:ascii="Souvenir Lt BT" w:hAnsi="Souvenir Lt BT"/>
        </w:rPr>
      </w:pPr>
      <w:r w:rsidRPr="00EE3F50">
        <w:rPr>
          <w:rFonts w:ascii="Souvenir Lt BT" w:hAnsi="Souvenir Lt BT"/>
        </w:rPr>
        <w:t>T</w:t>
      </w:r>
      <w:r w:rsidR="00751B97">
        <w:rPr>
          <w:rFonts w:ascii="Souvenir Lt BT" w:hAnsi="Souvenir Lt BT"/>
        </w:rPr>
        <w:t xml:space="preserve">his section is not applicable, </w:t>
      </w:r>
      <w:r w:rsidRPr="00EE3F50">
        <w:rPr>
          <w:rFonts w:ascii="Souvenir Lt BT" w:hAnsi="Souvenir Lt BT"/>
        </w:rPr>
        <w:t>s</w:t>
      </w:r>
      <w:r w:rsidR="00751B97">
        <w:rPr>
          <w:rFonts w:ascii="Souvenir Lt BT" w:hAnsi="Souvenir Lt BT"/>
        </w:rPr>
        <w:t>ince</w:t>
      </w:r>
      <w:r w:rsidRPr="00EE3F50">
        <w:rPr>
          <w:rFonts w:ascii="Souvenir Lt BT" w:hAnsi="Souvenir Lt BT"/>
        </w:rPr>
        <w:t xml:space="preserve">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Pr="00EE3F50">
        <w:rPr>
          <w:rFonts w:ascii="Souvenir Lt BT" w:hAnsi="Souvenir Lt BT"/>
        </w:rPr>
        <w:t xml:space="preserve">trust model does not include the traditional PKI concept of a certificate </w:t>
      </w:r>
      <w:r w:rsidR="009B38EC" w:rsidRPr="00EE3F50">
        <w:rPr>
          <w:rFonts w:ascii="Souvenir Lt BT" w:hAnsi="Souvenir Lt BT"/>
        </w:rPr>
        <w:t>authority</w:t>
      </w:r>
      <w:r w:rsidRPr="00EE3F50">
        <w:rPr>
          <w:rFonts w:ascii="Souvenir Lt BT" w:hAnsi="Souvenir Lt BT"/>
        </w:rPr>
        <w:t>.</w:t>
      </w:r>
      <w:r w:rsidR="00771CB5">
        <w:rPr>
          <w:rFonts w:ascii="Souvenir Lt BT" w:hAnsi="Souvenir Lt BT"/>
        </w:rPr>
        <w:t xml:space="preserve"> </w:t>
      </w:r>
      <w:r w:rsidRPr="00EE3F50">
        <w:rPr>
          <w:rFonts w:ascii="Souvenir Lt BT" w:hAnsi="Souvenir Lt BT"/>
        </w:rPr>
        <w:t xml:space="preserve"> Sections </w:t>
      </w:r>
      <w:fldSimple w:instr=" REF _Ref163124855 \r \h  \* MERGEFORMAT ">
        <w:r w:rsidR="00ED48F2" w:rsidRPr="00ED48F2">
          <w:rPr>
            <w:rFonts w:ascii="Souvenir Lt BT" w:hAnsi="Souvenir Lt BT"/>
          </w:rPr>
          <w:t>3</w:t>
        </w:r>
      </w:fldSimple>
      <w:r w:rsidRPr="00EE3F50">
        <w:rPr>
          <w:rFonts w:ascii="Souvenir Lt BT" w:hAnsi="Souvenir Lt BT"/>
        </w:rPr>
        <w:t xml:space="preserve"> and </w:t>
      </w:r>
      <w:fldSimple w:instr=" REF _Ref163147116 \r \h  \* MERGEFORMAT ">
        <w:r w:rsidR="00ED48F2" w:rsidRPr="00ED48F2">
          <w:rPr>
            <w:rFonts w:ascii="Souvenir Lt BT" w:hAnsi="Souvenir Lt BT"/>
          </w:rPr>
          <w:t>4</w:t>
        </w:r>
      </w:fldSimple>
      <w:r w:rsidRPr="00EE3F50">
        <w:rPr>
          <w:rFonts w:ascii="Souvenir Lt BT" w:hAnsi="Souvenir Lt BT"/>
        </w:rPr>
        <w:t xml:space="preserve"> describe the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Pr="00EE3F50">
        <w:rPr>
          <w:rFonts w:ascii="Souvenir Lt BT" w:hAnsi="Souvenir Lt BT"/>
        </w:rPr>
        <w:t xml:space="preserve">trust model in detail, including provisions for delivery of the </w:t>
      </w:r>
      <w:r w:rsidR="008D3A8B" w:rsidRPr="00EE3F50">
        <w:rPr>
          <w:rFonts w:ascii="Souvenir Lt BT" w:hAnsi="Souvenir Lt BT"/>
        </w:rPr>
        <w:t xml:space="preserve">subscriber’s </w:t>
      </w:r>
      <w:r w:rsidRPr="00EE3F50">
        <w:rPr>
          <w:rFonts w:ascii="Souvenir Lt BT" w:hAnsi="Souvenir Lt BT"/>
        </w:rPr>
        <w:t xml:space="preserve">public key from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008D3A8B" w:rsidRPr="00EE3F50">
        <w:rPr>
          <w:rFonts w:ascii="Souvenir Lt BT" w:hAnsi="Souvenir Lt BT"/>
        </w:rPr>
        <w:t xml:space="preserve">to relying parties via publication of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94" w:name="_Toc198053682"/>
      <w:bookmarkStart w:id="395" w:name="_Toc325451730"/>
      <w:r w:rsidRPr="00EE3F50">
        <w:t>Key Sizes</w:t>
      </w:r>
      <w:bookmarkEnd w:id="394"/>
      <w:bookmarkEnd w:id="395"/>
    </w:p>
    <w:p w:rsidR="007961CA" w:rsidRPr="00EE3F50" w:rsidRDefault="007961CA" w:rsidP="00C74A62">
      <w:pPr>
        <w:rPr>
          <w:rFonts w:ascii="Souvenir Lt BT" w:hAnsi="Souvenir Lt BT"/>
        </w:rPr>
      </w:pPr>
    </w:p>
    <w:p w:rsidR="00DC32C5" w:rsidRPr="00EE3F50" w:rsidRDefault="001725AA" w:rsidP="00FA7F44">
      <w:pPr>
        <w:rPr>
          <w:rFonts w:ascii="Souvenir Lt BT" w:hAnsi="Souvenir Lt BT"/>
        </w:rPr>
      </w:pPr>
      <w:r w:rsidRPr="00EE3F50">
        <w:rPr>
          <w:rFonts w:ascii="Souvenir Lt BT" w:hAnsi="Souvenir Lt BT"/>
        </w:rPr>
        <w:t>All certificates governed by this CP shall use at least 2048-bit RSA and Secure Hash Algorithm 256 (SHA-256).</w:t>
      </w:r>
      <w:r w:rsidR="00803A34" w:rsidRPr="00EE3F50">
        <w:rPr>
          <w:rStyle w:val="FootnoteReference"/>
          <w:rFonts w:ascii="Souvenir Lt BT" w:hAnsi="Souvenir Lt BT"/>
        </w:rPr>
        <w:footnoteReference w:id="8"/>
      </w:r>
    </w:p>
    <w:p w:rsidR="00DC32C5" w:rsidRPr="00EE3F50" w:rsidRDefault="00DC32C5" w:rsidP="00FA7F44">
      <w:pPr>
        <w:rPr>
          <w:rFonts w:ascii="Souvenir Lt BT" w:hAnsi="Souvenir Lt BT"/>
        </w:rPr>
      </w:pPr>
    </w:p>
    <w:p w:rsidR="00C82626" w:rsidRPr="00EE3F50" w:rsidRDefault="00C82626" w:rsidP="00FA7F44">
      <w:pPr>
        <w:rPr>
          <w:rFonts w:ascii="Souvenir Lt BT" w:hAnsi="Souvenir Lt BT"/>
        </w:rPr>
      </w:pPr>
      <w:r w:rsidRPr="00EE3F50">
        <w:rPr>
          <w:rFonts w:ascii="Souvenir Lt BT" w:hAnsi="Souvenir Lt BT"/>
        </w:rPr>
        <w:t xml:space="preserve">If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determines that the security of a particular algorithm may be compromised, </w:t>
      </w:r>
      <w:r w:rsidR="004A17C7" w:rsidRPr="00EE3F50">
        <w:rPr>
          <w:rFonts w:ascii="Souvenir Lt BT" w:hAnsi="Souvenir Lt BT"/>
        </w:rPr>
        <w:t xml:space="preserve">it shall immediately revoke all </w:t>
      </w:r>
      <w:r w:rsidR="0008233E" w:rsidRPr="00EE3F50">
        <w:rPr>
          <w:rFonts w:ascii="Souvenir Lt BT" w:hAnsi="Souvenir Lt BT"/>
        </w:rPr>
        <w:t>certificates that</w:t>
      </w:r>
      <w:r w:rsidR="0000656D" w:rsidRPr="00EE3F50">
        <w:rPr>
          <w:rFonts w:ascii="Souvenir Lt BT" w:hAnsi="Souvenir Lt BT"/>
        </w:rPr>
        <w:t xml:space="preserve"> use </w:t>
      </w:r>
      <w:r w:rsidR="0008233E" w:rsidRPr="00EE3F50">
        <w:rPr>
          <w:rFonts w:ascii="Souvenir Lt BT" w:hAnsi="Souvenir Lt BT"/>
        </w:rPr>
        <w:t>the</w:t>
      </w:r>
      <w:r w:rsidR="0000656D" w:rsidRPr="00EE3F50">
        <w:rPr>
          <w:rFonts w:ascii="Souvenir Lt BT" w:hAnsi="Souvenir Lt BT"/>
        </w:rPr>
        <w:t xml:space="preserve"> algorithm</w:t>
      </w:r>
      <w:r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3"/>
      </w:pPr>
      <w:bookmarkStart w:id="396" w:name="_Toc198053683"/>
      <w:bookmarkStart w:id="397" w:name="_Toc325451731"/>
      <w:r w:rsidRPr="00EE3F50">
        <w:t>Public Key Parameters Generation and Quality Checking</w:t>
      </w:r>
      <w:bookmarkEnd w:id="396"/>
      <w:bookmarkEnd w:id="397"/>
    </w:p>
    <w:p w:rsidR="007961CA" w:rsidRPr="00EE3F50" w:rsidRDefault="007961CA" w:rsidP="00C74A62">
      <w:pPr>
        <w:rPr>
          <w:rFonts w:ascii="Souvenir Lt BT" w:hAnsi="Souvenir Lt BT"/>
        </w:rPr>
      </w:pPr>
    </w:p>
    <w:p w:rsidR="001A7F69" w:rsidRPr="00EE3F50" w:rsidRDefault="001A7F69" w:rsidP="00C74A62">
      <w:pPr>
        <w:rPr>
          <w:rFonts w:ascii="Souvenir Lt BT" w:hAnsi="Souvenir Lt BT"/>
          <w:color w:val="000000"/>
        </w:rPr>
      </w:pPr>
      <w:r w:rsidRPr="00EE3F50">
        <w:rPr>
          <w:rFonts w:ascii="Souvenir Lt BT" w:hAnsi="Souvenir Lt BT"/>
          <w:color w:val="000000"/>
        </w:rPr>
        <w:t>Public key parameters shall be generated and checked in accordance with the standard that defines the cryptographic algorithm in which the parameters are to be used.</w:t>
      </w:r>
    </w:p>
    <w:p w:rsidR="007961CA" w:rsidRPr="00EE3F50" w:rsidRDefault="007961CA" w:rsidP="00C74A62">
      <w:pPr>
        <w:rPr>
          <w:rFonts w:ascii="Souvenir Lt BT" w:hAnsi="Souvenir Lt BT"/>
        </w:rPr>
      </w:pPr>
    </w:p>
    <w:p w:rsidR="00F66B27" w:rsidRPr="00EE3F50" w:rsidRDefault="00F66B27" w:rsidP="00B50B4C">
      <w:pPr>
        <w:pStyle w:val="Heading3"/>
      </w:pPr>
      <w:bookmarkStart w:id="398" w:name="_Toc198053684"/>
      <w:bookmarkStart w:id="399" w:name="_Toc325451732"/>
      <w:r w:rsidRPr="00EE3F50">
        <w:t>Key Usage Purposes (As Per X.50vkey Usage Field)</w:t>
      </w:r>
      <w:bookmarkEnd w:id="398"/>
      <w:bookmarkEnd w:id="399"/>
    </w:p>
    <w:p w:rsidR="007961CA" w:rsidRPr="00EE3F50" w:rsidRDefault="007961CA" w:rsidP="00C74A62">
      <w:pPr>
        <w:rPr>
          <w:rFonts w:ascii="Souvenir Lt BT" w:hAnsi="Souvenir Lt BT"/>
        </w:rPr>
      </w:pPr>
      <w:bookmarkStart w:id="400" w:name="_Ref241997744"/>
      <w:bookmarkStart w:id="401" w:name="_Ref242074266"/>
    </w:p>
    <w:p w:rsidR="00F66B27" w:rsidRPr="00EE3F50" w:rsidRDefault="00F14597" w:rsidP="00C74A62">
      <w:pPr>
        <w:rPr>
          <w:rFonts w:ascii="Souvenir Lt BT" w:hAnsi="Souvenir Lt BT"/>
        </w:rPr>
      </w:pPr>
      <w:r w:rsidRPr="00EE3F50">
        <w:rPr>
          <w:rFonts w:ascii="Souvenir Lt BT" w:hAnsi="Souvenir Lt BT"/>
        </w:rPr>
        <w:t xml:space="preserve">See Sections </w:t>
      </w:r>
      <w:fldSimple w:instr=" REF _Ref241050065 \r \h  \* MERGEFORMAT ">
        <w:r w:rsidR="00ED48F2" w:rsidRPr="00ED48F2">
          <w:rPr>
            <w:rFonts w:ascii="Souvenir Lt BT" w:hAnsi="Souvenir Lt BT"/>
          </w:rPr>
          <w:t>1.4.1</w:t>
        </w:r>
      </w:fldSimple>
      <w:r w:rsidR="00A61E39" w:rsidRPr="00EE3F50">
        <w:rPr>
          <w:rFonts w:ascii="Souvenir Lt BT" w:hAnsi="Souvenir Lt BT"/>
        </w:rPr>
        <w:t xml:space="preserve"> and </w:t>
      </w:r>
      <w:fldSimple w:instr=" REF _Ref164334145 \r \h  \* MERGEFORMAT ">
        <w:r w:rsidR="00ED48F2" w:rsidRPr="00ED48F2">
          <w:rPr>
            <w:rFonts w:ascii="Souvenir Lt BT" w:hAnsi="Souvenir Lt BT"/>
          </w:rPr>
          <w:t>4.5</w:t>
        </w:r>
      </w:fldSimple>
      <w:r w:rsidR="00A61E39" w:rsidRPr="00EE3F50">
        <w:rPr>
          <w:rFonts w:ascii="Souvenir Lt BT" w:hAnsi="Souvenir Lt BT"/>
        </w:rPr>
        <w:t>.</w:t>
      </w:r>
      <w:r w:rsidR="000E39F2" w:rsidRPr="00EE3F50">
        <w:rPr>
          <w:rFonts w:ascii="Souvenir Lt BT" w:hAnsi="Souvenir Lt BT"/>
        </w:rPr>
        <w:t xml:space="preserve"> </w:t>
      </w:r>
      <w:r w:rsidR="00771CB5">
        <w:rPr>
          <w:rFonts w:ascii="Souvenir Lt BT" w:hAnsi="Souvenir Lt BT"/>
        </w:rPr>
        <w:t xml:space="preserve"> </w:t>
      </w:r>
      <w:r w:rsidR="000E39F2" w:rsidRPr="00EE3F50">
        <w:rPr>
          <w:rFonts w:ascii="Souvenir Lt BT" w:hAnsi="Souvenir Lt BT"/>
        </w:rPr>
        <w:t xml:space="preserve">In general, keys may be used for signing, encryption, or both. </w:t>
      </w:r>
      <w:r w:rsidR="00771CB5">
        <w:rPr>
          <w:rFonts w:ascii="Souvenir Lt BT" w:hAnsi="Souvenir Lt BT"/>
        </w:rPr>
        <w:t xml:space="preserve"> </w:t>
      </w:r>
      <w:r w:rsidR="000E39F2" w:rsidRPr="00EE3F50">
        <w:rPr>
          <w:rFonts w:ascii="Souvenir Lt BT" w:hAnsi="Souvenir Lt BT"/>
        </w:rPr>
        <w:t xml:space="preserve">For keys that appear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0E39F2" w:rsidRPr="00EE3F50">
        <w:rPr>
          <w:rFonts w:ascii="Souvenir Lt BT" w:hAnsi="Souvenir Lt BT"/>
        </w:rPr>
        <w:t xml:space="preserve">, key usage is indicated by </w:t>
      </w:r>
      <w:r w:rsidR="00B46C5B" w:rsidRPr="00EE3F50">
        <w:rPr>
          <w:rFonts w:ascii="Souvenir Lt BT" w:hAnsi="Souvenir Lt BT"/>
        </w:rPr>
        <w:t xml:space="preserve">other attributes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B46C5B" w:rsidRPr="00EE3F50">
        <w:rPr>
          <w:rFonts w:ascii="Souvenir Lt BT" w:hAnsi="Souvenir Lt BT"/>
        </w:rPr>
        <w:t xml:space="preserve">document. For the key that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00B46C5B" w:rsidRPr="00EE3F50">
        <w:rPr>
          <w:rFonts w:ascii="Souvenir Lt BT" w:hAnsi="Souvenir Lt BT"/>
        </w:rPr>
        <w:t xml:space="preserve">uses 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B46C5B" w:rsidRPr="00EE3F50">
        <w:rPr>
          <w:rFonts w:ascii="Souvenir Lt BT" w:hAnsi="Souvenir Lt BT"/>
        </w:rPr>
        <w:t xml:space="preserve">, </w:t>
      </w:r>
      <w:r w:rsidR="00E5063E" w:rsidRPr="00EE3F50">
        <w:rPr>
          <w:rFonts w:ascii="Souvenir Lt BT" w:hAnsi="Souvenir Lt BT"/>
        </w:rPr>
        <w:t xml:space="preserve">key usage is limited to </w:t>
      </w:r>
      <w:r w:rsidR="00743A19" w:rsidRPr="00EE3F50">
        <w:rPr>
          <w:rFonts w:ascii="Souvenir Lt BT" w:hAnsi="Souvenir Lt BT"/>
        </w:rPr>
        <w:t xml:space="preserve">generating digital signatures for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743A19" w:rsidRPr="00EE3F50">
        <w:rPr>
          <w:rFonts w:ascii="Souvenir Lt BT" w:hAnsi="Souvenir Lt BT"/>
        </w:rPr>
        <w:t>.</w:t>
      </w:r>
    </w:p>
    <w:p w:rsidR="007961CA" w:rsidRPr="00EE3F50" w:rsidRDefault="007961CA" w:rsidP="00C74A62">
      <w:pPr>
        <w:rPr>
          <w:rFonts w:ascii="Souvenir Lt BT" w:hAnsi="Souvenir Lt BT"/>
        </w:rPr>
      </w:pPr>
    </w:p>
    <w:p w:rsidR="00F66B27" w:rsidRPr="00EE3F50" w:rsidRDefault="00F66B27" w:rsidP="00B50B4C">
      <w:pPr>
        <w:pStyle w:val="Heading2"/>
      </w:pPr>
      <w:bookmarkStart w:id="402" w:name="_Toc198053685"/>
      <w:bookmarkStart w:id="403" w:name="_Toc325451733"/>
      <w:r w:rsidRPr="00EE3F50">
        <w:t>Private Key Protection and Cryptographic Module Engineering Controls</w:t>
      </w:r>
      <w:bookmarkEnd w:id="400"/>
      <w:bookmarkEnd w:id="401"/>
      <w:bookmarkEnd w:id="402"/>
      <w:bookmarkEnd w:id="403"/>
    </w:p>
    <w:p w:rsidR="007961CA" w:rsidRPr="00EE3F50" w:rsidRDefault="007961C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7961CA" w:rsidRPr="00EE3F50" w:rsidRDefault="007961CA" w:rsidP="00C74A62">
      <w:pPr>
        <w:rPr>
          <w:rFonts w:ascii="Souvenir Lt BT" w:hAnsi="Souvenir Lt BT"/>
        </w:rPr>
      </w:pPr>
    </w:p>
    <w:p w:rsidR="00F66B27" w:rsidRPr="00EE3F50" w:rsidRDefault="00F66B27" w:rsidP="00B50B4C">
      <w:pPr>
        <w:pStyle w:val="Heading3"/>
      </w:pPr>
      <w:bookmarkStart w:id="404" w:name="_Ref164335788"/>
      <w:bookmarkStart w:id="405" w:name="_Toc198053686"/>
      <w:bookmarkStart w:id="406" w:name="_Toc325451734"/>
      <w:r w:rsidRPr="00EE3F50">
        <w:t>Cryptographic Module Standards and Controls</w:t>
      </w:r>
      <w:bookmarkEnd w:id="404"/>
      <w:bookmarkEnd w:id="405"/>
      <w:bookmarkEnd w:id="406"/>
    </w:p>
    <w:p w:rsidR="007961CA" w:rsidRPr="00EE3F50" w:rsidRDefault="007961CA" w:rsidP="00C74A62">
      <w:pPr>
        <w:rPr>
          <w:rFonts w:ascii="Souvenir Lt BT" w:hAnsi="Souvenir Lt BT"/>
        </w:rPr>
      </w:pPr>
    </w:p>
    <w:p w:rsidR="0013376F" w:rsidRDefault="001A6B3A" w:rsidP="00C74A62">
      <w:pPr>
        <w:rPr>
          <w:rFonts w:ascii="Souvenir Lt BT" w:hAnsi="Souvenir Lt BT"/>
        </w:rPr>
      </w:pPr>
      <w:r w:rsidRPr="00EE3F50">
        <w:rPr>
          <w:rFonts w:ascii="Souvenir Lt BT" w:hAnsi="Souvenir Lt BT"/>
        </w:rPr>
        <w:t xml:space="preserve">Cryptographic modules </w:t>
      </w:r>
      <w:r w:rsidR="00331E9D" w:rsidRPr="00EE3F50">
        <w:rPr>
          <w:rFonts w:ascii="Souvenir Lt BT" w:hAnsi="Souvenir Lt BT"/>
        </w:rPr>
        <w:t>employed</w:t>
      </w:r>
      <w:r w:rsidRPr="00EE3F50">
        <w:rPr>
          <w:rFonts w:ascii="Souvenir Lt BT" w:hAnsi="Souvenir Lt BT"/>
        </w:rPr>
        <w:t xml:space="preserve"> </w:t>
      </w:r>
      <w:r w:rsidR="00AA6A92" w:rsidRPr="00EE3F50">
        <w:rPr>
          <w:rFonts w:ascii="Souvenir Lt BT" w:hAnsi="Souvenir Lt BT"/>
        </w:rPr>
        <w:t>for</w:t>
      </w:r>
      <w:r w:rsidR="00331E9D" w:rsidRPr="00EE3F50">
        <w:rPr>
          <w:rFonts w:ascii="Souvenir Lt BT" w:hAnsi="Souvenir Lt BT"/>
        </w:rPr>
        <w:t xml:space="preserve"> the</w:t>
      </w:r>
      <w:r w:rsidR="00AA6A92" w:rsidRPr="00EE3F50">
        <w:rPr>
          <w:rFonts w:ascii="Souvenir Lt BT" w:hAnsi="Souvenir Lt BT"/>
        </w:rPr>
        <w:t xml:space="preserve"> generation </w:t>
      </w:r>
      <w:r w:rsidR="00331E9D" w:rsidRPr="00EE3F50">
        <w:rPr>
          <w:rFonts w:ascii="Souvenir Lt BT" w:hAnsi="Souvenir Lt BT"/>
        </w:rPr>
        <w:t xml:space="preserve">and operational use of public/private key pairs corresponding to certificates </w:t>
      </w:r>
      <w:r w:rsidR="00D268A9" w:rsidRPr="00EE3F50">
        <w:rPr>
          <w:rFonts w:ascii="Souvenir Lt BT" w:hAnsi="Souvenir Lt BT"/>
        </w:rPr>
        <w:t xml:space="preserve">governed </w:t>
      </w:r>
      <w:r w:rsidR="00331E9D" w:rsidRPr="00EE3F50">
        <w:rPr>
          <w:rFonts w:ascii="Souvenir Lt BT" w:hAnsi="Souvenir Lt BT"/>
        </w:rPr>
        <w:t>by this CP must conform to Security Level 1 or higher as specified in [FIPS 140-2].</w:t>
      </w:r>
      <w:r w:rsidR="003C7659" w:rsidRPr="00EE3F50">
        <w:rPr>
          <w:rStyle w:val="FootnoteReference"/>
          <w:rFonts w:ascii="Souvenir Lt BT" w:hAnsi="Souvenir Lt BT"/>
        </w:rPr>
        <w:footnoteReference w:id="9"/>
      </w:r>
    </w:p>
    <w:p w:rsidR="00751B97" w:rsidRPr="00EE3F50" w:rsidRDefault="00751B97" w:rsidP="00C74A62">
      <w:pPr>
        <w:rPr>
          <w:rFonts w:ascii="Souvenir Lt BT" w:hAnsi="Souvenir Lt BT"/>
        </w:rPr>
      </w:pPr>
    </w:p>
    <w:p w:rsidR="00F66B27" w:rsidRPr="00EE3F50" w:rsidRDefault="00F66B27" w:rsidP="00B50B4C">
      <w:pPr>
        <w:pStyle w:val="Heading3"/>
      </w:pPr>
      <w:bookmarkStart w:id="407" w:name="_Toc198053687"/>
      <w:bookmarkStart w:id="408" w:name="_Toc325451735"/>
      <w:r w:rsidRPr="00EE3F50">
        <w:t xml:space="preserve">Private Key (N </w:t>
      </w:r>
      <w:r w:rsidR="00751B97">
        <w:t>Out of M) Multip</w:t>
      </w:r>
      <w:r w:rsidRPr="00EE3F50">
        <w:t>erson Control</w:t>
      </w:r>
      <w:bookmarkEnd w:id="407"/>
      <w:bookmarkEnd w:id="408"/>
    </w:p>
    <w:p w:rsidR="007961CA" w:rsidRPr="00EE3F50" w:rsidRDefault="007961CA" w:rsidP="00C74A62">
      <w:pPr>
        <w:rPr>
          <w:rFonts w:ascii="Souvenir Lt BT" w:hAnsi="Souvenir Lt BT"/>
        </w:rPr>
      </w:pPr>
    </w:p>
    <w:p w:rsidR="00F66B27" w:rsidRPr="00EE3F50" w:rsidRDefault="00980B20" w:rsidP="00C74A62">
      <w:pPr>
        <w:rPr>
          <w:rFonts w:ascii="Souvenir Lt BT" w:hAnsi="Souvenir Lt BT"/>
        </w:rPr>
      </w:pPr>
      <w:r w:rsidRPr="00EE3F50">
        <w:rPr>
          <w:rFonts w:ascii="Souvenir Lt BT" w:hAnsi="Souvenir Lt BT"/>
        </w:rPr>
        <w:t>No stipulation.</w:t>
      </w:r>
    </w:p>
    <w:p w:rsidR="007961CA" w:rsidRPr="00EE3F50" w:rsidRDefault="007961CA" w:rsidP="00C74A62">
      <w:pPr>
        <w:rPr>
          <w:rFonts w:ascii="Souvenir Lt BT" w:hAnsi="Souvenir Lt BT"/>
        </w:rPr>
      </w:pPr>
    </w:p>
    <w:p w:rsidR="00F66B27" w:rsidRPr="00EE3F50" w:rsidRDefault="00F66B27" w:rsidP="00B50B4C">
      <w:pPr>
        <w:pStyle w:val="Heading3"/>
      </w:pPr>
      <w:bookmarkStart w:id="409" w:name="_Toc198053688"/>
      <w:bookmarkStart w:id="410" w:name="_Toc325451736"/>
      <w:r w:rsidRPr="00EE3F50">
        <w:t>Private Key Escrow</w:t>
      </w:r>
      <w:bookmarkEnd w:id="409"/>
      <w:bookmarkEnd w:id="410"/>
    </w:p>
    <w:p w:rsidR="007961CA" w:rsidRPr="00EE3F50" w:rsidRDefault="007961CA" w:rsidP="00C74A62">
      <w:pPr>
        <w:rPr>
          <w:rFonts w:ascii="Souvenir Lt BT" w:hAnsi="Souvenir Lt BT"/>
        </w:rPr>
      </w:pPr>
      <w:bookmarkStart w:id="411" w:name="_Ref241998884"/>
      <w:bookmarkStart w:id="412" w:name="_Ref241999098"/>
      <w:bookmarkStart w:id="413" w:name="_Ref242000113"/>
    </w:p>
    <w:p w:rsidR="00F66B27" w:rsidRPr="00EE3F50" w:rsidRDefault="00F66B27" w:rsidP="00C74A62">
      <w:pPr>
        <w:rPr>
          <w:rFonts w:ascii="Souvenir Lt BT" w:hAnsi="Souvenir Lt BT"/>
        </w:rPr>
      </w:pPr>
      <w:r w:rsidRPr="00EE3F50">
        <w:rPr>
          <w:rFonts w:ascii="Souvenir Lt BT" w:hAnsi="Souvenir Lt BT"/>
        </w:rPr>
        <w:t>Not applicable.</w:t>
      </w:r>
      <w:r w:rsidR="006E4A6D" w:rsidRPr="00EE3F50">
        <w:rPr>
          <w:rFonts w:ascii="Souvenir Lt BT" w:hAnsi="Souvenir Lt BT"/>
        </w:rPr>
        <w:t xml:space="preserve"> </w:t>
      </w:r>
      <w:r w:rsidR="00C741A3" w:rsidRPr="00EE3F50">
        <w:rPr>
          <w:rFonts w:ascii="Souvenir Lt BT" w:hAnsi="Souvenir Lt BT"/>
        </w:rPr>
        <w:t xml:space="preserve">Key escrow is unnecessary in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w:t>
      </w:r>
      <w:r w:rsidR="00C741A3" w:rsidRPr="00EE3F50">
        <w:rPr>
          <w:rFonts w:ascii="Souvenir Lt BT" w:hAnsi="Souvenir Lt BT"/>
        </w:rPr>
        <w:t xml:space="preserve">, because certificates governed by this CP are used only for encryption of data-in-transit during secure information exchanges. </w:t>
      </w:r>
      <w:r w:rsidR="00771CB5">
        <w:rPr>
          <w:rFonts w:ascii="Souvenir Lt BT" w:hAnsi="Souvenir Lt BT"/>
        </w:rPr>
        <w:t xml:space="preserve"> </w:t>
      </w:r>
      <w:r w:rsidR="00C741A3" w:rsidRPr="00EE3F50">
        <w:rPr>
          <w:rFonts w:ascii="Souvenir Lt BT" w:hAnsi="Souvenir Lt BT"/>
        </w:rPr>
        <w:t xml:space="preserve">Certificates governed by this CP are </w:t>
      </w:r>
      <w:r w:rsidR="00B7101C" w:rsidRPr="00EE3F50">
        <w:rPr>
          <w:rFonts w:ascii="Souvenir Lt BT" w:hAnsi="Souvenir Lt BT"/>
        </w:rPr>
        <w:t xml:space="preserve">not to be </w:t>
      </w:r>
      <w:r w:rsidR="00C741A3" w:rsidRPr="00EE3F50">
        <w:rPr>
          <w:rFonts w:ascii="Souvenir Lt BT" w:hAnsi="Souvenir Lt BT"/>
        </w:rPr>
        <w:t>used for encryption of data-at-rest on subscriber systems.</w:t>
      </w:r>
    </w:p>
    <w:p w:rsidR="007961CA" w:rsidRPr="00EE3F50" w:rsidRDefault="007961CA" w:rsidP="00C74A62">
      <w:pPr>
        <w:rPr>
          <w:rFonts w:ascii="Souvenir Lt BT" w:hAnsi="Souvenir Lt BT"/>
        </w:rPr>
      </w:pPr>
    </w:p>
    <w:p w:rsidR="00F66B27" w:rsidRPr="00EE3F50" w:rsidRDefault="00F66B27" w:rsidP="00B50B4C">
      <w:pPr>
        <w:pStyle w:val="Heading3"/>
      </w:pPr>
      <w:bookmarkStart w:id="414" w:name="_Ref164328382"/>
      <w:bookmarkStart w:id="415" w:name="_Ref164334852"/>
      <w:bookmarkStart w:id="416" w:name="_Toc198053689"/>
      <w:bookmarkStart w:id="417" w:name="_Toc325451737"/>
      <w:r w:rsidRPr="00EE3F50">
        <w:t>Private Key Backup</w:t>
      </w:r>
      <w:bookmarkEnd w:id="411"/>
      <w:bookmarkEnd w:id="412"/>
      <w:bookmarkEnd w:id="413"/>
      <w:bookmarkEnd w:id="414"/>
      <w:bookmarkEnd w:id="415"/>
      <w:bookmarkEnd w:id="416"/>
      <w:bookmarkEnd w:id="417"/>
    </w:p>
    <w:p w:rsidR="007961CA" w:rsidRPr="00EE3F50" w:rsidRDefault="007961CA" w:rsidP="00C74A62">
      <w:pPr>
        <w:rPr>
          <w:rFonts w:ascii="Souvenir Lt BT" w:hAnsi="Souvenir Lt BT"/>
        </w:rPr>
      </w:pPr>
    </w:p>
    <w:p w:rsidR="006B2995" w:rsidRPr="00EE3F50" w:rsidRDefault="006B2995" w:rsidP="00C74A62">
      <w:pPr>
        <w:rPr>
          <w:rFonts w:ascii="Souvenir Lt BT" w:hAnsi="Souvenir Lt BT"/>
        </w:rPr>
      </w:pPr>
      <w:r w:rsidRPr="00EE3F50">
        <w:rPr>
          <w:rFonts w:ascii="Souvenir Lt BT" w:hAnsi="Souvenir Lt BT"/>
          <w:color w:val="000000"/>
        </w:rPr>
        <w:t>Copies of private key</w:t>
      </w:r>
      <w:r w:rsidR="00C93596" w:rsidRPr="00EE3F50">
        <w:rPr>
          <w:rFonts w:ascii="Souvenir Lt BT" w:hAnsi="Souvenir Lt BT"/>
          <w:color w:val="000000"/>
        </w:rPr>
        <w:t>s governed by this CP</w:t>
      </w:r>
      <w:r w:rsidRPr="00EE3F50">
        <w:rPr>
          <w:rFonts w:ascii="Souvenir Lt BT" w:hAnsi="Souvenir Lt BT"/>
          <w:color w:val="000000"/>
        </w:rPr>
        <w:t xml:space="preserve"> are strongly discouraged but may be made to provide a backup in the event of destruction or failure of the original. </w:t>
      </w:r>
      <w:r w:rsidR="00771CB5">
        <w:rPr>
          <w:rFonts w:ascii="Souvenir Lt BT" w:hAnsi="Souvenir Lt BT"/>
          <w:color w:val="000000"/>
        </w:rPr>
        <w:t xml:space="preserve"> </w:t>
      </w:r>
      <w:r w:rsidRPr="00EE3F50">
        <w:rPr>
          <w:rFonts w:ascii="Souvenir Lt BT" w:hAnsi="Souvenir Lt BT"/>
          <w:color w:val="000000"/>
        </w:rPr>
        <w:t>A subscriber’s private keys, if backup is requ</w:t>
      </w:r>
      <w:r w:rsidR="00751B97">
        <w:rPr>
          <w:rFonts w:ascii="Souvenir Lt BT" w:hAnsi="Souvenir Lt BT"/>
          <w:color w:val="000000"/>
        </w:rPr>
        <w:t>ired, will require multi</w:t>
      </w:r>
      <w:r w:rsidRPr="00EE3F50">
        <w:rPr>
          <w:rFonts w:ascii="Souvenir Lt BT" w:hAnsi="Souvenir Lt BT"/>
          <w:color w:val="000000"/>
        </w:rPr>
        <w:t xml:space="preserve">person control. </w:t>
      </w:r>
      <w:r w:rsidR="00771CB5">
        <w:rPr>
          <w:rFonts w:ascii="Souvenir Lt BT" w:hAnsi="Souvenir Lt BT"/>
          <w:color w:val="000000"/>
        </w:rPr>
        <w:t xml:space="preserve"> </w:t>
      </w:r>
      <w:r w:rsidR="00E82B81" w:rsidRPr="00EE3F50">
        <w:rPr>
          <w:rFonts w:ascii="Souvenir Lt BT" w:hAnsi="Souvenir Lt BT"/>
          <w:color w:val="000000"/>
        </w:rPr>
        <w:t xml:space="preserve">If undertaking a private key backup procedure, a subscriber must do so </w:t>
      </w:r>
      <w:r w:rsidR="00376984" w:rsidRPr="00EE3F50">
        <w:rPr>
          <w:rFonts w:ascii="Souvenir Lt BT" w:hAnsi="Souvenir Lt BT"/>
          <w:color w:val="000000"/>
        </w:rPr>
        <w:t xml:space="preserve">in a </w:t>
      </w:r>
      <w:r w:rsidRPr="00EE3F50">
        <w:rPr>
          <w:rFonts w:ascii="Souvenir Lt BT" w:hAnsi="Souvenir Lt BT"/>
          <w:color w:val="000000"/>
        </w:rPr>
        <w:t>fashion</w:t>
      </w:r>
      <w:r w:rsidR="00376984" w:rsidRPr="00EE3F50">
        <w:rPr>
          <w:rFonts w:ascii="Souvenir Lt BT" w:hAnsi="Souvenir Lt BT"/>
          <w:color w:val="000000"/>
        </w:rPr>
        <w:t xml:space="preserve"> that ensures proper accountability for all actions performed</w:t>
      </w:r>
      <w:r w:rsidRPr="00EE3F50">
        <w:rPr>
          <w:rFonts w:ascii="Souvenir Lt BT" w:hAnsi="Souvenir Lt BT"/>
          <w:color w:val="000000"/>
        </w:rPr>
        <w:t xml:space="preserve">. </w:t>
      </w:r>
      <w:r w:rsidR="00771CB5">
        <w:rPr>
          <w:rFonts w:ascii="Souvenir Lt BT" w:hAnsi="Souvenir Lt BT"/>
          <w:color w:val="000000"/>
        </w:rPr>
        <w:t xml:space="preserve"> </w:t>
      </w:r>
      <w:r w:rsidRPr="00EE3F50">
        <w:rPr>
          <w:rFonts w:ascii="Souvenir Lt BT" w:hAnsi="Souvenir Lt BT"/>
          <w:color w:val="000000"/>
        </w:rPr>
        <w:t xml:space="preserve">The </w:t>
      </w:r>
      <w:r w:rsidR="00617D22" w:rsidRPr="00EE3F50">
        <w:rPr>
          <w:rFonts w:ascii="Souvenir Lt BT" w:hAnsi="Souvenir Lt BT"/>
          <w:color w:val="000000"/>
        </w:rPr>
        <w:t>subscriber</w:t>
      </w:r>
      <w:r w:rsidRPr="00EE3F50">
        <w:rPr>
          <w:rFonts w:ascii="Souvenir Lt BT" w:hAnsi="Souvenir Lt BT"/>
          <w:color w:val="000000"/>
        </w:rPr>
        <w:t xml:space="preserve"> shall identify the location of the backup, the specific roles required to complete the process, and the constraints for which the process is performed.</w:t>
      </w:r>
    </w:p>
    <w:p w:rsidR="007961CA" w:rsidRPr="00EE3F50" w:rsidRDefault="007961CA" w:rsidP="00C74A62">
      <w:pPr>
        <w:rPr>
          <w:rFonts w:ascii="Souvenir Lt BT" w:hAnsi="Souvenir Lt BT"/>
        </w:rPr>
      </w:pPr>
    </w:p>
    <w:p w:rsidR="00F66B27" w:rsidRPr="00EE3F50" w:rsidRDefault="00F66B27" w:rsidP="00B50B4C">
      <w:pPr>
        <w:pStyle w:val="Heading3"/>
      </w:pPr>
      <w:bookmarkStart w:id="418" w:name="_Ref164328387"/>
      <w:bookmarkStart w:id="419" w:name="_Toc198053690"/>
      <w:bookmarkStart w:id="420" w:name="_Toc325451738"/>
      <w:r w:rsidRPr="00EE3F50">
        <w:t>Private Key Archival</w:t>
      </w:r>
      <w:bookmarkEnd w:id="418"/>
      <w:bookmarkEnd w:id="419"/>
      <w:bookmarkEnd w:id="420"/>
    </w:p>
    <w:p w:rsidR="007961CA" w:rsidRPr="00EE3F50" w:rsidRDefault="007961CA" w:rsidP="00C74A62">
      <w:pPr>
        <w:rPr>
          <w:rFonts w:ascii="Souvenir Lt BT" w:hAnsi="Souvenir Lt BT"/>
        </w:rPr>
      </w:pPr>
    </w:p>
    <w:p w:rsidR="00C93596" w:rsidRPr="00EE3F50" w:rsidRDefault="00C93596" w:rsidP="00C74A62">
      <w:pPr>
        <w:rPr>
          <w:rFonts w:ascii="Souvenir Lt BT" w:hAnsi="Souvenir Lt BT"/>
        </w:rPr>
      </w:pPr>
      <w:r w:rsidRPr="00EE3F50">
        <w:rPr>
          <w:rFonts w:ascii="Souvenir Lt BT" w:hAnsi="Souvenir Lt BT"/>
        </w:rPr>
        <w:t>Private keys governed by this CP shall not be archived.</w:t>
      </w:r>
    </w:p>
    <w:p w:rsidR="007961CA" w:rsidRPr="00EE3F50" w:rsidRDefault="007961CA" w:rsidP="00C74A62">
      <w:pPr>
        <w:rPr>
          <w:rFonts w:ascii="Souvenir Lt BT" w:hAnsi="Souvenir Lt BT"/>
        </w:rPr>
      </w:pPr>
    </w:p>
    <w:p w:rsidR="00F66B27" w:rsidRPr="00EE3F50" w:rsidRDefault="00F66B27" w:rsidP="00B50B4C">
      <w:pPr>
        <w:pStyle w:val="Heading3"/>
      </w:pPr>
      <w:bookmarkStart w:id="421" w:name="_Toc198053691"/>
      <w:bookmarkStart w:id="422" w:name="_Toc325451739"/>
      <w:r w:rsidRPr="00EE3F50">
        <w:t>Private Key Transfer Into or From a Cryptographic Module</w:t>
      </w:r>
      <w:bookmarkEnd w:id="421"/>
      <w:bookmarkEnd w:id="422"/>
    </w:p>
    <w:p w:rsidR="001C5B95" w:rsidRPr="00EE3F50" w:rsidRDefault="001C5B95">
      <w:pPr>
        <w:keepNext/>
        <w:rPr>
          <w:rFonts w:ascii="Souvenir Lt BT" w:hAnsi="Souvenir Lt BT"/>
        </w:rPr>
      </w:pPr>
    </w:p>
    <w:p w:rsidR="009A2094" w:rsidRPr="00EE3F50" w:rsidRDefault="009A2094" w:rsidP="00C74A62">
      <w:pPr>
        <w:rPr>
          <w:rFonts w:ascii="Souvenir Lt BT" w:hAnsi="Souvenir Lt BT"/>
        </w:rPr>
      </w:pPr>
      <w:r w:rsidRPr="00EE3F50">
        <w:rPr>
          <w:rFonts w:ascii="Souvenir Lt BT" w:hAnsi="Souvenir Lt BT"/>
        </w:rPr>
        <w:t xml:space="preserve">Private keys governed by this CP shall be generated by and remain in a cryptographic module. </w:t>
      </w:r>
      <w:r w:rsidR="00771CB5">
        <w:rPr>
          <w:rFonts w:ascii="Souvenir Lt BT" w:hAnsi="Souvenir Lt BT"/>
        </w:rPr>
        <w:t xml:space="preserve"> </w:t>
      </w:r>
      <w:r w:rsidR="00D01167" w:rsidRPr="00EE3F50">
        <w:rPr>
          <w:rFonts w:ascii="Souvenir Lt BT" w:hAnsi="Souvenir Lt BT"/>
        </w:rPr>
        <w:t xml:space="preserve">Private keys may be backed up in accordance with the rules stipulated in Section </w:t>
      </w:r>
      <w:fldSimple w:instr=" REF _Ref164334852 \r \h  \* MERGEFORMAT ">
        <w:r w:rsidR="00ED48F2" w:rsidRPr="00ED48F2">
          <w:rPr>
            <w:rFonts w:ascii="Souvenir Lt BT" w:hAnsi="Souvenir Lt BT"/>
          </w:rPr>
          <w:t>6.2.4</w:t>
        </w:r>
      </w:fldSimple>
      <w:r w:rsidR="00D01167" w:rsidRPr="00EE3F50">
        <w:rPr>
          <w:rFonts w:ascii="Souvenir Lt BT" w:hAnsi="Souvenir Lt BT"/>
        </w:rPr>
        <w:t>.</w:t>
      </w:r>
    </w:p>
    <w:p w:rsidR="007961CA" w:rsidRPr="00EE3F50" w:rsidRDefault="007961CA" w:rsidP="00C74A62">
      <w:pPr>
        <w:rPr>
          <w:rFonts w:ascii="Souvenir Lt BT" w:hAnsi="Souvenir Lt BT"/>
        </w:rPr>
      </w:pPr>
    </w:p>
    <w:p w:rsidR="009E738D" w:rsidRPr="00EE3F50" w:rsidRDefault="009E738D" w:rsidP="00C74A62">
      <w:pPr>
        <w:rPr>
          <w:rFonts w:ascii="Souvenir Lt BT" w:hAnsi="Souvenir Lt BT"/>
        </w:rPr>
      </w:pPr>
      <w:r w:rsidRPr="00EE3F50">
        <w:rPr>
          <w:rFonts w:ascii="Souvenir Lt BT" w:hAnsi="Souvenir Lt BT"/>
          <w:color w:val="000000"/>
        </w:rPr>
        <w:t>In the event a private key, generated by and in a crypto</w:t>
      </w:r>
      <w:r w:rsidR="005B0339" w:rsidRPr="00EE3F50">
        <w:rPr>
          <w:rFonts w:ascii="Souvenir Lt BT" w:hAnsi="Souvenir Lt BT"/>
          <w:color w:val="000000"/>
        </w:rPr>
        <w:t>graphic</w:t>
      </w:r>
      <w:r w:rsidRPr="00EE3F50">
        <w:rPr>
          <w:rFonts w:ascii="Souvenir Lt BT" w:hAnsi="Souvenir Lt BT"/>
          <w:color w:val="000000"/>
        </w:rPr>
        <w:t xml:space="preserve"> module, must be transported into another crypto</w:t>
      </w:r>
      <w:r w:rsidR="005B0339" w:rsidRPr="00EE3F50">
        <w:rPr>
          <w:rFonts w:ascii="Souvenir Lt BT" w:hAnsi="Souvenir Lt BT"/>
          <w:color w:val="000000"/>
        </w:rPr>
        <w:t>graphic</w:t>
      </w:r>
      <w:r w:rsidRPr="00EE3F50">
        <w:rPr>
          <w:rFonts w:ascii="Souvenir Lt BT" w:hAnsi="Souvenir Lt BT"/>
          <w:color w:val="000000"/>
        </w:rPr>
        <w:t xml:space="preserve"> module, the second or recipient module must have equal or greater security controls, the private key must be encrypted during transport, and private key material must not exist in plain</w:t>
      </w:r>
      <w:r w:rsidR="00751B97">
        <w:rPr>
          <w:rFonts w:ascii="Souvenir Lt BT" w:hAnsi="Souvenir Lt BT"/>
          <w:color w:val="000000"/>
        </w:rPr>
        <w:t xml:space="preserve"> </w:t>
      </w:r>
      <w:r w:rsidRPr="00EE3F50">
        <w:rPr>
          <w:rFonts w:ascii="Souvenir Lt BT" w:hAnsi="Souvenir Lt BT"/>
          <w:color w:val="000000"/>
        </w:rPr>
        <w:t xml:space="preserve">text outside the boundaries of the </w:t>
      </w:r>
      <w:r w:rsidR="001827B7" w:rsidRPr="00EE3F50">
        <w:rPr>
          <w:rFonts w:ascii="Souvenir Lt BT" w:hAnsi="Souvenir Lt BT"/>
          <w:color w:val="000000"/>
        </w:rPr>
        <w:t xml:space="preserve">source or destination </w:t>
      </w:r>
      <w:r w:rsidRPr="00EE3F50">
        <w:rPr>
          <w:rFonts w:ascii="Souvenir Lt BT" w:hAnsi="Souvenir Lt BT"/>
          <w:color w:val="000000"/>
        </w:rPr>
        <w:t>crypto</w:t>
      </w:r>
      <w:r w:rsidR="005B0339" w:rsidRPr="00EE3F50">
        <w:rPr>
          <w:rFonts w:ascii="Souvenir Lt BT" w:hAnsi="Souvenir Lt BT"/>
          <w:color w:val="000000"/>
        </w:rPr>
        <w:t>graphic</w:t>
      </w:r>
      <w:r w:rsidRPr="00EE3F50">
        <w:rPr>
          <w:rFonts w:ascii="Souvenir Lt BT" w:hAnsi="Souvenir Lt BT"/>
          <w:color w:val="000000"/>
        </w:rPr>
        <w:t xml:space="preserve"> module</w:t>
      </w:r>
      <w:r w:rsidR="005B0339" w:rsidRPr="00EE3F50">
        <w:rPr>
          <w:rFonts w:ascii="Souvenir Lt BT" w:hAnsi="Souvenir Lt BT"/>
          <w:color w:val="000000"/>
        </w:rPr>
        <w:t>s</w:t>
      </w:r>
      <w:r w:rsidRPr="00EE3F50">
        <w:rPr>
          <w:rFonts w:ascii="Souvenir Lt BT" w:hAnsi="Souvenir Lt BT"/>
          <w:color w:val="000000"/>
        </w:rPr>
        <w:t>.</w:t>
      </w:r>
    </w:p>
    <w:p w:rsidR="009E738D" w:rsidRPr="00EE3F50" w:rsidRDefault="009E738D" w:rsidP="00C74A62">
      <w:pPr>
        <w:rPr>
          <w:rFonts w:ascii="Souvenir Lt BT" w:hAnsi="Souvenir Lt BT"/>
        </w:rPr>
      </w:pPr>
    </w:p>
    <w:p w:rsidR="00F66B27" w:rsidRPr="00EE3F50" w:rsidRDefault="00F66B27" w:rsidP="00B50B4C">
      <w:pPr>
        <w:pStyle w:val="Heading3"/>
      </w:pPr>
      <w:bookmarkStart w:id="423" w:name="_Toc198053692"/>
      <w:bookmarkStart w:id="424" w:name="_Toc325451740"/>
      <w:r w:rsidRPr="00EE3F50">
        <w:t>Private Key Storage on Cryptographic Module</w:t>
      </w:r>
      <w:bookmarkEnd w:id="423"/>
      <w:bookmarkEnd w:id="424"/>
    </w:p>
    <w:p w:rsidR="007961CA" w:rsidRPr="00EE3F50" w:rsidRDefault="007961CA" w:rsidP="00C74A62">
      <w:pPr>
        <w:rPr>
          <w:rFonts w:ascii="Souvenir Lt BT" w:hAnsi="Souvenir Lt BT"/>
        </w:rPr>
      </w:pPr>
    </w:p>
    <w:p w:rsidR="00F66B27" w:rsidRPr="00EE3F50" w:rsidRDefault="005F4A80" w:rsidP="00C74A62">
      <w:pPr>
        <w:rPr>
          <w:rFonts w:ascii="Souvenir Lt BT" w:hAnsi="Souvenir Lt BT"/>
        </w:rPr>
      </w:pPr>
      <w:r w:rsidRPr="00EE3F50">
        <w:rPr>
          <w:rFonts w:ascii="Souvenir Lt BT" w:hAnsi="Souvenir Lt BT"/>
        </w:rPr>
        <w:t>No stipulation beyond what is specified in [FIPS 140-2].</w:t>
      </w:r>
    </w:p>
    <w:p w:rsidR="007961CA" w:rsidRPr="00EE3F50" w:rsidRDefault="007961CA" w:rsidP="00C74A62">
      <w:pPr>
        <w:rPr>
          <w:rFonts w:ascii="Souvenir Lt BT" w:hAnsi="Souvenir Lt BT"/>
        </w:rPr>
      </w:pPr>
    </w:p>
    <w:p w:rsidR="00F66B27" w:rsidRPr="00EE3F50" w:rsidRDefault="00F66B27" w:rsidP="00B50B4C">
      <w:pPr>
        <w:pStyle w:val="Heading3"/>
      </w:pPr>
      <w:bookmarkStart w:id="425" w:name="_Ref164335854"/>
      <w:bookmarkStart w:id="426" w:name="_Ref164346471"/>
      <w:bookmarkStart w:id="427" w:name="_Toc198053693"/>
      <w:bookmarkStart w:id="428" w:name="_Toc325451741"/>
      <w:r w:rsidRPr="00EE3F50">
        <w:t>Method of Activating Private Key</w:t>
      </w:r>
      <w:bookmarkEnd w:id="425"/>
      <w:bookmarkEnd w:id="426"/>
      <w:bookmarkEnd w:id="427"/>
      <w:bookmarkEnd w:id="428"/>
    </w:p>
    <w:p w:rsidR="007961CA" w:rsidRPr="00EE3F50" w:rsidRDefault="007961CA" w:rsidP="00C74A62">
      <w:pPr>
        <w:rPr>
          <w:rFonts w:ascii="Souvenir Lt BT" w:hAnsi="Souvenir Lt BT"/>
        </w:rPr>
      </w:pPr>
    </w:p>
    <w:p w:rsidR="00B70B7E" w:rsidRPr="00EE3F50" w:rsidRDefault="005243A1" w:rsidP="00C74A62">
      <w:pPr>
        <w:rPr>
          <w:rFonts w:ascii="Souvenir Lt BT" w:hAnsi="Souvenir Lt BT"/>
        </w:rPr>
      </w:pPr>
      <w:r w:rsidRPr="00EE3F50">
        <w:rPr>
          <w:rFonts w:ascii="Souvenir Lt BT" w:hAnsi="Souvenir Lt BT"/>
        </w:rPr>
        <w:t>P</w:t>
      </w:r>
      <w:r w:rsidR="00B70B7E" w:rsidRPr="00EE3F50">
        <w:rPr>
          <w:rFonts w:ascii="Souvenir Lt BT" w:hAnsi="Souvenir Lt BT"/>
        </w:rPr>
        <w:t xml:space="preserve">rivate keys corresponding to certificates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E52C44" w:rsidRPr="00EE3F50">
        <w:rPr>
          <w:rFonts w:ascii="Souvenir Lt BT" w:hAnsi="Souvenir Lt BT"/>
        </w:rPr>
        <w:t xml:space="preserve">are used </w:t>
      </w:r>
      <w:r w:rsidR="00307662" w:rsidRPr="00EE3F50">
        <w:rPr>
          <w:rFonts w:ascii="Souvenir Lt BT" w:hAnsi="Souvenir Lt BT"/>
        </w:rPr>
        <w:t xml:space="preserve">for digital signature and encryption </w:t>
      </w:r>
      <w:r w:rsidR="00E8469F" w:rsidRPr="00EE3F50">
        <w:rPr>
          <w:rFonts w:ascii="Souvenir Lt BT" w:hAnsi="Souvenir Lt BT"/>
        </w:rPr>
        <w:t xml:space="preserve">operations </w:t>
      </w:r>
      <w:r w:rsidR="008A2BB8" w:rsidRPr="00EE3F50">
        <w:rPr>
          <w:rFonts w:ascii="Souvenir Lt BT" w:hAnsi="Souvenir Lt BT"/>
        </w:rPr>
        <w:t xml:space="preserve">on </w:t>
      </w:r>
      <w:r w:rsidR="005306E8" w:rsidRPr="00EE3F50">
        <w:rPr>
          <w:rFonts w:ascii="Souvenir Lt BT" w:hAnsi="Souvenir Lt BT"/>
        </w:rPr>
        <w:t xml:space="preserve">information-sharing transactions </w:t>
      </w:r>
      <w:r w:rsidR="008D5739" w:rsidRPr="00EE3F50">
        <w:rPr>
          <w:rFonts w:ascii="Souvenir Lt BT" w:hAnsi="Souvenir Lt BT"/>
        </w:rPr>
        <w:t xml:space="preserve">between </w:t>
      </w:r>
      <w:r w:rsidR="00D11A5C" w:rsidRPr="00EE3F50">
        <w:rPr>
          <w:rFonts w:ascii="Souvenir Lt BT" w:hAnsi="Souvenir Lt BT"/>
        </w:rPr>
        <w:t>[</w:t>
      </w:r>
      <w:r w:rsidR="00D11A5C" w:rsidRPr="00EE3F50">
        <w:rPr>
          <w:rFonts w:ascii="Souvenir Lt BT" w:hAnsi="Souvenir Lt BT"/>
          <w:highlight w:val="yellow"/>
        </w:rPr>
        <w:t>Federation Name</w:t>
      </w:r>
      <w:r w:rsidR="00D11A5C" w:rsidRPr="00EE3F50">
        <w:rPr>
          <w:rFonts w:ascii="Souvenir Lt BT" w:hAnsi="Souvenir Lt BT"/>
        </w:rPr>
        <w:t xml:space="preserve">] </w:t>
      </w:r>
      <w:r w:rsidR="008D5739" w:rsidRPr="00EE3F50">
        <w:rPr>
          <w:rFonts w:ascii="Souvenir Lt BT" w:hAnsi="Souvenir Lt BT"/>
        </w:rPr>
        <w:t xml:space="preserve">members. </w:t>
      </w:r>
      <w:r w:rsidR="00771CB5">
        <w:rPr>
          <w:rFonts w:ascii="Souvenir Lt BT" w:hAnsi="Souvenir Lt BT"/>
        </w:rPr>
        <w:t xml:space="preserve"> </w:t>
      </w:r>
      <w:r w:rsidR="008D5739" w:rsidRPr="00EE3F50">
        <w:rPr>
          <w:rFonts w:ascii="Souvenir Lt BT" w:hAnsi="Souvenir Lt BT"/>
        </w:rPr>
        <w:t xml:space="preserve">According to previously articulated rules in this CP, these private keys must reside on secure servers, within cryptographic modules, at all times, except for certain exceptional conditions such as </w:t>
      </w:r>
      <w:r w:rsidR="00C3074C" w:rsidRPr="00EE3F50">
        <w:rPr>
          <w:rFonts w:ascii="Souvenir Lt BT" w:hAnsi="Souvenir Lt BT"/>
        </w:rPr>
        <w:t>private key backup and transfer from one cryptographic module to another.</w:t>
      </w:r>
      <w:r w:rsidR="000D58FE" w:rsidRPr="00EE3F50">
        <w:rPr>
          <w:rFonts w:ascii="Souvenir Lt BT" w:hAnsi="Souvenir Lt BT"/>
        </w:rPr>
        <w:t xml:space="preserve"> </w:t>
      </w:r>
      <w:r w:rsidR="00771CB5">
        <w:rPr>
          <w:rFonts w:ascii="Souvenir Lt BT" w:hAnsi="Souvenir Lt BT"/>
        </w:rPr>
        <w:t xml:space="preserve"> </w:t>
      </w:r>
      <w:r w:rsidR="002B081E">
        <w:rPr>
          <w:rFonts w:ascii="Souvenir Lt BT" w:hAnsi="Souvenir Lt BT"/>
        </w:rPr>
        <w:t>Because of</w:t>
      </w:r>
      <w:r w:rsidR="00844C4B" w:rsidRPr="00EE3F50">
        <w:rPr>
          <w:rFonts w:ascii="Souvenir Lt BT" w:hAnsi="Souvenir Lt BT"/>
        </w:rPr>
        <w:t xml:space="preserve"> the location of these keys, it is generally infeasible for them to be activated (for example, via a pass</w:t>
      </w:r>
      <w:r w:rsidR="002B081E">
        <w:rPr>
          <w:rFonts w:ascii="Souvenir Lt BT" w:hAnsi="Souvenir Lt BT"/>
        </w:rPr>
        <w:t xml:space="preserve"> </w:t>
      </w:r>
      <w:r w:rsidR="00844C4B" w:rsidRPr="00EE3F50">
        <w:rPr>
          <w:rFonts w:ascii="Souvenir Lt BT" w:hAnsi="Souvenir Lt BT"/>
        </w:rPr>
        <w:t xml:space="preserve">phrase) on a </w:t>
      </w:r>
      <w:r w:rsidR="001146B7">
        <w:rPr>
          <w:rFonts w:ascii="Souvenir Lt BT" w:hAnsi="Souvenir Lt BT"/>
        </w:rPr>
        <w:br/>
      </w:r>
      <w:r w:rsidR="00844C4B" w:rsidRPr="00EE3F50">
        <w:rPr>
          <w:rFonts w:ascii="Souvenir Lt BT" w:hAnsi="Souvenir Lt BT"/>
        </w:rPr>
        <w:t>per-</w:t>
      </w:r>
      <w:r w:rsidR="00B031D8" w:rsidRPr="00EE3F50">
        <w:rPr>
          <w:rFonts w:ascii="Souvenir Lt BT" w:hAnsi="Souvenir Lt BT"/>
        </w:rPr>
        <w:t>crypto-operation basis, or even on a short-term cache basis for use in crypto operations.</w:t>
      </w:r>
      <w:r w:rsidR="001146B7">
        <w:rPr>
          <w:rFonts w:ascii="Souvenir Lt BT" w:hAnsi="Souvenir Lt BT"/>
        </w:rPr>
        <w:t xml:space="preserve"> </w:t>
      </w:r>
      <w:r w:rsidR="002E1B37" w:rsidRPr="00EE3F50">
        <w:rPr>
          <w:rFonts w:ascii="Souvenir Lt BT" w:hAnsi="Souvenir Lt BT"/>
        </w:rPr>
        <w:t xml:space="preserve"> It is therefore assumed that these keys require no method of activation, other than knowledge of the private key material.</w:t>
      </w:r>
    </w:p>
    <w:p w:rsidR="00B70B7E" w:rsidRPr="00EE3F50" w:rsidRDefault="00B70B7E" w:rsidP="00C74A62">
      <w:pPr>
        <w:rPr>
          <w:rFonts w:ascii="Souvenir Lt BT" w:hAnsi="Souvenir Lt BT"/>
        </w:rPr>
      </w:pPr>
    </w:p>
    <w:p w:rsidR="00F66B27" w:rsidRPr="00EE3F50" w:rsidRDefault="002E1B37" w:rsidP="00C74A62">
      <w:pPr>
        <w:rPr>
          <w:rFonts w:ascii="Souvenir Lt BT" w:hAnsi="Souvenir Lt BT"/>
        </w:rPr>
      </w:pPr>
      <w:r w:rsidRPr="00EE3F50">
        <w:rPr>
          <w:rFonts w:ascii="Souvenir Lt BT" w:hAnsi="Souvenir Lt BT"/>
        </w:rPr>
        <w:t xml:space="preserve">The private key used by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to </w:t>
      </w:r>
      <w:r w:rsidR="00E10FFB" w:rsidRPr="00EE3F50">
        <w:rPr>
          <w:rFonts w:ascii="Souvenir Lt BT" w:hAnsi="Souvenir Lt BT"/>
        </w:rPr>
        <w:t xml:space="preserve">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846BA8" w:rsidRPr="00EE3F50">
        <w:rPr>
          <w:rFonts w:ascii="Souvenir Lt BT" w:hAnsi="Souvenir Lt BT"/>
        </w:rPr>
        <w:t>must be maintained on a</w:t>
      </w:r>
      <w:r w:rsidR="008F23F3" w:rsidRPr="00EE3F50">
        <w:rPr>
          <w:rFonts w:ascii="Souvenir Lt BT" w:hAnsi="Souvenir Lt BT"/>
        </w:rPr>
        <w:t xml:space="preserve">n offline machine in a lab that is locked at all times and requires </w:t>
      </w:r>
      <w:r w:rsidR="002B081E">
        <w:rPr>
          <w:rFonts w:ascii="Souvenir Lt BT" w:hAnsi="Souvenir Lt BT"/>
        </w:rPr>
        <w:t>two</w:t>
      </w:r>
      <w:r w:rsidR="008F23F3" w:rsidRPr="00EE3F50">
        <w:rPr>
          <w:rFonts w:ascii="Souvenir Lt BT" w:hAnsi="Souvenir Lt BT"/>
        </w:rPr>
        <w:t>-factor access control (key card + PIN) for physical access.</w:t>
      </w:r>
      <w:r w:rsidR="00087ADD" w:rsidRPr="00EE3F50">
        <w:rPr>
          <w:rFonts w:ascii="Souvenir Lt BT" w:hAnsi="Souvenir Lt BT"/>
        </w:rPr>
        <w:t xml:space="preserve"> </w:t>
      </w:r>
      <w:r w:rsidR="001146B7">
        <w:rPr>
          <w:rFonts w:ascii="Souvenir Lt BT" w:hAnsi="Souvenir Lt BT"/>
        </w:rPr>
        <w:t xml:space="preserve"> </w:t>
      </w:r>
      <w:r w:rsidR="00087ADD" w:rsidRPr="00EE3F50">
        <w:rPr>
          <w:rFonts w:ascii="Souvenir Lt BT" w:hAnsi="Souvenir Lt BT"/>
        </w:rPr>
        <w:t>This private key shall require a pass</w:t>
      </w:r>
      <w:r w:rsidR="002B081E">
        <w:rPr>
          <w:rFonts w:ascii="Souvenir Lt BT" w:hAnsi="Souvenir Lt BT"/>
        </w:rPr>
        <w:t xml:space="preserve"> </w:t>
      </w:r>
      <w:r w:rsidR="00087ADD" w:rsidRPr="00EE3F50">
        <w:rPr>
          <w:rFonts w:ascii="Souvenir Lt BT" w:hAnsi="Souvenir Lt BT"/>
        </w:rPr>
        <w:t xml:space="preserve">phrase or PIN </w:t>
      </w:r>
      <w:r w:rsidR="002C24DC" w:rsidRPr="00EE3F50">
        <w:rPr>
          <w:rFonts w:ascii="Souvenir Lt BT" w:hAnsi="Souvenir Lt BT"/>
        </w:rPr>
        <w:t>for activation, and the pass</w:t>
      </w:r>
      <w:r w:rsidR="002B081E">
        <w:rPr>
          <w:rFonts w:ascii="Souvenir Lt BT" w:hAnsi="Souvenir Lt BT"/>
        </w:rPr>
        <w:t xml:space="preserve"> </w:t>
      </w:r>
      <w:r w:rsidR="002C24DC" w:rsidRPr="00EE3F50">
        <w:rPr>
          <w:rFonts w:ascii="Souvenir Lt BT" w:hAnsi="Souvenir Lt BT"/>
        </w:rPr>
        <w:t>phrase or PIN shall be protected from disclosure to unauthorized personnel.</w:t>
      </w:r>
    </w:p>
    <w:p w:rsidR="007961CA" w:rsidRPr="00EE3F50" w:rsidRDefault="007961CA" w:rsidP="00C74A62">
      <w:pPr>
        <w:rPr>
          <w:rFonts w:ascii="Souvenir Lt BT" w:hAnsi="Souvenir Lt BT"/>
        </w:rPr>
      </w:pPr>
    </w:p>
    <w:p w:rsidR="00F66B27" w:rsidRPr="00EE3F50" w:rsidRDefault="00F66B27" w:rsidP="00B50B4C">
      <w:pPr>
        <w:pStyle w:val="Heading3"/>
      </w:pPr>
      <w:bookmarkStart w:id="429" w:name="_Toc198053694"/>
      <w:bookmarkStart w:id="430" w:name="_Toc325451742"/>
      <w:r w:rsidRPr="00EE3F50">
        <w:t>Method of Deactivating Private Key</w:t>
      </w:r>
      <w:bookmarkEnd w:id="429"/>
      <w:bookmarkEnd w:id="430"/>
    </w:p>
    <w:p w:rsidR="007961CA" w:rsidRPr="00EE3F50" w:rsidRDefault="007961CA" w:rsidP="00C74A62">
      <w:pPr>
        <w:rPr>
          <w:rFonts w:ascii="Souvenir Lt BT" w:hAnsi="Souvenir Lt BT"/>
        </w:rPr>
      </w:pPr>
    </w:p>
    <w:p w:rsidR="00F66B27" w:rsidRPr="00EE3F50" w:rsidRDefault="002B081E" w:rsidP="00C74A62">
      <w:pPr>
        <w:rPr>
          <w:rFonts w:ascii="Souvenir Lt BT" w:hAnsi="Souvenir Lt BT"/>
        </w:rPr>
      </w:pPr>
      <w:r>
        <w:rPr>
          <w:rFonts w:ascii="Souvenir Lt BT" w:hAnsi="Souvenir Lt BT"/>
        </w:rPr>
        <w:t>Because of</w:t>
      </w:r>
      <w:r w:rsidR="00D91CE5" w:rsidRPr="00EE3F50">
        <w:rPr>
          <w:rFonts w:ascii="Souvenir Lt BT" w:hAnsi="Souvenir Lt BT"/>
        </w:rPr>
        <w:t xml:space="preserve"> the circumstances surrounding the use of private keys corresponding to certificates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D91CE5" w:rsidRPr="00EE3F50">
        <w:rPr>
          <w:rFonts w:ascii="Souvenir Lt BT" w:hAnsi="Souvenir Lt BT"/>
        </w:rPr>
        <w:t xml:space="preserve">(see Section </w:t>
      </w:r>
      <w:fldSimple w:instr=" REF _Ref164335854 \r \h  \* MERGEFORMAT ">
        <w:r w:rsidR="00ED48F2" w:rsidRPr="00ED48F2">
          <w:rPr>
            <w:rFonts w:ascii="Souvenir Lt BT" w:hAnsi="Souvenir Lt BT"/>
          </w:rPr>
          <w:t>6.2.8</w:t>
        </w:r>
      </w:fldSimple>
      <w:r w:rsidR="00D91CE5" w:rsidRPr="00EE3F50">
        <w:rPr>
          <w:rFonts w:ascii="Souvenir Lt BT" w:hAnsi="Souvenir Lt BT"/>
        </w:rPr>
        <w:t>), this section is not applicable to those keys.</w:t>
      </w:r>
    </w:p>
    <w:p w:rsidR="00D91CE5" w:rsidRPr="00EE3F50" w:rsidRDefault="00D91CE5" w:rsidP="00C74A62">
      <w:pPr>
        <w:rPr>
          <w:rFonts w:ascii="Souvenir Lt BT" w:hAnsi="Souvenir Lt BT"/>
        </w:rPr>
      </w:pPr>
    </w:p>
    <w:p w:rsidR="00D91CE5" w:rsidRPr="00EE3F50" w:rsidRDefault="00D91CE5" w:rsidP="00C74A62">
      <w:pPr>
        <w:rPr>
          <w:rFonts w:ascii="Souvenir Lt BT" w:hAnsi="Souvenir Lt BT"/>
        </w:rPr>
      </w:pPr>
      <w:r w:rsidRPr="00EE3F50">
        <w:rPr>
          <w:rFonts w:ascii="Souvenir Lt BT" w:hAnsi="Souvenir Lt BT"/>
        </w:rPr>
        <w:t xml:space="preserve">For the private key used by </w:t>
      </w:r>
      <w:r w:rsidR="00D11A5C" w:rsidRPr="00EE3F50">
        <w:rPr>
          <w:rFonts w:ascii="Souvenir Lt BT" w:hAnsi="Souvenir Lt BT"/>
        </w:rPr>
        <w:t>[</w:t>
      </w:r>
      <w:r w:rsidR="00D11A5C" w:rsidRPr="00EE3F50">
        <w:rPr>
          <w:rFonts w:ascii="Souvenir Lt BT" w:hAnsi="Souvenir Lt BT"/>
          <w:highlight w:val="yellow"/>
        </w:rPr>
        <w:t>FMO Name</w:t>
      </w:r>
      <w:r w:rsidR="00D11A5C" w:rsidRPr="00EE3F50">
        <w:rPr>
          <w:rFonts w:ascii="Souvenir Lt BT" w:hAnsi="Souvenir Lt BT"/>
        </w:rPr>
        <w:t xml:space="preserve">] </w:t>
      </w:r>
      <w:r w:rsidRPr="00EE3F50">
        <w:rPr>
          <w:rFonts w:ascii="Souvenir Lt BT" w:hAnsi="Souvenir Lt BT"/>
        </w:rPr>
        <w:t xml:space="preserve">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 xml:space="preserve">, </w:t>
      </w:r>
      <w:r w:rsidRPr="00EE3F50">
        <w:rPr>
          <w:rFonts w:ascii="Souvenir Lt BT" w:hAnsi="Souvenir Lt BT"/>
          <w:color w:val="000000"/>
        </w:rPr>
        <w:t>the cryptographic module shall be deactivated after use, e.g.</w:t>
      </w:r>
      <w:r w:rsidR="001146B7">
        <w:rPr>
          <w:rFonts w:ascii="Souvenir Lt BT" w:hAnsi="Souvenir Lt BT"/>
          <w:color w:val="000000"/>
        </w:rPr>
        <w:t>,</w:t>
      </w:r>
      <w:r w:rsidRPr="00EE3F50">
        <w:rPr>
          <w:rFonts w:ascii="Souvenir Lt BT" w:hAnsi="Souvenir Lt BT"/>
          <w:color w:val="000000"/>
        </w:rPr>
        <w:t xml:space="preserve"> via a manual logout procedure, or automatically after a period of inactivity.</w:t>
      </w:r>
    </w:p>
    <w:p w:rsidR="007961CA" w:rsidRPr="00EE3F50" w:rsidRDefault="007961CA" w:rsidP="00C74A62">
      <w:pPr>
        <w:rPr>
          <w:rFonts w:ascii="Souvenir Lt BT" w:hAnsi="Souvenir Lt BT"/>
        </w:rPr>
      </w:pPr>
    </w:p>
    <w:p w:rsidR="00F66B27" w:rsidRPr="00EE3F50" w:rsidRDefault="00F66B27" w:rsidP="00B50B4C">
      <w:pPr>
        <w:pStyle w:val="Heading3"/>
      </w:pPr>
      <w:bookmarkStart w:id="431" w:name="_Toc198053695"/>
      <w:bookmarkStart w:id="432" w:name="_Toc325451743"/>
      <w:r w:rsidRPr="00EE3F50">
        <w:t>Method of Destroying Private Key</w:t>
      </w:r>
      <w:bookmarkEnd w:id="431"/>
      <w:bookmarkEnd w:id="432"/>
    </w:p>
    <w:p w:rsidR="007961CA" w:rsidRPr="00EE3F50" w:rsidRDefault="007961CA" w:rsidP="00C74A62">
      <w:pPr>
        <w:rPr>
          <w:rFonts w:ascii="Souvenir Lt BT" w:hAnsi="Souvenir Lt BT"/>
        </w:rPr>
      </w:pPr>
    </w:p>
    <w:p w:rsidR="00033482" w:rsidRPr="00EE3F50" w:rsidRDefault="00033482" w:rsidP="00C74A62">
      <w:pPr>
        <w:rPr>
          <w:rFonts w:ascii="Souvenir Lt BT" w:hAnsi="Souvenir Lt BT"/>
          <w:color w:val="000000"/>
        </w:rPr>
      </w:pPr>
      <w:r w:rsidRPr="00EE3F50">
        <w:rPr>
          <w:rFonts w:ascii="Souvenir Lt BT" w:hAnsi="Souvenir Lt BT"/>
          <w:color w:val="000000"/>
        </w:rPr>
        <w:t>Private signature keys shall be destroyed in accordance with [FIPS 140-2] when they are no longer needed, or when the certificates to which they correspond expire or are revoked.</w:t>
      </w:r>
    </w:p>
    <w:p w:rsidR="007961CA" w:rsidRPr="00EE3F50" w:rsidRDefault="007961CA" w:rsidP="00C74A62">
      <w:pPr>
        <w:rPr>
          <w:rFonts w:ascii="Souvenir Lt BT" w:hAnsi="Souvenir Lt BT"/>
        </w:rPr>
      </w:pPr>
    </w:p>
    <w:p w:rsidR="00F66B27" w:rsidRPr="00EE3F50" w:rsidRDefault="00F66B27" w:rsidP="00B50B4C">
      <w:pPr>
        <w:pStyle w:val="Heading3"/>
      </w:pPr>
      <w:bookmarkStart w:id="433" w:name="_Toc198053696"/>
      <w:bookmarkStart w:id="434" w:name="_Toc325451744"/>
      <w:r w:rsidRPr="00EE3F50">
        <w:t>Cryptographic Module Rating</w:t>
      </w:r>
      <w:bookmarkEnd w:id="433"/>
      <w:bookmarkEnd w:id="434"/>
    </w:p>
    <w:p w:rsidR="007961CA" w:rsidRPr="00EE3F50" w:rsidRDefault="007961CA" w:rsidP="00C74A62">
      <w:pPr>
        <w:rPr>
          <w:rFonts w:ascii="Souvenir Lt BT" w:hAnsi="Souvenir Lt BT"/>
        </w:rPr>
      </w:pPr>
    </w:p>
    <w:p w:rsidR="00F66B27" w:rsidRPr="00EE3F50" w:rsidRDefault="000C5F92" w:rsidP="00C74A62">
      <w:pPr>
        <w:rPr>
          <w:rFonts w:ascii="Souvenir Lt BT" w:hAnsi="Souvenir Lt BT"/>
        </w:rPr>
      </w:pPr>
      <w:r w:rsidRPr="00EE3F50">
        <w:rPr>
          <w:rFonts w:ascii="Souvenir Lt BT" w:hAnsi="Souvenir Lt BT"/>
        </w:rPr>
        <w:t xml:space="preserve">See Section </w:t>
      </w:r>
      <w:fldSimple w:instr=" REF _Ref164335788 \r \h  \* MERGEFORMAT ">
        <w:r w:rsidR="00ED48F2" w:rsidRPr="00ED48F2">
          <w:rPr>
            <w:rFonts w:ascii="Souvenir Lt BT" w:hAnsi="Souvenir Lt BT"/>
          </w:rPr>
          <w:t>6.2.1</w:t>
        </w:r>
      </w:fldSimple>
      <w:r w:rsidRPr="00EE3F50">
        <w:rPr>
          <w:rFonts w:ascii="Souvenir Lt BT" w:hAnsi="Souvenir Lt BT"/>
        </w:rPr>
        <w:t>.</w:t>
      </w:r>
    </w:p>
    <w:p w:rsidR="00F66B27" w:rsidRPr="00EE3F50" w:rsidRDefault="00F66B27" w:rsidP="00B50B4C">
      <w:pPr>
        <w:pStyle w:val="Heading2"/>
      </w:pPr>
      <w:bookmarkStart w:id="435" w:name="_Toc198053697"/>
      <w:bookmarkStart w:id="436" w:name="_Toc325451745"/>
      <w:r w:rsidRPr="00EE3F50">
        <w:t>Other Aspects of Key Pair Management</w:t>
      </w:r>
      <w:bookmarkEnd w:id="435"/>
      <w:bookmarkEnd w:id="436"/>
    </w:p>
    <w:p w:rsidR="003B4981" w:rsidRPr="00EE3F50" w:rsidRDefault="003B4981" w:rsidP="00C74A62">
      <w:pPr>
        <w:rPr>
          <w:rFonts w:ascii="Souvenir Lt BT" w:hAnsi="Souvenir Lt BT"/>
        </w:rPr>
      </w:pPr>
    </w:p>
    <w:p w:rsidR="00F66B27" w:rsidRPr="00EE3F50" w:rsidRDefault="008643C4" w:rsidP="00C74A62">
      <w:pPr>
        <w:rPr>
          <w:rFonts w:ascii="Souvenir Lt BT" w:hAnsi="Souvenir Lt BT"/>
        </w:rPr>
      </w:pPr>
      <w:r w:rsidRPr="00EE3F50">
        <w:rPr>
          <w:rFonts w:ascii="Souvenir Lt BT" w:hAnsi="Souvenir Lt BT"/>
        </w:rPr>
        <w:t xml:space="preserve">All </w:t>
      </w:r>
      <w:r w:rsidR="001D7DD7" w:rsidRPr="00EE3F50">
        <w:rPr>
          <w:rFonts w:ascii="Souvenir Lt BT" w:hAnsi="Souvenir Lt BT"/>
        </w:rPr>
        <w:t>certificates</w:t>
      </w:r>
      <w:r w:rsidRPr="00EE3F50">
        <w:rPr>
          <w:rFonts w:ascii="Souvenir Lt BT" w:hAnsi="Souvenir Lt BT"/>
        </w:rPr>
        <w:t xml:space="preserve"> governed by this CP shall </w:t>
      </w:r>
      <w:r w:rsidR="00626167" w:rsidRPr="00EE3F50">
        <w:rPr>
          <w:rFonts w:ascii="Souvenir Lt BT" w:hAnsi="Souvenir Lt BT"/>
        </w:rPr>
        <w:t>be su</w:t>
      </w:r>
      <w:r w:rsidR="004B14E6" w:rsidRPr="00EE3F50">
        <w:rPr>
          <w:rFonts w:ascii="Souvenir Lt BT" w:hAnsi="Souvenir Lt BT"/>
        </w:rPr>
        <w:t xml:space="preserve">bject to revocation </w:t>
      </w:r>
      <w:r w:rsidR="001D7DD7" w:rsidRPr="00EE3F50">
        <w:rPr>
          <w:rFonts w:ascii="Souvenir Lt BT" w:hAnsi="Souvenir Lt BT"/>
        </w:rPr>
        <w:t>and/or re-key</w:t>
      </w:r>
      <w:r w:rsidR="002B081E">
        <w:rPr>
          <w:rFonts w:ascii="Souvenir Lt BT" w:hAnsi="Souvenir Lt BT"/>
        </w:rPr>
        <w:t>ing</w:t>
      </w:r>
      <w:r w:rsidR="001D7DD7" w:rsidRPr="00EE3F50">
        <w:rPr>
          <w:rFonts w:ascii="Souvenir Lt BT" w:hAnsi="Souvenir Lt BT"/>
        </w:rPr>
        <w:t xml:space="preserve"> </w:t>
      </w:r>
      <w:r w:rsidR="004B14E6" w:rsidRPr="00EE3F50">
        <w:rPr>
          <w:rFonts w:ascii="Souvenir Lt BT" w:hAnsi="Souvenir Lt BT"/>
        </w:rPr>
        <w:t xml:space="preserve">in the event of a personnel change in which </w:t>
      </w:r>
      <w:r w:rsidR="003E2751" w:rsidRPr="00EE3F50">
        <w:rPr>
          <w:rFonts w:ascii="Souvenir Lt BT" w:hAnsi="Souvenir Lt BT"/>
        </w:rPr>
        <w:t xml:space="preserve">a person previously authorized to perform </w:t>
      </w:r>
      <w:r w:rsidR="001D7DD7" w:rsidRPr="00EE3F50">
        <w:rPr>
          <w:rFonts w:ascii="Souvenir Lt BT" w:hAnsi="Souvenir Lt BT"/>
        </w:rPr>
        <w:t xml:space="preserve">trusted role </w:t>
      </w:r>
      <w:r w:rsidR="003E2751" w:rsidRPr="00EE3F50">
        <w:rPr>
          <w:rFonts w:ascii="Souvenir Lt BT" w:hAnsi="Souvenir Lt BT"/>
        </w:rPr>
        <w:t xml:space="preserve">operations on the </w:t>
      </w:r>
      <w:r w:rsidR="00CC230D" w:rsidRPr="00EE3F50">
        <w:rPr>
          <w:rFonts w:ascii="Souvenir Lt BT" w:hAnsi="Souvenir Lt BT"/>
        </w:rPr>
        <w:t xml:space="preserve">corresponding </w:t>
      </w:r>
      <w:r w:rsidR="003E2751" w:rsidRPr="00EE3F50">
        <w:rPr>
          <w:rFonts w:ascii="Souvenir Lt BT" w:hAnsi="Souvenir Lt BT"/>
        </w:rPr>
        <w:t>private key is no longer authorized to do so.</w:t>
      </w:r>
    </w:p>
    <w:p w:rsidR="003B4981" w:rsidRPr="00EE3F50" w:rsidRDefault="003B4981" w:rsidP="00C74A62">
      <w:pPr>
        <w:rPr>
          <w:rFonts w:ascii="Souvenir Lt BT" w:hAnsi="Souvenir Lt BT"/>
        </w:rPr>
      </w:pPr>
    </w:p>
    <w:p w:rsidR="00F66B27" w:rsidRPr="00EE3F50" w:rsidRDefault="00F66B27" w:rsidP="00B50B4C">
      <w:pPr>
        <w:pStyle w:val="Heading3"/>
      </w:pPr>
      <w:bookmarkStart w:id="437" w:name="_Toc198053698"/>
      <w:bookmarkStart w:id="438" w:name="_Toc325451746"/>
      <w:r w:rsidRPr="00EE3F50">
        <w:t>Public Key Archival</w:t>
      </w:r>
      <w:bookmarkEnd w:id="437"/>
      <w:bookmarkEnd w:id="438"/>
    </w:p>
    <w:p w:rsidR="003B4981" w:rsidRPr="00EE3F50" w:rsidRDefault="003B4981" w:rsidP="00C74A62">
      <w:pPr>
        <w:rPr>
          <w:rFonts w:ascii="Souvenir Lt BT" w:hAnsi="Souvenir Lt BT"/>
        </w:rPr>
      </w:pPr>
    </w:p>
    <w:p w:rsidR="00F66B27" w:rsidRPr="00EE3F50" w:rsidRDefault="006C32BF" w:rsidP="00C74A62">
      <w:pPr>
        <w:rPr>
          <w:rFonts w:ascii="Souvenir Lt BT" w:hAnsi="Souvenir Lt BT"/>
        </w:rPr>
      </w:pPr>
      <w:r w:rsidRPr="00EE3F50">
        <w:rPr>
          <w:rFonts w:ascii="Souvenir Lt BT" w:hAnsi="Souvenir Lt BT"/>
        </w:rPr>
        <w:t xml:space="preserve">Public keys that appear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Pr="00EE3F50">
        <w:rPr>
          <w:rFonts w:ascii="Souvenir Lt BT" w:hAnsi="Souvenir Lt BT"/>
        </w:rPr>
        <w:t xml:space="preserve">are archived as part of their publication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w:t>
      </w:r>
      <w:r w:rsidR="00FF13E6" w:rsidRPr="00EE3F50">
        <w:rPr>
          <w:rFonts w:ascii="Souvenir Lt BT" w:hAnsi="Souvenir Lt BT"/>
        </w:rPr>
        <w:t xml:space="preserve"> </w:t>
      </w:r>
      <w:r w:rsidR="001146B7">
        <w:rPr>
          <w:rFonts w:ascii="Souvenir Lt BT" w:hAnsi="Souvenir Lt BT"/>
        </w:rPr>
        <w:t xml:space="preserve"> </w:t>
      </w:r>
      <w:r w:rsidR="002B677A" w:rsidRPr="00EE3F50">
        <w:rPr>
          <w:rFonts w:ascii="Souvenir Lt BT" w:hAnsi="Souvenir Lt BT"/>
        </w:rPr>
        <w:t xml:space="preserve">Public keys corresponding to the private keys used 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002B677A" w:rsidRPr="00EE3F50">
        <w:rPr>
          <w:rFonts w:ascii="Souvenir Lt BT" w:hAnsi="Souvenir Lt BT"/>
        </w:rPr>
        <w:t xml:space="preserve">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2B677A" w:rsidRPr="00EE3F50">
        <w:rPr>
          <w:rFonts w:ascii="Souvenir Lt BT" w:hAnsi="Souvenir Lt BT"/>
        </w:rPr>
        <w:t xml:space="preserve"> </w:t>
      </w:r>
      <w:r w:rsidR="00EB75DE" w:rsidRPr="00EE3F50">
        <w:rPr>
          <w:rFonts w:ascii="Souvenir Lt BT" w:hAnsi="Souvenir Lt BT"/>
        </w:rPr>
        <w:t xml:space="preserve">shall be archived </w:t>
      </w:r>
      <w:r w:rsidR="007A12C8" w:rsidRPr="00EE3F50">
        <w:rPr>
          <w:rFonts w:ascii="Souvenir Lt BT" w:hAnsi="Souvenir Lt BT"/>
        </w:rPr>
        <w:t xml:space="preserve">offline </w:t>
      </w:r>
      <w:r w:rsidR="00EB75DE" w:rsidRPr="00EE3F50">
        <w:rPr>
          <w:rFonts w:ascii="Souvenir Lt BT" w:hAnsi="Souvenir Lt BT"/>
        </w:rPr>
        <w:t xml:space="preserve">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w:t>
      </w:r>
      <w:r w:rsidR="00EB75DE" w:rsidRPr="00EE3F50">
        <w:rPr>
          <w:rFonts w:ascii="Souvenir Lt BT" w:hAnsi="Souvenir Lt BT"/>
        </w:rPr>
        <w:t>.</w:t>
      </w:r>
    </w:p>
    <w:p w:rsidR="003B4981" w:rsidRPr="00EE3F50" w:rsidRDefault="003B4981" w:rsidP="00C74A62">
      <w:pPr>
        <w:rPr>
          <w:rFonts w:ascii="Souvenir Lt BT" w:hAnsi="Souvenir Lt BT"/>
        </w:rPr>
      </w:pPr>
    </w:p>
    <w:p w:rsidR="00F66B27" w:rsidRPr="00EE3F50" w:rsidRDefault="00F66B27" w:rsidP="00B50B4C">
      <w:pPr>
        <w:pStyle w:val="Heading3"/>
      </w:pPr>
      <w:bookmarkStart w:id="439" w:name="_Toc198053699"/>
      <w:bookmarkStart w:id="440" w:name="_Toc325451747"/>
      <w:r w:rsidRPr="00EE3F50">
        <w:t>Certificate Operational Periods and Key Pair Usage Periods</w:t>
      </w:r>
      <w:bookmarkEnd w:id="439"/>
      <w:bookmarkEnd w:id="440"/>
    </w:p>
    <w:p w:rsidR="003B4981" w:rsidRPr="00EE3F50" w:rsidRDefault="003B4981" w:rsidP="00C74A62">
      <w:pPr>
        <w:rPr>
          <w:rFonts w:ascii="Souvenir Lt BT" w:hAnsi="Souvenir Lt BT"/>
        </w:rPr>
      </w:pPr>
    </w:p>
    <w:p w:rsidR="005020BF" w:rsidRPr="00EE3F50" w:rsidRDefault="00F50688" w:rsidP="00C74A62">
      <w:pPr>
        <w:rPr>
          <w:rFonts w:ascii="Souvenir Lt BT" w:hAnsi="Souvenir Lt BT"/>
        </w:rPr>
      </w:pPr>
      <w:r w:rsidRPr="00EE3F50">
        <w:rPr>
          <w:rFonts w:ascii="Souvenir Lt BT" w:hAnsi="Souvenir Lt BT"/>
        </w:rPr>
        <w:t>C</w:t>
      </w:r>
      <w:r w:rsidR="00A56959" w:rsidRPr="00EE3F50">
        <w:rPr>
          <w:rFonts w:ascii="Souvenir Lt BT" w:hAnsi="Souvenir Lt BT"/>
        </w:rPr>
        <w:t xml:space="preserve">ertificates that are governed by this CP and also </w:t>
      </w:r>
      <w:r w:rsidR="008E0583" w:rsidRPr="00EE3F50">
        <w:rPr>
          <w:rFonts w:ascii="Souvenir Lt BT" w:hAnsi="Souvenir Lt BT"/>
        </w:rPr>
        <w:t>a</w:t>
      </w:r>
      <w:r w:rsidRPr="00EE3F50">
        <w:rPr>
          <w:rFonts w:ascii="Souvenir Lt BT" w:hAnsi="Souvenir Lt BT"/>
        </w:rPr>
        <w:t xml:space="preserve">ppear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Pr="00EE3F50">
        <w:rPr>
          <w:rFonts w:ascii="Souvenir Lt BT" w:hAnsi="Souvenir Lt BT"/>
        </w:rPr>
        <w:t xml:space="preserve">shall be limited to a </w:t>
      </w:r>
      <w:r w:rsidR="00313484" w:rsidRPr="00EE3F50">
        <w:rPr>
          <w:rFonts w:ascii="Souvenir Lt BT" w:hAnsi="Souvenir Lt BT"/>
        </w:rPr>
        <w:t xml:space="preserve">maximum lifetime of two (2) years. </w:t>
      </w:r>
      <w:r w:rsidR="001146B7">
        <w:rPr>
          <w:rFonts w:ascii="Souvenir Lt BT" w:hAnsi="Souvenir Lt BT"/>
        </w:rPr>
        <w:t xml:space="preserve"> </w:t>
      </w:r>
      <w:r w:rsidR="00313484" w:rsidRPr="00EE3F50">
        <w:rPr>
          <w:rFonts w:ascii="Souvenir Lt BT" w:hAnsi="Souvenir Lt BT"/>
        </w:rPr>
        <w:t xml:space="preserve">Certificates corresponding to private keys used </w:t>
      </w:r>
      <w:r w:rsidR="00E66817" w:rsidRPr="00EE3F50">
        <w:rPr>
          <w:rFonts w:ascii="Souvenir Lt BT" w:hAnsi="Souvenir Lt BT"/>
        </w:rPr>
        <w:t xml:space="preserve">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00313484" w:rsidRPr="00EE3F50">
        <w:rPr>
          <w:rFonts w:ascii="Souvenir Lt BT" w:hAnsi="Souvenir Lt BT"/>
        </w:rPr>
        <w:t>to sign the</w:t>
      </w:r>
      <w:r w:rsidR="00E66817" w:rsidRPr="00EE3F50">
        <w:rPr>
          <w:rFonts w:ascii="Souvenir Lt BT" w:hAnsi="Souvenir Lt BT"/>
        </w:rPr>
        <w:t xml:space="preserv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E66817" w:rsidRPr="00EE3F50">
        <w:rPr>
          <w:rFonts w:ascii="Souvenir Lt BT" w:hAnsi="Souvenir Lt BT"/>
        </w:rPr>
        <w:t xml:space="preserve"> shall be limited to a maximum lifetime of three (3) years.</w:t>
      </w:r>
    </w:p>
    <w:p w:rsidR="005020BF" w:rsidRPr="00EE3F50" w:rsidRDefault="005020BF" w:rsidP="00C74A62">
      <w:pPr>
        <w:rPr>
          <w:rFonts w:ascii="Souvenir Lt BT" w:hAnsi="Souvenir Lt BT"/>
        </w:rPr>
      </w:pPr>
    </w:p>
    <w:p w:rsidR="00F66B27" w:rsidRPr="00EE3F50" w:rsidRDefault="00E01F66" w:rsidP="00C74A62">
      <w:pPr>
        <w:rPr>
          <w:rFonts w:ascii="Souvenir Lt BT" w:hAnsi="Souvenir Lt BT"/>
        </w:rPr>
      </w:pPr>
      <w:r w:rsidRPr="00EE3F50">
        <w:rPr>
          <w:rFonts w:ascii="Souvenir Lt BT" w:hAnsi="Souvenir Lt BT"/>
        </w:rPr>
        <w:t xml:space="preserve">See Section </w:t>
      </w:r>
      <w:fldSimple w:instr=" REF _Ref163139752 \r \h  \* MERGEFORMAT ">
        <w:r w:rsidR="00ED48F2" w:rsidRPr="00ED48F2">
          <w:rPr>
            <w:rFonts w:ascii="Souvenir Lt BT" w:hAnsi="Souvenir Lt BT"/>
          </w:rPr>
          <w:t>4.7</w:t>
        </w:r>
      </w:fldSimple>
      <w:r w:rsidR="00146C6C" w:rsidRPr="00EE3F50">
        <w:rPr>
          <w:rFonts w:ascii="Souvenir Lt BT" w:hAnsi="Souvenir Lt BT"/>
        </w:rPr>
        <w:t xml:space="preserve"> for more information about the certificate re-key</w:t>
      </w:r>
      <w:r w:rsidR="002B081E">
        <w:rPr>
          <w:rFonts w:ascii="Souvenir Lt BT" w:hAnsi="Souvenir Lt BT"/>
        </w:rPr>
        <w:t>ing</w:t>
      </w:r>
      <w:r w:rsidR="00146C6C" w:rsidRPr="00EE3F50">
        <w:rPr>
          <w:rFonts w:ascii="Souvenir Lt BT" w:hAnsi="Souvenir Lt BT"/>
        </w:rPr>
        <w:t xml:space="preserve"> process</w:t>
      </w:r>
      <w:r w:rsidRPr="00EE3F50">
        <w:rPr>
          <w:rFonts w:ascii="Souvenir Lt BT" w:hAnsi="Souvenir Lt BT"/>
        </w:rPr>
        <w:t>.</w:t>
      </w:r>
    </w:p>
    <w:p w:rsidR="003B4981" w:rsidRPr="00EE3F50" w:rsidRDefault="003B4981" w:rsidP="00C74A62">
      <w:pPr>
        <w:rPr>
          <w:rFonts w:ascii="Souvenir Lt BT" w:hAnsi="Souvenir Lt BT"/>
        </w:rPr>
      </w:pPr>
    </w:p>
    <w:p w:rsidR="00F66B27" w:rsidRPr="00EE3F50" w:rsidRDefault="00F66B27" w:rsidP="00B50B4C">
      <w:pPr>
        <w:pStyle w:val="Heading2"/>
      </w:pPr>
      <w:bookmarkStart w:id="441" w:name="_Toc198053700"/>
      <w:bookmarkStart w:id="442" w:name="_Toc325451748"/>
      <w:r w:rsidRPr="00EE3F50">
        <w:t>Activation Data</w:t>
      </w:r>
      <w:bookmarkEnd w:id="441"/>
      <w:bookmarkEnd w:id="442"/>
    </w:p>
    <w:p w:rsidR="003B4981" w:rsidRPr="00EE3F50" w:rsidRDefault="003B4981" w:rsidP="00C74A62">
      <w:pPr>
        <w:rPr>
          <w:rFonts w:ascii="Souvenir Lt BT" w:hAnsi="Souvenir Lt BT"/>
        </w:rPr>
      </w:pPr>
    </w:p>
    <w:p w:rsidR="001A3733" w:rsidRPr="00EE3F50" w:rsidRDefault="001A3733" w:rsidP="00C74A62">
      <w:pPr>
        <w:rPr>
          <w:rFonts w:ascii="Souvenir Lt BT" w:hAnsi="Souvenir Lt BT"/>
        </w:rPr>
      </w:pPr>
      <w:r w:rsidRPr="00EE3F50">
        <w:rPr>
          <w:rFonts w:ascii="Souvenir Lt BT" w:hAnsi="Souvenir Lt BT"/>
        </w:rPr>
        <w:t xml:space="preserve">For certificates that are governed by this CP and also appear in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 xml:space="preserve">, this section </w:t>
      </w:r>
      <w:r w:rsidR="00F0217B" w:rsidRPr="00EE3F50">
        <w:rPr>
          <w:rFonts w:ascii="Souvenir Lt BT" w:hAnsi="Souvenir Lt BT"/>
        </w:rPr>
        <w:t>and its subsections do</w:t>
      </w:r>
      <w:r w:rsidRPr="00EE3F50">
        <w:rPr>
          <w:rFonts w:ascii="Souvenir Lt BT" w:hAnsi="Souvenir Lt BT"/>
        </w:rPr>
        <w:t xml:space="preserve"> not apply. </w:t>
      </w:r>
      <w:r w:rsidR="001146B7">
        <w:rPr>
          <w:rFonts w:ascii="Souvenir Lt BT" w:hAnsi="Souvenir Lt BT"/>
        </w:rPr>
        <w:t xml:space="preserve"> </w:t>
      </w:r>
      <w:r w:rsidRPr="00EE3F50">
        <w:rPr>
          <w:rFonts w:ascii="Souvenir Lt BT" w:hAnsi="Souvenir Lt BT"/>
        </w:rPr>
        <w:t xml:space="preserve">(See Section </w:t>
      </w:r>
      <w:fldSimple w:instr=" REF _Ref164346471 \r \h  \* MERGEFORMAT ">
        <w:r w:rsidR="00ED48F2" w:rsidRPr="00ED48F2">
          <w:rPr>
            <w:rFonts w:ascii="Souvenir Lt BT" w:hAnsi="Souvenir Lt BT"/>
          </w:rPr>
          <w:t>6.2.8</w:t>
        </w:r>
      </w:fldSimple>
      <w:r w:rsidRPr="00EE3F50">
        <w:rPr>
          <w:rFonts w:ascii="Souvenir Lt BT" w:hAnsi="Souvenir Lt BT"/>
        </w:rPr>
        <w:t xml:space="preserve"> for more details.)</w:t>
      </w:r>
    </w:p>
    <w:p w:rsidR="001A3733" w:rsidRPr="00EE3F50" w:rsidRDefault="001A3733" w:rsidP="00C74A62">
      <w:pPr>
        <w:rPr>
          <w:rFonts w:ascii="Souvenir Lt BT" w:hAnsi="Souvenir Lt BT"/>
        </w:rPr>
      </w:pPr>
    </w:p>
    <w:p w:rsidR="001A3733" w:rsidRPr="00EE3F50" w:rsidRDefault="001A3733" w:rsidP="00C74A62">
      <w:pPr>
        <w:rPr>
          <w:rFonts w:ascii="Souvenir Lt BT" w:hAnsi="Souvenir Lt BT"/>
        </w:rPr>
      </w:pPr>
      <w:r w:rsidRPr="00EE3F50">
        <w:rPr>
          <w:rFonts w:ascii="Souvenir Lt BT" w:hAnsi="Souvenir Lt BT"/>
        </w:rPr>
        <w:t xml:space="preserve">For certificates corresponding to private keys used 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Pr="00EE3F50">
        <w:rPr>
          <w:rFonts w:ascii="Souvenir Lt BT" w:hAnsi="Souvenir Lt BT"/>
        </w:rPr>
        <w:t xml:space="preserve">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00BE3D85" w:rsidRPr="00EE3F50">
        <w:rPr>
          <w:rFonts w:ascii="Souvenir Lt BT" w:hAnsi="Souvenir Lt BT"/>
        </w:rPr>
        <w:t xml:space="preserve">, </w:t>
      </w:r>
      <w:r w:rsidR="00F0217B" w:rsidRPr="00EE3F50">
        <w:rPr>
          <w:rFonts w:ascii="Souvenir Lt BT" w:hAnsi="Souvenir Lt BT"/>
        </w:rPr>
        <w:t>the following subsections apply.</w:t>
      </w:r>
    </w:p>
    <w:p w:rsidR="003B4981" w:rsidRPr="00EE3F50" w:rsidRDefault="003B4981" w:rsidP="00C74A62">
      <w:pPr>
        <w:rPr>
          <w:rFonts w:ascii="Souvenir Lt BT" w:hAnsi="Souvenir Lt BT"/>
        </w:rPr>
      </w:pPr>
    </w:p>
    <w:p w:rsidR="00F66B27" w:rsidRPr="00EE3F50" w:rsidRDefault="00F66B27" w:rsidP="00B50B4C">
      <w:pPr>
        <w:pStyle w:val="Heading3"/>
      </w:pPr>
      <w:bookmarkStart w:id="443" w:name="_Toc198053701"/>
      <w:bookmarkStart w:id="444" w:name="_Toc325451749"/>
      <w:r w:rsidRPr="00EE3F50">
        <w:t>Activation Data Generation and Installation</w:t>
      </w:r>
      <w:bookmarkEnd w:id="443"/>
      <w:bookmarkEnd w:id="444"/>
    </w:p>
    <w:p w:rsidR="003B4981" w:rsidRPr="00EE3F50" w:rsidRDefault="003B4981" w:rsidP="00C74A62">
      <w:pPr>
        <w:rPr>
          <w:rFonts w:ascii="Souvenir Lt BT" w:hAnsi="Souvenir Lt BT"/>
        </w:rPr>
      </w:pPr>
    </w:p>
    <w:p w:rsidR="00664568" w:rsidRPr="00EE3F50" w:rsidRDefault="00664568" w:rsidP="005E450F">
      <w:pPr>
        <w:rPr>
          <w:rFonts w:ascii="Souvenir Lt BT" w:hAnsi="Souvenir Lt BT"/>
        </w:rPr>
      </w:pPr>
      <w:r w:rsidRPr="00EE3F50">
        <w:rPr>
          <w:rFonts w:ascii="Souvenir Lt BT" w:hAnsi="Souvenir Lt BT"/>
        </w:rPr>
        <w:t xml:space="preserve">For certificates corresponding to private keys used 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Pr="00EE3F50">
        <w:rPr>
          <w:rFonts w:ascii="Souvenir Lt BT" w:hAnsi="Souvenir Lt BT"/>
        </w:rPr>
        <w:t xml:space="preserve">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w:t>
      </w:r>
      <w:r w:rsidR="00877139" w:rsidRPr="00EE3F50">
        <w:rPr>
          <w:rFonts w:ascii="Souvenir Lt BT" w:hAnsi="Souvenir Lt BT"/>
        </w:rPr>
        <w:t xml:space="preserve"> </w:t>
      </w:r>
      <w:r w:rsidR="00442FBB" w:rsidRPr="00EE3F50">
        <w:rPr>
          <w:rFonts w:ascii="Souvenir Lt BT" w:hAnsi="Souvenir Lt BT"/>
        </w:rPr>
        <w:t xml:space="preserve">the activation data used to unlock the private keys shall </w:t>
      </w:r>
      <w:r w:rsidR="002C4980" w:rsidRPr="00EE3F50">
        <w:rPr>
          <w:rFonts w:ascii="Souvenir Lt BT" w:hAnsi="Souvenir Lt BT"/>
        </w:rPr>
        <w:t>have an appropriate level of strength.</w:t>
      </w:r>
      <w:r w:rsidR="005E450F" w:rsidRPr="00EE3F50">
        <w:rPr>
          <w:rFonts w:ascii="Souvenir Lt BT" w:hAnsi="Souvenir Lt BT"/>
        </w:rPr>
        <w:t xml:space="preserve"> </w:t>
      </w:r>
      <w:r w:rsidR="005E450F" w:rsidRPr="00EE3F50">
        <w:rPr>
          <w:rFonts w:ascii="Souvenir Lt BT" w:hAnsi="Souvenir Lt BT"/>
          <w:color w:val="000000"/>
        </w:rPr>
        <w:t xml:space="preserve">If the activation data must be transmitted, it shall be via an appropriately protected channel, and </w:t>
      </w:r>
      <w:r w:rsidR="002B081E">
        <w:rPr>
          <w:rFonts w:ascii="Souvenir Lt BT" w:hAnsi="Souvenir Lt BT"/>
          <w:color w:val="000000"/>
        </w:rPr>
        <w:t xml:space="preserve">be </w:t>
      </w:r>
      <w:r w:rsidR="005E450F" w:rsidRPr="00EE3F50">
        <w:rPr>
          <w:rFonts w:ascii="Souvenir Lt BT" w:hAnsi="Souvenir Lt BT"/>
          <w:color w:val="000000"/>
        </w:rPr>
        <w:t xml:space="preserve">distinct in time and place from the associated cryptographic module. </w:t>
      </w:r>
      <w:r w:rsidR="001146B7">
        <w:rPr>
          <w:rFonts w:ascii="Souvenir Lt BT" w:hAnsi="Souvenir Lt BT"/>
          <w:color w:val="000000"/>
        </w:rPr>
        <w:t xml:space="preserve"> </w:t>
      </w:r>
      <w:r w:rsidR="00A96B5E" w:rsidRPr="00EE3F50">
        <w:rPr>
          <w:rFonts w:ascii="Souvenir Lt BT" w:hAnsi="Souvenir Lt BT"/>
          <w:color w:val="000000"/>
        </w:rPr>
        <w:t>If</w:t>
      </w:r>
      <w:r w:rsidR="005E450F" w:rsidRPr="00EE3F50">
        <w:rPr>
          <w:rFonts w:ascii="Souvenir Lt BT" w:hAnsi="Souvenir Lt BT"/>
          <w:color w:val="000000"/>
        </w:rPr>
        <w:t xml:space="preserve">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005E450F" w:rsidRPr="00EE3F50">
        <w:rPr>
          <w:rFonts w:ascii="Souvenir Lt BT" w:hAnsi="Souvenir Lt BT"/>
          <w:color w:val="000000"/>
        </w:rPr>
        <w:t xml:space="preserve">uses passwords as activation data for the </w:t>
      </w:r>
      <w:r w:rsidR="00A96B5E" w:rsidRPr="00EE3F50">
        <w:rPr>
          <w:rFonts w:ascii="Souvenir Lt BT" w:hAnsi="Souvenir Lt BT"/>
          <w:color w:val="000000"/>
        </w:rPr>
        <w:t xml:space="preserve">private </w:t>
      </w:r>
      <w:r w:rsidR="005E450F" w:rsidRPr="00EE3F50">
        <w:rPr>
          <w:rFonts w:ascii="Souvenir Lt BT" w:hAnsi="Souvenir Lt BT"/>
          <w:color w:val="000000"/>
        </w:rPr>
        <w:t>key, the activati</w:t>
      </w:r>
      <w:r w:rsidR="00A96B5E" w:rsidRPr="00EE3F50">
        <w:rPr>
          <w:rFonts w:ascii="Souvenir Lt BT" w:hAnsi="Souvenir Lt BT"/>
          <w:color w:val="000000"/>
        </w:rPr>
        <w:t>on data shall be changed upon</w:t>
      </w:r>
      <w:r w:rsidR="005E450F" w:rsidRPr="00EE3F50">
        <w:rPr>
          <w:rFonts w:ascii="Souvenir Lt BT" w:hAnsi="Souvenir Lt BT"/>
          <w:color w:val="000000"/>
        </w:rPr>
        <w:t xml:space="preserve"> re-key</w:t>
      </w:r>
      <w:r w:rsidR="002B081E">
        <w:rPr>
          <w:rFonts w:ascii="Souvenir Lt BT" w:hAnsi="Souvenir Lt BT"/>
          <w:color w:val="000000"/>
        </w:rPr>
        <w:t>ing</w:t>
      </w:r>
      <w:r w:rsidR="003A2016" w:rsidRPr="00EE3F50">
        <w:rPr>
          <w:rFonts w:ascii="Souvenir Lt BT" w:hAnsi="Souvenir Lt BT"/>
          <w:color w:val="000000"/>
        </w:rPr>
        <w:t>, if not more frequently</w:t>
      </w:r>
      <w:r w:rsidR="005E450F" w:rsidRPr="00EE3F50">
        <w:rPr>
          <w:rFonts w:ascii="Souvenir Lt BT" w:hAnsi="Souvenir Lt BT"/>
          <w:color w:val="000000"/>
        </w:rPr>
        <w:t>.</w:t>
      </w:r>
    </w:p>
    <w:p w:rsidR="003B4981" w:rsidRPr="00EE3F50" w:rsidRDefault="003B4981" w:rsidP="00C74A62">
      <w:pPr>
        <w:rPr>
          <w:rFonts w:ascii="Souvenir Lt BT" w:hAnsi="Souvenir Lt BT"/>
        </w:rPr>
      </w:pPr>
    </w:p>
    <w:p w:rsidR="00F66B27" w:rsidRPr="00EE3F50" w:rsidRDefault="00F66B27" w:rsidP="00B50B4C">
      <w:pPr>
        <w:pStyle w:val="Heading3"/>
      </w:pPr>
      <w:bookmarkStart w:id="445" w:name="_Toc198053702"/>
      <w:bookmarkStart w:id="446" w:name="_Toc325451750"/>
      <w:r w:rsidRPr="00EE3F50">
        <w:t>Activation Data Protection</w:t>
      </w:r>
      <w:bookmarkEnd w:id="445"/>
      <w:bookmarkEnd w:id="446"/>
    </w:p>
    <w:p w:rsidR="003B4981" w:rsidRPr="00EE3F50" w:rsidRDefault="003B4981" w:rsidP="007734F5">
      <w:pPr>
        <w:rPr>
          <w:rFonts w:ascii="Souvenir Lt BT" w:hAnsi="Souvenir Lt BT"/>
        </w:rPr>
      </w:pPr>
    </w:p>
    <w:p w:rsidR="007734F5" w:rsidRDefault="007734F5" w:rsidP="007734F5">
      <w:pPr>
        <w:rPr>
          <w:rFonts w:ascii="Souvenir Lt BT" w:hAnsi="Souvenir Lt BT"/>
          <w:color w:val="000000"/>
        </w:rPr>
      </w:pPr>
      <w:r w:rsidRPr="00EE3F50">
        <w:rPr>
          <w:rFonts w:ascii="Souvenir Lt BT" w:hAnsi="Souvenir Lt BT"/>
        </w:rPr>
        <w:t xml:space="preserve">For certificates corresponding to private keys used by </w:t>
      </w:r>
      <w:r w:rsidR="0023274A" w:rsidRPr="00EE3F50">
        <w:rPr>
          <w:rFonts w:ascii="Souvenir Lt BT" w:hAnsi="Souvenir Lt BT"/>
        </w:rPr>
        <w:t>[</w:t>
      </w:r>
      <w:r w:rsidR="0023274A" w:rsidRPr="00EE3F50">
        <w:rPr>
          <w:rFonts w:ascii="Souvenir Lt BT" w:hAnsi="Souvenir Lt BT"/>
          <w:highlight w:val="yellow"/>
        </w:rPr>
        <w:t>FMO Name</w:t>
      </w:r>
      <w:r w:rsidR="0023274A" w:rsidRPr="00EE3F50">
        <w:rPr>
          <w:rFonts w:ascii="Souvenir Lt BT" w:hAnsi="Souvenir Lt BT"/>
        </w:rPr>
        <w:t xml:space="preserve">] </w:t>
      </w:r>
      <w:r w:rsidRPr="00EE3F50">
        <w:rPr>
          <w:rFonts w:ascii="Souvenir Lt BT" w:hAnsi="Souvenir Lt BT"/>
        </w:rPr>
        <w:t xml:space="preserve">to sign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Cryptographic Trust Fabric</w:t>
      </w:r>
      <w:r w:rsidRPr="00EE3F50">
        <w:rPr>
          <w:rFonts w:ascii="Souvenir Lt BT" w:hAnsi="Souvenir Lt BT"/>
        </w:rPr>
        <w:t>, the d</w:t>
      </w:r>
      <w:r w:rsidRPr="00EE3F50">
        <w:rPr>
          <w:rFonts w:ascii="Souvenir Lt BT" w:hAnsi="Souvenir Lt BT"/>
          <w:color w:val="000000"/>
        </w:rPr>
        <w:t>ata used to unlock the keys shall be protected from disclosure by a combination of cryptographic and physical access control mechanisms. Activation data shall be:</w:t>
      </w:r>
      <w:r w:rsidR="00631AEC" w:rsidRPr="00EE3F50">
        <w:rPr>
          <w:rFonts w:ascii="Souvenir Lt BT" w:hAnsi="Souvenir Lt BT"/>
          <w:color w:val="000000"/>
        </w:rPr>
        <w:t xml:space="preserve"> (a) </w:t>
      </w:r>
      <w:r w:rsidRPr="00EE3F50">
        <w:rPr>
          <w:rFonts w:ascii="Souvenir Lt BT" w:hAnsi="Souvenir Lt BT"/>
          <w:color w:val="000000"/>
        </w:rPr>
        <w:t>memorized biometric in nature, or</w:t>
      </w:r>
      <w:r w:rsidR="00631AEC" w:rsidRPr="00EE3F50">
        <w:rPr>
          <w:rFonts w:ascii="Souvenir Lt BT" w:hAnsi="Souvenir Lt BT"/>
          <w:color w:val="000000"/>
        </w:rPr>
        <w:t xml:space="preserve"> (b) </w:t>
      </w:r>
      <w:r w:rsidRPr="00EE3F50">
        <w:rPr>
          <w:rFonts w:ascii="Souvenir Lt BT" w:hAnsi="Souvenir Lt BT"/>
          <w:color w:val="000000"/>
        </w:rPr>
        <w:t>recorded and secured at the level of assurance associated with the activation of the cryptographic module, and shall not be stored with the cryptographic module.</w:t>
      </w:r>
      <w:r w:rsidR="001146B7">
        <w:rPr>
          <w:rFonts w:ascii="Souvenir Lt BT" w:hAnsi="Souvenir Lt BT"/>
          <w:color w:val="000000"/>
        </w:rPr>
        <w:t xml:space="preserve"> </w:t>
      </w:r>
      <w:r w:rsidR="0079281A" w:rsidRPr="00EE3F50">
        <w:rPr>
          <w:rFonts w:ascii="Souvenir Lt BT" w:hAnsi="Souvenir Lt BT"/>
          <w:color w:val="000000"/>
        </w:rPr>
        <w:t xml:space="preserve"> </w:t>
      </w:r>
      <w:r w:rsidR="00A67232" w:rsidRPr="00EE3F50">
        <w:rPr>
          <w:rFonts w:ascii="Souvenir Lt BT" w:hAnsi="Souvenir Lt BT"/>
          <w:color w:val="000000"/>
        </w:rPr>
        <w:t>In addition, t</w:t>
      </w:r>
      <w:r w:rsidRPr="00EE3F50">
        <w:rPr>
          <w:rFonts w:ascii="Souvenir Lt BT" w:hAnsi="Souvenir Lt BT"/>
          <w:color w:val="000000"/>
        </w:rPr>
        <w:t>he protection mechanism shall include a facility to temporarily lock the account, or terminate the application, after a predetermined number of failed login attempts.</w:t>
      </w:r>
    </w:p>
    <w:p w:rsidR="002B081E" w:rsidRPr="00EE3F50" w:rsidRDefault="002B081E" w:rsidP="007734F5">
      <w:pPr>
        <w:rPr>
          <w:rFonts w:ascii="Souvenir Lt BT" w:hAnsi="Souvenir Lt BT"/>
          <w:color w:val="000000"/>
        </w:rPr>
      </w:pPr>
    </w:p>
    <w:p w:rsidR="00F66B27" w:rsidRPr="00EE3F50" w:rsidRDefault="00F66B27" w:rsidP="00B50B4C">
      <w:pPr>
        <w:pStyle w:val="Heading3"/>
      </w:pPr>
      <w:bookmarkStart w:id="447" w:name="_Toc198053703"/>
      <w:bookmarkStart w:id="448" w:name="_Toc325451751"/>
      <w:r w:rsidRPr="00EE3F50">
        <w:t>Other Aspects of Activation Data</w:t>
      </w:r>
      <w:bookmarkEnd w:id="447"/>
      <w:bookmarkEnd w:id="448"/>
    </w:p>
    <w:p w:rsidR="003B4981" w:rsidRPr="00EE3F50" w:rsidRDefault="003B4981" w:rsidP="00C74A62">
      <w:pPr>
        <w:rPr>
          <w:rFonts w:ascii="Souvenir Lt BT" w:hAnsi="Souvenir Lt BT"/>
        </w:rPr>
      </w:pPr>
    </w:p>
    <w:p w:rsidR="00F66B27" w:rsidRPr="00EE3F50" w:rsidRDefault="00DC4436" w:rsidP="00C74A62">
      <w:pPr>
        <w:rPr>
          <w:rFonts w:ascii="Souvenir Lt BT" w:hAnsi="Souvenir Lt BT"/>
        </w:rPr>
      </w:pPr>
      <w:r w:rsidRPr="00EE3F50">
        <w:rPr>
          <w:rFonts w:ascii="Souvenir Lt BT" w:hAnsi="Souvenir Lt BT"/>
        </w:rPr>
        <w:t>No stipulation.</w:t>
      </w:r>
    </w:p>
    <w:p w:rsidR="003B4981" w:rsidRPr="00EE3F50" w:rsidRDefault="003B4981" w:rsidP="00C74A62">
      <w:pPr>
        <w:rPr>
          <w:rFonts w:ascii="Souvenir Lt BT" w:hAnsi="Souvenir Lt BT"/>
        </w:rPr>
      </w:pPr>
    </w:p>
    <w:p w:rsidR="00F66B27" w:rsidRPr="00EE3F50" w:rsidRDefault="00F66B27" w:rsidP="00B50B4C">
      <w:pPr>
        <w:pStyle w:val="Heading2"/>
      </w:pPr>
      <w:bookmarkStart w:id="449" w:name="_Toc198053704"/>
      <w:bookmarkStart w:id="450" w:name="_Toc325451752"/>
      <w:r w:rsidRPr="00EE3F50">
        <w:t>Computer Security Controls</w:t>
      </w:r>
      <w:bookmarkEnd w:id="449"/>
      <w:bookmarkEnd w:id="450"/>
    </w:p>
    <w:p w:rsidR="003B4981" w:rsidRPr="00EE3F50" w:rsidRDefault="003B4981" w:rsidP="00C74A62">
      <w:pPr>
        <w:rPr>
          <w:rFonts w:ascii="Souvenir Lt BT" w:hAnsi="Souvenir Lt BT"/>
        </w:rPr>
      </w:pPr>
    </w:p>
    <w:p w:rsidR="0016353B" w:rsidRPr="00EE3F50" w:rsidRDefault="00F41BA9" w:rsidP="00C74A62">
      <w:pPr>
        <w:rPr>
          <w:rFonts w:ascii="Souvenir Lt BT" w:hAnsi="Souvenir Lt BT"/>
        </w:rPr>
      </w:pPr>
      <w:r w:rsidRPr="00EE3F50">
        <w:rPr>
          <w:rFonts w:ascii="Souvenir Lt BT" w:hAnsi="Souvenir Lt BT"/>
        </w:rPr>
        <w:t>A</w:t>
      </w:r>
      <w:r w:rsidR="0016353B" w:rsidRPr="00EE3F50">
        <w:rPr>
          <w:rFonts w:ascii="Souvenir Lt BT" w:hAnsi="Souvenir Lt BT"/>
        </w:rPr>
        <w:t xml:space="preserve">s part of the </w:t>
      </w:r>
      <w:r w:rsidR="0023274A" w:rsidRPr="00EE3F50">
        <w:rPr>
          <w:rFonts w:ascii="Souvenir Lt BT" w:hAnsi="Souvenir Lt BT"/>
        </w:rPr>
        <w:t>[</w:t>
      </w:r>
      <w:r w:rsidR="0023274A" w:rsidRPr="00EE3F50">
        <w:rPr>
          <w:rFonts w:ascii="Souvenir Lt BT" w:hAnsi="Souvenir Lt BT"/>
          <w:highlight w:val="yellow"/>
        </w:rPr>
        <w:t>Federation Name</w:t>
      </w:r>
      <w:r w:rsidR="0023274A" w:rsidRPr="00EE3F50">
        <w:rPr>
          <w:rFonts w:ascii="Souvenir Lt BT" w:hAnsi="Souvenir Lt BT"/>
        </w:rPr>
        <w:t xml:space="preserve">] </w:t>
      </w:r>
      <w:r w:rsidR="0016353B" w:rsidRPr="00EE3F50">
        <w:rPr>
          <w:rFonts w:ascii="Souvenir Lt BT" w:hAnsi="Souvenir Lt BT"/>
        </w:rPr>
        <w:t>application and onboarding processes (see [</w:t>
      </w:r>
      <w:r w:rsidR="0023274A" w:rsidRPr="00EE3F50">
        <w:rPr>
          <w:rFonts w:ascii="Souvenir Lt BT" w:hAnsi="Souvenir Lt BT"/>
        </w:rPr>
        <w:t>[</w:t>
      </w:r>
      <w:r w:rsidR="0023274A" w:rsidRPr="00EE3F50">
        <w:rPr>
          <w:rFonts w:ascii="Souvenir Lt BT" w:hAnsi="Souvenir Lt BT"/>
          <w:highlight w:val="yellow"/>
        </w:rPr>
        <w:t>Federation Name</w:t>
      </w:r>
      <w:r w:rsidR="0023274A" w:rsidRPr="00EE3F50">
        <w:rPr>
          <w:rFonts w:ascii="Souvenir Lt BT" w:hAnsi="Souvenir Lt BT"/>
        </w:rPr>
        <w:t>]</w:t>
      </w:r>
      <w:r w:rsidR="00AE04CE" w:rsidRPr="00EE3F50">
        <w:rPr>
          <w:rFonts w:ascii="Souvenir Lt BT" w:hAnsi="Souvenir Lt BT"/>
        </w:rPr>
        <w:t xml:space="preserve"> OPP</w:t>
      </w:r>
      <w:r w:rsidR="0016353B" w:rsidRPr="00EE3F50">
        <w:rPr>
          <w:rFonts w:ascii="Souvenir Lt BT" w:hAnsi="Souvenir Lt BT"/>
        </w:rPr>
        <w:t xml:space="preserve">]), subscribers must fully disclose their local security policies and practices, including those related to </w:t>
      </w:r>
      <w:r w:rsidR="00F22B86" w:rsidRPr="00EE3F50">
        <w:rPr>
          <w:rFonts w:ascii="Souvenir Lt BT" w:hAnsi="Souvenir Lt BT"/>
        </w:rPr>
        <w:t>computer security controls</w:t>
      </w:r>
      <w:r w:rsidR="0016353B" w:rsidRPr="00EE3F50">
        <w:rPr>
          <w:rFonts w:ascii="Souvenir Lt BT" w:hAnsi="Souvenir Lt BT"/>
        </w:rPr>
        <w:t>.</w:t>
      </w:r>
    </w:p>
    <w:p w:rsidR="003B4981" w:rsidRPr="00EE3F50" w:rsidRDefault="003B4981" w:rsidP="00C74A62">
      <w:pPr>
        <w:rPr>
          <w:rFonts w:ascii="Souvenir Lt BT" w:hAnsi="Souvenir Lt BT"/>
        </w:rPr>
      </w:pPr>
    </w:p>
    <w:p w:rsidR="00F66B27" w:rsidRPr="00EE3F50" w:rsidRDefault="00F66B27" w:rsidP="00B50B4C">
      <w:pPr>
        <w:pStyle w:val="Heading3"/>
      </w:pPr>
      <w:bookmarkStart w:id="451" w:name="_Toc198053705"/>
      <w:bookmarkStart w:id="452" w:name="_Toc325451753"/>
      <w:r w:rsidRPr="00EE3F50">
        <w:t>Specific Computer Security Technical Requirements</w:t>
      </w:r>
      <w:bookmarkEnd w:id="451"/>
      <w:bookmarkEnd w:id="452"/>
    </w:p>
    <w:p w:rsidR="003B4981" w:rsidRPr="00EE3F50" w:rsidRDefault="003B4981" w:rsidP="00C74A62">
      <w:pPr>
        <w:rPr>
          <w:rFonts w:ascii="Souvenir Lt BT" w:hAnsi="Souvenir Lt BT"/>
        </w:rPr>
      </w:pPr>
    </w:p>
    <w:p w:rsidR="000E545C" w:rsidRPr="00EE3F50" w:rsidRDefault="000E545C" w:rsidP="000E545C">
      <w:pPr>
        <w:rPr>
          <w:rFonts w:ascii="Souvenir Lt BT" w:hAnsi="Souvenir Lt BT"/>
        </w:rPr>
      </w:pPr>
      <w:r w:rsidRPr="00EE3F50">
        <w:rPr>
          <w:rFonts w:ascii="Souvenir Lt BT" w:hAnsi="Souvenir Lt BT"/>
        </w:rPr>
        <w:t xml:space="preserve">The following computer security functions shall be provided by the operating system, or through a combination of operating system, software, and physical safeguards for all computer systems on which </w:t>
      </w:r>
      <w:r w:rsidR="001A4868" w:rsidRPr="00EE3F50">
        <w:rPr>
          <w:rFonts w:ascii="Souvenir Lt BT" w:hAnsi="Souvenir Lt BT"/>
        </w:rPr>
        <w:t>one or more private keys governed by this CP reside</w:t>
      </w:r>
      <w:r w:rsidRPr="00EE3F50">
        <w:rPr>
          <w:rFonts w:ascii="Souvenir Lt BT" w:hAnsi="Souvenir Lt BT"/>
        </w:rPr>
        <w:t>.</w:t>
      </w:r>
    </w:p>
    <w:p w:rsidR="001A4868" w:rsidRPr="00EE3F50" w:rsidRDefault="001A4868" w:rsidP="000E545C">
      <w:pPr>
        <w:rPr>
          <w:rFonts w:ascii="Souvenir Lt BT" w:hAnsi="Souvenir Lt BT"/>
        </w:rPr>
      </w:pPr>
    </w:p>
    <w:p w:rsidR="001A4868" w:rsidRPr="00EE3F50" w:rsidRDefault="001A4868" w:rsidP="001146B7">
      <w:pPr>
        <w:pStyle w:val="ListParagraph"/>
        <w:numPr>
          <w:ilvl w:val="0"/>
          <w:numId w:val="51"/>
        </w:numPr>
        <w:ind w:left="1080" w:right="720"/>
        <w:rPr>
          <w:rFonts w:ascii="Souvenir Lt BT" w:hAnsi="Souvenir Lt BT"/>
        </w:rPr>
      </w:pPr>
      <w:r w:rsidRPr="00EE3F50">
        <w:rPr>
          <w:rFonts w:ascii="Souvenir Lt BT" w:hAnsi="Souvenir Lt BT"/>
        </w:rPr>
        <w:t>Require authenticated logins.</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Provid</w:t>
      </w:r>
      <w:r w:rsidR="001A4868" w:rsidRPr="00EE3F50">
        <w:rPr>
          <w:rFonts w:ascii="Souvenir Lt BT" w:hAnsi="Souvenir Lt BT"/>
        </w:rPr>
        <w:t>e discretionary access control.</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 xml:space="preserve">Provide nondiscretionary access controls </w:t>
      </w:r>
      <w:r w:rsidR="001E1C7C" w:rsidRPr="00EE3F50">
        <w:rPr>
          <w:rFonts w:ascii="Souvenir Lt BT" w:hAnsi="Souvenir Lt BT"/>
        </w:rPr>
        <w:t>for policy-</w:t>
      </w:r>
      <w:r w:rsidR="001A4868" w:rsidRPr="00EE3F50">
        <w:rPr>
          <w:rFonts w:ascii="Souvenir Lt BT" w:hAnsi="Souvenir Lt BT"/>
        </w:rPr>
        <w:t>enforced operations.</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Provi</w:t>
      </w:r>
      <w:r w:rsidR="001A4868" w:rsidRPr="00EE3F50">
        <w:rPr>
          <w:rFonts w:ascii="Souvenir Lt BT" w:hAnsi="Souvenir Lt BT"/>
        </w:rPr>
        <w:t>de a security audit capability.</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Enforce sepa</w:t>
      </w:r>
      <w:r w:rsidR="001A4868" w:rsidRPr="00EE3F50">
        <w:rPr>
          <w:rFonts w:ascii="Souvenir Lt BT" w:hAnsi="Souvenir Lt BT"/>
        </w:rPr>
        <w:t xml:space="preserve">ration of duties for </w:t>
      </w:r>
      <w:r w:rsidR="00222A94" w:rsidRPr="00EE3F50">
        <w:rPr>
          <w:rFonts w:ascii="Souvenir Lt BT" w:hAnsi="Souvenir Lt BT"/>
        </w:rPr>
        <w:t>locally defined trusted</w:t>
      </w:r>
      <w:r w:rsidR="001A4868" w:rsidRPr="00EE3F50">
        <w:rPr>
          <w:rFonts w:ascii="Souvenir Lt BT" w:hAnsi="Souvenir Lt BT"/>
        </w:rPr>
        <w:t xml:space="preserve"> roles.</w:t>
      </w:r>
      <w:r w:rsidR="00222A94" w:rsidRPr="00EE3F50">
        <w:rPr>
          <w:rFonts w:ascii="Souvenir Lt BT" w:hAnsi="Souvenir Lt BT"/>
        </w:rPr>
        <w:t xml:space="preserve"> (See Section </w:t>
      </w:r>
      <w:fldSimple w:instr=" REF _Ref164347333 \r \h  \* MERGEFORMAT ">
        <w:r w:rsidR="00ED48F2" w:rsidRPr="00ED48F2">
          <w:rPr>
            <w:rFonts w:ascii="Souvenir Lt BT" w:hAnsi="Souvenir Lt BT"/>
          </w:rPr>
          <w:t>5.2.1</w:t>
        </w:r>
      </w:fldSimple>
      <w:r w:rsidR="00222A94" w:rsidRPr="00EE3F50">
        <w:rPr>
          <w:rFonts w:ascii="Souvenir Lt BT" w:hAnsi="Souvenir Lt BT"/>
        </w:rPr>
        <w:t>.)</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 xml:space="preserve">Require identification and authentication of </w:t>
      </w:r>
      <w:r w:rsidR="00222A94" w:rsidRPr="00EE3F50">
        <w:rPr>
          <w:rFonts w:ascii="Souvenir Lt BT" w:hAnsi="Souvenir Lt BT"/>
        </w:rPr>
        <w:t>trusted</w:t>
      </w:r>
      <w:r w:rsidRPr="00EE3F50">
        <w:rPr>
          <w:rFonts w:ascii="Souvenir Lt BT" w:hAnsi="Souvenir Lt BT"/>
        </w:rPr>
        <w:t xml:space="preserve"> r</w:t>
      </w:r>
      <w:r w:rsidR="001A4868" w:rsidRPr="00EE3F50">
        <w:rPr>
          <w:rFonts w:ascii="Souvenir Lt BT" w:hAnsi="Souvenir Lt BT"/>
        </w:rPr>
        <w:t>oles and associated identities.</w:t>
      </w:r>
    </w:p>
    <w:p w:rsidR="00F65B1C" w:rsidRPr="00EE3F50" w:rsidRDefault="00F65B1C" w:rsidP="001146B7">
      <w:pPr>
        <w:ind w:left="1080" w:right="720"/>
        <w:rPr>
          <w:rFonts w:ascii="Souvenir Lt BT" w:hAnsi="Souvenir Lt BT"/>
        </w:rPr>
      </w:pPr>
    </w:p>
    <w:p w:rsidR="000E545C"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Require use of cryptography for session comm</w:t>
      </w:r>
      <w:r w:rsidR="001A4868" w:rsidRPr="00EE3F50">
        <w:rPr>
          <w:rFonts w:ascii="Souvenir Lt BT" w:hAnsi="Souvenir Lt BT"/>
        </w:rPr>
        <w:t>unication and database security.</w:t>
      </w:r>
    </w:p>
    <w:p w:rsidR="00F65B1C" w:rsidRPr="00EE3F50" w:rsidRDefault="00F65B1C" w:rsidP="001146B7">
      <w:pPr>
        <w:ind w:left="1080" w:right="720"/>
        <w:rPr>
          <w:rFonts w:ascii="Souvenir Lt BT" w:hAnsi="Souvenir Lt BT"/>
        </w:rPr>
      </w:pPr>
    </w:p>
    <w:p w:rsidR="001A4868"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 xml:space="preserve">Require a trusted path for identification of </w:t>
      </w:r>
      <w:r w:rsidR="00D34628" w:rsidRPr="00EE3F50">
        <w:rPr>
          <w:rFonts w:ascii="Souvenir Lt BT" w:hAnsi="Souvenir Lt BT"/>
        </w:rPr>
        <w:t>trusted</w:t>
      </w:r>
      <w:r w:rsidRPr="00EE3F50">
        <w:rPr>
          <w:rFonts w:ascii="Souvenir Lt BT" w:hAnsi="Souvenir Lt BT"/>
        </w:rPr>
        <w:t xml:space="preserve"> r</w:t>
      </w:r>
      <w:r w:rsidR="001A4868" w:rsidRPr="00EE3F50">
        <w:rPr>
          <w:rFonts w:ascii="Souvenir Lt BT" w:hAnsi="Souvenir Lt BT"/>
        </w:rPr>
        <w:t>oles and associated identities.</w:t>
      </w:r>
    </w:p>
    <w:p w:rsidR="00F65B1C" w:rsidRPr="00EE3F50" w:rsidRDefault="00F65B1C" w:rsidP="001146B7">
      <w:pPr>
        <w:ind w:left="1080" w:right="720"/>
        <w:rPr>
          <w:rFonts w:ascii="Souvenir Lt BT" w:hAnsi="Souvenir Lt BT"/>
        </w:rPr>
      </w:pPr>
    </w:p>
    <w:p w:rsidR="000E545C" w:rsidRPr="00EE3F50" w:rsidRDefault="000E545C" w:rsidP="001146B7">
      <w:pPr>
        <w:pStyle w:val="ListParagraph"/>
        <w:numPr>
          <w:ilvl w:val="0"/>
          <w:numId w:val="51"/>
        </w:numPr>
        <w:ind w:left="1080" w:right="720"/>
        <w:rPr>
          <w:rFonts w:ascii="Souvenir Lt BT" w:hAnsi="Souvenir Lt BT"/>
        </w:rPr>
      </w:pPr>
      <w:r w:rsidRPr="00EE3F50">
        <w:rPr>
          <w:rFonts w:ascii="Souvenir Lt BT" w:hAnsi="Souvenir Lt BT"/>
        </w:rPr>
        <w:t>Enforce process isolation.</w:t>
      </w:r>
    </w:p>
    <w:p w:rsidR="000E545C" w:rsidRPr="00EE3F50" w:rsidRDefault="001A4868" w:rsidP="001A4868">
      <w:pPr>
        <w:rPr>
          <w:rFonts w:ascii="Souvenir Lt BT" w:hAnsi="Souvenir Lt BT"/>
        </w:rPr>
      </w:pPr>
      <w:r w:rsidRPr="00EE3F50">
        <w:rPr>
          <w:rFonts w:ascii="Souvenir Lt BT" w:hAnsi="Souvenir Lt BT"/>
        </w:rPr>
        <w:t>Subscriber</w:t>
      </w:r>
      <w:r w:rsidR="000E545C" w:rsidRPr="00EE3F50">
        <w:rPr>
          <w:rFonts w:ascii="Souvenir Lt BT" w:hAnsi="Souvenir Lt BT"/>
        </w:rPr>
        <w:t xml:space="preserve"> equipment shall be configured and operated to activ</w:t>
      </w:r>
      <w:r w:rsidR="001146B7">
        <w:rPr>
          <w:rFonts w:ascii="Souvenir Lt BT" w:hAnsi="Souvenir Lt BT"/>
        </w:rPr>
        <w:t>ate these controls.</w:t>
      </w:r>
    </w:p>
    <w:p w:rsidR="003B4981" w:rsidRPr="00EE3F50" w:rsidRDefault="003B4981" w:rsidP="00C74A62">
      <w:pPr>
        <w:rPr>
          <w:rFonts w:ascii="Souvenir Lt BT" w:hAnsi="Souvenir Lt BT"/>
        </w:rPr>
      </w:pPr>
    </w:p>
    <w:p w:rsidR="00F66B27" w:rsidRPr="00EE3F50" w:rsidRDefault="00F66B27" w:rsidP="00B50B4C">
      <w:pPr>
        <w:pStyle w:val="Heading3"/>
      </w:pPr>
      <w:bookmarkStart w:id="453" w:name="_Toc198053706"/>
      <w:bookmarkStart w:id="454" w:name="_Toc325451754"/>
      <w:r w:rsidRPr="00EE3F50">
        <w:t>Computer Security Rating</w:t>
      </w:r>
      <w:bookmarkEnd w:id="453"/>
      <w:bookmarkEnd w:id="454"/>
    </w:p>
    <w:p w:rsidR="009E7009" w:rsidRPr="00EE3F50" w:rsidRDefault="009E7009" w:rsidP="00C74A62">
      <w:pPr>
        <w:rPr>
          <w:rFonts w:ascii="Souvenir Lt BT" w:hAnsi="Souvenir Lt BT"/>
        </w:rPr>
      </w:pPr>
    </w:p>
    <w:p w:rsidR="00F66B27" w:rsidRPr="00EE3F50" w:rsidRDefault="00E26C41" w:rsidP="00C74A62">
      <w:pPr>
        <w:rPr>
          <w:rFonts w:ascii="Souvenir Lt BT" w:hAnsi="Souvenir Lt BT"/>
        </w:rPr>
      </w:pPr>
      <w:r w:rsidRPr="00EE3F50">
        <w:rPr>
          <w:rFonts w:ascii="Souvenir Lt BT" w:hAnsi="Souvenir Lt BT"/>
        </w:rPr>
        <w:t>No stipulation.</w:t>
      </w:r>
    </w:p>
    <w:p w:rsidR="009E7009" w:rsidRPr="00EE3F50" w:rsidRDefault="009E7009" w:rsidP="00C74A62">
      <w:pPr>
        <w:rPr>
          <w:rFonts w:ascii="Souvenir Lt BT" w:hAnsi="Souvenir Lt BT"/>
        </w:rPr>
      </w:pPr>
    </w:p>
    <w:p w:rsidR="00F66B27" w:rsidRPr="00EE3F50" w:rsidRDefault="002B081E" w:rsidP="00B50B4C">
      <w:pPr>
        <w:pStyle w:val="Heading2"/>
      </w:pPr>
      <w:bookmarkStart w:id="455" w:name="_Toc198053707"/>
      <w:bookmarkStart w:id="456" w:name="_Toc325451755"/>
      <w:r>
        <w:t>Life-</w:t>
      </w:r>
      <w:r w:rsidR="00F66B27" w:rsidRPr="00EE3F50">
        <w:t>Cycle Technical Controls</w:t>
      </w:r>
      <w:bookmarkEnd w:id="455"/>
      <w:bookmarkEnd w:id="456"/>
    </w:p>
    <w:p w:rsidR="001C5B95" w:rsidRPr="00EE3F50" w:rsidRDefault="001C5B95">
      <w:pPr>
        <w:keepNext/>
        <w:rPr>
          <w:rFonts w:ascii="Souvenir Lt BT" w:hAnsi="Souvenir Lt BT"/>
        </w:rPr>
      </w:pPr>
    </w:p>
    <w:p w:rsidR="00F66B27" w:rsidRPr="00EE3F50" w:rsidRDefault="0043130E" w:rsidP="00C74A62">
      <w:pPr>
        <w:rPr>
          <w:rFonts w:ascii="Souvenir Lt BT" w:hAnsi="Souvenir Lt BT"/>
        </w:rPr>
      </w:pPr>
      <w:r w:rsidRPr="00EE3F50">
        <w:rPr>
          <w:rFonts w:ascii="Souvenir Lt BT" w:hAnsi="Souvenir Lt BT"/>
        </w:rPr>
        <w:t>The following life</w:t>
      </w:r>
      <w:r w:rsidR="002B081E">
        <w:rPr>
          <w:rFonts w:ascii="Souvenir Lt BT" w:hAnsi="Souvenir Lt BT"/>
        </w:rPr>
        <w:t>-</w:t>
      </w:r>
      <w:r w:rsidRPr="00EE3F50">
        <w:rPr>
          <w:rFonts w:ascii="Souvenir Lt BT" w:hAnsi="Souvenir Lt BT"/>
        </w:rPr>
        <w:t>cycle technical controls pertain to all subscriber systems on which private keys governed by this CP reside.</w:t>
      </w:r>
    </w:p>
    <w:p w:rsidR="0043130E" w:rsidRPr="00EE3F50" w:rsidRDefault="0043130E" w:rsidP="00C74A62">
      <w:pPr>
        <w:rPr>
          <w:rFonts w:ascii="Souvenir Lt BT" w:hAnsi="Souvenir Lt BT"/>
        </w:rPr>
      </w:pPr>
    </w:p>
    <w:p w:rsidR="0043130E" w:rsidRPr="00EE3F50" w:rsidRDefault="0052072C" w:rsidP="001146B7">
      <w:pPr>
        <w:pStyle w:val="ListParagraph"/>
        <w:numPr>
          <w:ilvl w:val="0"/>
          <w:numId w:val="52"/>
        </w:numPr>
        <w:ind w:left="1080" w:right="720"/>
        <w:rPr>
          <w:rFonts w:ascii="Souvenir Lt BT" w:hAnsi="Souvenir Lt BT"/>
        </w:rPr>
      </w:pPr>
      <w:r w:rsidRPr="00EE3F50">
        <w:rPr>
          <w:rFonts w:ascii="Souvenir Lt BT" w:hAnsi="Souvenir Lt BT"/>
        </w:rPr>
        <w:t xml:space="preserve">The hardware and software shall be </w:t>
      </w:r>
      <w:r w:rsidR="00C022A3" w:rsidRPr="00EE3F50">
        <w:rPr>
          <w:rFonts w:ascii="Souvenir Lt BT" w:hAnsi="Souvenir Lt BT"/>
        </w:rPr>
        <w:t>procured in a fashion that reduces the likelihood of tampering for any particular component.</w:t>
      </w:r>
    </w:p>
    <w:p w:rsidR="00094B82" w:rsidRPr="00EE3F50" w:rsidRDefault="00094B82" w:rsidP="001146B7">
      <w:pPr>
        <w:ind w:left="1080" w:right="720"/>
        <w:rPr>
          <w:rFonts w:ascii="Souvenir Lt BT" w:hAnsi="Souvenir Lt BT"/>
        </w:rPr>
      </w:pPr>
    </w:p>
    <w:p w:rsidR="00C022A3" w:rsidRPr="00EE3F50" w:rsidRDefault="00FC53C1" w:rsidP="001146B7">
      <w:pPr>
        <w:pStyle w:val="ListParagraph"/>
        <w:numPr>
          <w:ilvl w:val="0"/>
          <w:numId w:val="52"/>
        </w:numPr>
        <w:ind w:left="1080" w:right="720"/>
        <w:rPr>
          <w:rFonts w:ascii="Souvenir Lt BT" w:hAnsi="Souvenir Lt BT"/>
        </w:rPr>
      </w:pPr>
      <w:r w:rsidRPr="00EE3F50">
        <w:rPr>
          <w:rFonts w:ascii="Souvenir Lt BT" w:hAnsi="Souvenir Lt BT"/>
        </w:rPr>
        <w:t xml:space="preserve">The hardware and software shall be </w:t>
      </w:r>
      <w:r w:rsidR="00003236" w:rsidRPr="00EE3F50">
        <w:rPr>
          <w:rFonts w:ascii="Souvenir Lt BT" w:hAnsi="Souvenir Lt BT"/>
        </w:rPr>
        <w:t>limited</w:t>
      </w:r>
      <w:r w:rsidRPr="00EE3F50">
        <w:rPr>
          <w:rFonts w:ascii="Souvenir Lt BT" w:hAnsi="Souvenir Lt BT"/>
        </w:rPr>
        <w:t xml:space="preserve"> to performing </w:t>
      </w:r>
      <w:r w:rsidR="006E44E7" w:rsidRPr="00EE3F50">
        <w:rPr>
          <w:rFonts w:ascii="Souvenir Lt BT" w:hAnsi="Souvenir Lt BT"/>
        </w:rPr>
        <w:t>[</w:t>
      </w:r>
      <w:r w:rsidR="006E44E7" w:rsidRPr="00EE3F50">
        <w:rPr>
          <w:rFonts w:ascii="Souvenir Lt BT" w:hAnsi="Souvenir Lt BT"/>
          <w:highlight w:val="yellow"/>
        </w:rPr>
        <w:t>Federation Name</w:t>
      </w:r>
      <w:r w:rsidR="006E44E7" w:rsidRPr="00EE3F50">
        <w:rPr>
          <w:rFonts w:ascii="Souvenir Lt BT" w:hAnsi="Souvenir Lt BT"/>
        </w:rPr>
        <w:t>]</w:t>
      </w:r>
      <w:r w:rsidR="002B081E">
        <w:rPr>
          <w:rFonts w:ascii="Souvenir Lt BT" w:hAnsi="Souvenir Lt BT"/>
        </w:rPr>
        <w:t>-</w:t>
      </w:r>
      <w:r w:rsidR="00003236" w:rsidRPr="00EE3F50">
        <w:rPr>
          <w:rFonts w:ascii="Souvenir Lt BT" w:hAnsi="Souvenir Lt BT"/>
        </w:rPr>
        <w:t>related security functions.</w:t>
      </w:r>
      <w:r w:rsidR="001146B7">
        <w:rPr>
          <w:rFonts w:ascii="Souvenir Lt BT" w:hAnsi="Souvenir Lt BT"/>
        </w:rPr>
        <w:t xml:space="preserve"> </w:t>
      </w:r>
      <w:r w:rsidR="00003236" w:rsidRPr="00EE3F50">
        <w:rPr>
          <w:rFonts w:ascii="Souvenir Lt BT" w:hAnsi="Souvenir Lt BT"/>
        </w:rPr>
        <w:t xml:space="preserve"> This may include </w:t>
      </w:r>
      <w:r w:rsidR="00706620" w:rsidRPr="00EE3F50">
        <w:rPr>
          <w:rFonts w:ascii="Souvenir Lt BT" w:hAnsi="Souvenir Lt BT"/>
        </w:rPr>
        <w:t xml:space="preserve">providing specific service endpoints </w:t>
      </w:r>
      <w:r w:rsidR="003642B2" w:rsidRPr="00EE3F50">
        <w:rPr>
          <w:rFonts w:ascii="Souvenir Lt BT" w:hAnsi="Souvenir Lt BT"/>
        </w:rPr>
        <w:t>at which the keys and certificates governed by this CP are used.</w:t>
      </w:r>
    </w:p>
    <w:p w:rsidR="003642B2" w:rsidRPr="00EE3F50" w:rsidRDefault="003642B2" w:rsidP="001146B7">
      <w:pPr>
        <w:ind w:left="1080" w:right="720"/>
        <w:rPr>
          <w:rFonts w:ascii="Souvenir Lt BT" w:hAnsi="Souvenir Lt BT"/>
        </w:rPr>
      </w:pPr>
    </w:p>
    <w:p w:rsidR="003642B2" w:rsidRPr="00EE3F50" w:rsidRDefault="00D33AA4" w:rsidP="001146B7">
      <w:pPr>
        <w:pStyle w:val="ListParagraph"/>
        <w:numPr>
          <w:ilvl w:val="0"/>
          <w:numId w:val="52"/>
        </w:numPr>
        <w:ind w:left="1080" w:right="720"/>
        <w:rPr>
          <w:rFonts w:ascii="Souvenir Lt BT" w:hAnsi="Souvenir Lt BT"/>
        </w:rPr>
      </w:pPr>
      <w:r w:rsidRPr="00EE3F50">
        <w:rPr>
          <w:rFonts w:ascii="Souvenir Lt BT" w:hAnsi="Souvenir Lt BT"/>
        </w:rPr>
        <w:t>Proper care shall be taken to prevent malicious software from being loaded onto the equipment.</w:t>
      </w:r>
    </w:p>
    <w:p w:rsidR="00D33AA4" w:rsidRPr="00EE3F50" w:rsidRDefault="00D33AA4" w:rsidP="001146B7">
      <w:pPr>
        <w:ind w:left="1080" w:right="720"/>
        <w:rPr>
          <w:rFonts w:ascii="Souvenir Lt BT" w:hAnsi="Souvenir Lt BT"/>
        </w:rPr>
      </w:pPr>
    </w:p>
    <w:p w:rsidR="00D33AA4" w:rsidRPr="00EE3F50" w:rsidRDefault="00D33AA4" w:rsidP="001146B7">
      <w:pPr>
        <w:pStyle w:val="ListParagraph"/>
        <w:numPr>
          <w:ilvl w:val="0"/>
          <w:numId w:val="52"/>
        </w:numPr>
        <w:ind w:left="1080" w:right="720"/>
        <w:rPr>
          <w:rFonts w:ascii="Souvenir Lt BT" w:hAnsi="Souvenir Lt BT"/>
        </w:rPr>
      </w:pPr>
      <w:r w:rsidRPr="00EE3F50">
        <w:rPr>
          <w:rFonts w:ascii="Souvenir Lt BT" w:hAnsi="Souvenir Lt BT"/>
          <w:color w:val="000000"/>
        </w:rPr>
        <w:t xml:space="preserve">Hardware and software updates shall be purchased or developed in the same manner as original equipment and </w:t>
      </w:r>
      <w:r w:rsidR="002B081E">
        <w:rPr>
          <w:rFonts w:ascii="Souvenir Lt BT" w:hAnsi="Souvenir Lt BT"/>
          <w:color w:val="000000"/>
        </w:rPr>
        <w:t xml:space="preserve">shall </w:t>
      </w:r>
      <w:r w:rsidRPr="00EE3F50">
        <w:rPr>
          <w:rFonts w:ascii="Souvenir Lt BT" w:hAnsi="Souvenir Lt BT"/>
          <w:color w:val="000000"/>
        </w:rPr>
        <w:t>be installed by trusted and trained personnel in a defined manner.</w:t>
      </w:r>
    </w:p>
    <w:p w:rsidR="00D33AA4" w:rsidRPr="00EE3F50" w:rsidRDefault="00D33AA4" w:rsidP="001146B7">
      <w:pPr>
        <w:ind w:left="1080" w:right="720"/>
        <w:rPr>
          <w:rFonts w:ascii="Souvenir Lt BT" w:hAnsi="Souvenir Lt BT"/>
        </w:rPr>
      </w:pPr>
    </w:p>
    <w:p w:rsidR="00D33AA4" w:rsidRPr="00EE3F50" w:rsidRDefault="00D33AA4" w:rsidP="001146B7">
      <w:pPr>
        <w:pStyle w:val="ListParagraph"/>
        <w:numPr>
          <w:ilvl w:val="0"/>
          <w:numId w:val="52"/>
        </w:numPr>
        <w:ind w:left="1080" w:right="720"/>
        <w:rPr>
          <w:rFonts w:ascii="Souvenir Lt BT" w:hAnsi="Souvenir Lt BT"/>
        </w:rPr>
      </w:pPr>
      <w:r w:rsidRPr="00EE3F50">
        <w:rPr>
          <w:rFonts w:ascii="Souvenir Lt BT" w:hAnsi="Souvenir Lt BT"/>
        </w:rPr>
        <w:t>Chain</w:t>
      </w:r>
      <w:r w:rsidR="002B081E">
        <w:rPr>
          <w:rFonts w:ascii="Souvenir Lt BT" w:hAnsi="Souvenir Lt BT"/>
        </w:rPr>
        <w:t>-</w:t>
      </w:r>
      <w:r w:rsidRPr="00EE3F50">
        <w:rPr>
          <w:rFonts w:ascii="Souvenir Lt BT" w:hAnsi="Souvenir Lt BT"/>
        </w:rPr>
        <w:t>of</w:t>
      </w:r>
      <w:r w:rsidR="002B081E">
        <w:rPr>
          <w:rFonts w:ascii="Souvenir Lt BT" w:hAnsi="Souvenir Lt BT"/>
        </w:rPr>
        <w:t>-</w:t>
      </w:r>
      <w:r w:rsidRPr="00EE3F50">
        <w:rPr>
          <w:rFonts w:ascii="Souvenir Lt BT" w:hAnsi="Souvenir Lt BT"/>
        </w:rPr>
        <w:t>custody mechanisms shall be provided throughout the life</w:t>
      </w:r>
      <w:r w:rsidR="002B081E">
        <w:rPr>
          <w:rFonts w:ascii="Souvenir Lt BT" w:hAnsi="Souvenir Lt BT"/>
        </w:rPr>
        <w:t xml:space="preserve"> </w:t>
      </w:r>
      <w:r w:rsidRPr="00EE3F50">
        <w:rPr>
          <w:rFonts w:ascii="Souvenir Lt BT" w:hAnsi="Souvenir Lt BT"/>
        </w:rPr>
        <w:t xml:space="preserve">cycle of the system, to include </w:t>
      </w:r>
      <w:r w:rsidR="00015739" w:rsidRPr="00EE3F50">
        <w:rPr>
          <w:rFonts w:ascii="Souvenir Lt BT" w:hAnsi="Souvenir Lt BT"/>
        </w:rPr>
        <w:t>(a)</w:t>
      </w:r>
      <w:r w:rsidRPr="00EE3F50">
        <w:rPr>
          <w:rFonts w:ascii="Souvenir Lt BT" w:hAnsi="Souvenir Lt BT"/>
        </w:rPr>
        <w:t xml:space="preserve"> shipment and delivery of hardware and software from the purchase location to the subscriber’s physical location</w:t>
      </w:r>
      <w:r w:rsidR="002B081E">
        <w:rPr>
          <w:rFonts w:ascii="Souvenir Lt BT" w:hAnsi="Souvenir Lt BT"/>
        </w:rPr>
        <w:t>;</w:t>
      </w:r>
      <w:r w:rsidRPr="00EE3F50">
        <w:rPr>
          <w:rFonts w:ascii="Souvenir Lt BT" w:hAnsi="Souvenir Lt BT"/>
        </w:rPr>
        <w:t xml:space="preserve"> (b) creation, storage, transport, or manipulation of subscriber key material</w:t>
      </w:r>
      <w:r w:rsidR="002B081E">
        <w:rPr>
          <w:rFonts w:ascii="Souvenir Lt BT" w:hAnsi="Souvenir Lt BT"/>
        </w:rPr>
        <w:t>;</w:t>
      </w:r>
      <w:r w:rsidRPr="00EE3F50">
        <w:rPr>
          <w:rFonts w:ascii="Souvenir Lt BT" w:hAnsi="Souvenir Lt BT"/>
        </w:rPr>
        <w:t xml:space="preserve"> and (c) physical or logical access to subscriber systems.</w:t>
      </w:r>
    </w:p>
    <w:p w:rsidR="009E7009" w:rsidRPr="00EE3F50" w:rsidRDefault="009E7009" w:rsidP="00C74A62">
      <w:pPr>
        <w:rPr>
          <w:rFonts w:ascii="Souvenir Lt BT" w:hAnsi="Souvenir Lt BT"/>
        </w:rPr>
      </w:pPr>
    </w:p>
    <w:p w:rsidR="00F66B27" w:rsidRPr="00EE3F50" w:rsidRDefault="00F66B27" w:rsidP="00B50B4C">
      <w:pPr>
        <w:pStyle w:val="Heading3"/>
      </w:pPr>
      <w:bookmarkStart w:id="457" w:name="_Toc198053708"/>
      <w:bookmarkStart w:id="458" w:name="_Toc325451756"/>
      <w:r w:rsidRPr="00EE3F50">
        <w:t>System Development Controls</w:t>
      </w:r>
      <w:bookmarkEnd w:id="457"/>
      <w:bookmarkEnd w:id="458"/>
    </w:p>
    <w:p w:rsidR="009E7009" w:rsidRPr="00EE3F50" w:rsidRDefault="009E7009" w:rsidP="00C74A62">
      <w:pPr>
        <w:rPr>
          <w:rFonts w:ascii="Souvenir Lt BT" w:hAnsi="Souvenir Lt BT"/>
        </w:rPr>
      </w:pPr>
    </w:p>
    <w:p w:rsidR="00F66B27" w:rsidRPr="00EE3F50" w:rsidRDefault="00315A63" w:rsidP="00C74A62">
      <w:pPr>
        <w:rPr>
          <w:rFonts w:ascii="Souvenir Lt BT" w:hAnsi="Souvenir Lt BT"/>
        </w:rPr>
      </w:pPr>
      <w:r w:rsidRPr="00EE3F50">
        <w:rPr>
          <w:rFonts w:ascii="Souvenir Lt BT" w:hAnsi="Souvenir Lt BT"/>
        </w:rPr>
        <w:t>No stipulation.</w:t>
      </w:r>
    </w:p>
    <w:p w:rsidR="009E7009" w:rsidRPr="00EE3F50" w:rsidRDefault="009E7009" w:rsidP="00C74A62">
      <w:pPr>
        <w:rPr>
          <w:rFonts w:ascii="Souvenir Lt BT" w:hAnsi="Souvenir Lt BT"/>
        </w:rPr>
      </w:pPr>
    </w:p>
    <w:p w:rsidR="00F66B27" w:rsidRPr="00EE3F50" w:rsidRDefault="00F66B27" w:rsidP="00B50B4C">
      <w:pPr>
        <w:pStyle w:val="Heading3"/>
      </w:pPr>
      <w:bookmarkStart w:id="459" w:name="_Toc198053709"/>
      <w:bookmarkStart w:id="460" w:name="_Toc325451757"/>
      <w:r w:rsidRPr="00EE3F50">
        <w:t>Security Management Controls</w:t>
      </w:r>
      <w:bookmarkEnd w:id="459"/>
      <w:bookmarkEnd w:id="460"/>
    </w:p>
    <w:p w:rsidR="009E7009" w:rsidRPr="00EE3F50" w:rsidRDefault="009E7009" w:rsidP="00C74A62">
      <w:pPr>
        <w:rPr>
          <w:rFonts w:ascii="Souvenir Lt BT" w:hAnsi="Souvenir Lt BT"/>
        </w:rPr>
      </w:pPr>
    </w:p>
    <w:p w:rsidR="00C94D86" w:rsidRPr="00EE3F50" w:rsidRDefault="00C94D86" w:rsidP="00C74A62">
      <w:pPr>
        <w:rPr>
          <w:rFonts w:ascii="Souvenir Lt BT" w:hAnsi="Souvenir Lt BT"/>
          <w:color w:val="000000"/>
        </w:rPr>
      </w:pPr>
      <w:r w:rsidRPr="00EE3F50">
        <w:rPr>
          <w:rFonts w:ascii="Souvenir Lt BT" w:hAnsi="Souvenir Lt BT"/>
          <w:color w:val="000000"/>
        </w:rPr>
        <w:t xml:space="preserve">For all subscriber systems on which </w:t>
      </w:r>
      <w:r w:rsidR="00470727" w:rsidRPr="00EE3F50">
        <w:rPr>
          <w:rFonts w:ascii="Souvenir Lt BT" w:hAnsi="Souvenir Lt BT"/>
          <w:color w:val="000000"/>
        </w:rPr>
        <w:t>private keys governed by this CP reside, there shall be controls pertaining to configuration, modifications, and upgrades</w:t>
      </w:r>
      <w:r w:rsidR="005A3DEC" w:rsidRPr="00EE3F50">
        <w:rPr>
          <w:rFonts w:ascii="Souvenir Lt BT" w:hAnsi="Souvenir Lt BT"/>
          <w:color w:val="000000"/>
        </w:rPr>
        <w:t>.</w:t>
      </w:r>
      <w:r w:rsidR="001146B7">
        <w:rPr>
          <w:rFonts w:ascii="Souvenir Lt BT" w:hAnsi="Souvenir Lt BT"/>
          <w:color w:val="000000"/>
        </w:rPr>
        <w:t xml:space="preserve"> </w:t>
      </w:r>
      <w:r w:rsidR="005A3DEC" w:rsidRPr="00EE3F50">
        <w:rPr>
          <w:rFonts w:ascii="Souvenir Lt BT" w:hAnsi="Souvenir Lt BT"/>
          <w:color w:val="000000"/>
        </w:rPr>
        <w:t xml:space="preserve"> In addition, t</w:t>
      </w:r>
      <w:r w:rsidRPr="00EE3F50">
        <w:rPr>
          <w:rFonts w:ascii="Souvenir Lt BT" w:hAnsi="Souvenir Lt BT"/>
          <w:color w:val="000000"/>
        </w:rPr>
        <w:t xml:space="preserve">here shall be a mechanism </w:t>
      </w:r>
      <w:r w:rsidR="002100DB" w:rsidRPr="00EE3F50">
        <w:rPr>
          <w:rFonts w:ascii="Souvenir Lt BT" w:hAnsi="Souvenir Lt BT"/>
          <w:color w:val="000000"/>
        </w:rPr>
        <w:t xml:space="preserve">on these systems </w:t>
      </w:r>
      <w:r w:rsidRPr="00EE3F50">
        <w:rPr>
          <w:rFonts w:ascii="Souvenir Lt BT" w:hAnsi="Souvenir Lt BT"/>
          <w:color w:val="000000"/>
        </w:rPr>
        <w:t xml:space="preserve">for detecting unauthorized modification to the </w:t>
      </w:r>
      <w:r w:rsidR="002100DB" w:rsidRPr="00EE3F50">
        <w:rPr>
          <w:rFonts w:ascii="Souvenir Lt BT" w:hAnsi="Souvenir Lt BT"/>
          <w:color w:val="000000"/>
        </w:rPr>
        <w:t xml:space="preserve">local </w:t>
      </w:r>
      <w:r w:rsidRPr="00EE3F50">
        <w:rPr>
          <w:rFonts w:ascii="Souvenir Lt BT" w:hAnsi="Souvenir Lt BT"/>
          <w:color w:val="000000"/>
        </w:rPr>
        <w:t>software or configuration.</w:t>
      </w:r>
    </w:p>
    <w:p w:rsidR="009E7009" w:rsidRPr="00EE3F50" w:rsidRDefault="009E7009" w:rsidP="00C74A62">
      <w:pPr>
        <w:rPr>
          <w:rFonts w:ascii="Souvenir Lt BT" w:hAnsi="Souvenir Lt BT"/>
        </w:rPr>
      </w:pPr>
    </w:p>
    <w:p w:rsidR="00F66B27" w:rsidRPr="00EE3F50" w:rsidRDefault="00F66B27" w:rsidP="00B50B4C">
      <w:pPr>
        <w:pStyle w:val="Heading3"/>
      </w:pPr>
      <w:bookmarkStart w:id="461" w:name="_Toc198053710"/>
      <w:bookmarkStart w:id="462" w:name="_Toc325451758"/>
      <w:r w:rsidRPr="00EE3F50">
        <w:t>Life</w:t>
      </w:r>
      <w:r w:rsidR="002B081E">
        <w:t>-</w:t>
      </w:r>
      <w:r w:rsidRPr="00EE3F50">
        <w:t>Cycle Security Controls</w:t>
      </w:r>
      <w:bookmarkEnd w:id="461"/>
      <w:bookmarkEnd w:id="462"/>
    </w:p>
    <w:p w:rsidR="001C5B95" w:rsidRPr="00EE3F50" w:rsidRDefault="001C5B95">
      <w:pPr>
        <w:keepNext/>
        <w:rPr>
          <w:rFonts w:ascii="Souvenir Lt BT" w:hAnsi="Souvenir Lt BT"/>
        </w:rPr>
      </w:pPr>
    </w:p>
    <w:p w:rsidR="00F66B27" w:rsidRPr="00EE3F50" w:rsidRDefault="00837C20" w:rsidP="00C74A62">
      <w:pPr>
        <w:rPr>
          <w:rFonts w:ascii="Souvenir Lt BT" w:hAnsi="Souvenir Lt BT"/>
        </w:rPr>
      </w:pPr>
      <w:r w:rsidRPr="00EE3F50">
        <w:rPr>
          <w:rFonts w:ascii="Souvenir Lt BT" w:hAnsi="Souvenir Lt BT"/>
        </w:rPr>
        <w:t>No stipulation.</w:t>
      </w:r>
    </w:p>
    <w:p w:rsidR="009E7009" w:rsidRPr="00EE3F50" w:rsidRDefault="009E7009" w:rsidP="00C74A62">
      <w:pPr>
        <w:rPr>
          <w:rFonts w:ascii="Souvenir Lt BT" w:hAnsi="Souvenir Lt BT"/>
        </w:rPr>
      </w:pPr>
    </w:p>
    <w:p w:rsidR="00F66B27" w:rsidRPr="00EE3F50" w:rsidRDefault="00F66B27" w:rsidP="001146B7">
      <w:pPr>
        <w:pStyle w:val="Heading2"/>
      </w:pPr>
      <w:bookmarkStart w:id="463" w:name="_Toc198053711"/>
      <w:bookmarkStart w:id="464" w:name="_Toc325451759"/>
      <w:r w:rsidRPr="00EE3F50">
        <w:t>Network Security Controls</w:t>
      </w:r>
      <w:bookmarkEnd w:id="463"/>
      <w:bookmarkEnd w:id="464"/>
    </w:p>
    <w:p w:rsidR="009E7009" w:rsidRPr="00EE3F50" w:rsidRDefault="009E7009" w:rsidP="001146B7">
      <w:pPr>
        <w:keepNext/>
        <w:rPr>
          <w:rFonts w:ascii="Souvenir Lt BT" w:hAnsi="Souvenir Lt BT"/>
        </w:rPr>
      </w:pPr>
    </w:p>
    <w:p w:rsidR="00744721" w:rsidRPr="00EE3F50" w:rsidRDefault="00744721" w:rsidP="00C37B03">
      <w:pPr>
        <w:rPr>
          <w:rFonts w:ascii="Souvenir Lt BT" w:hAnsi="Souvenir Lt BT"/>
        </w:rPr>
      </w:pPr>
      <w:r w:rsidRPr="00EE3F50">
        <w:rPr>
          <w:rFonts w:ascii="Souvenir Lt BT" w:hAnsi="Souvenir Lt BT"/>
          <w:color w:val="000000"/>
        </w:rPr>
        <w:t xml:space="preserve">Subscribers shall employ appropriate security measures to ensure </w:t>
      </w:r>
      <w:r w:rsidR="002B081E">
        <w:rPr>
          <w:rFonts w:ascii="Souvenir Lt BT" w:hAnsi="Souvenir Lt BT"/>
          <w:color w:val="000000"/>
        </w:rPr>
        <w:t xml:space="preserve">that </w:t>
      </w:r>
      <w:r w:rsidRPr="00EE3F50">
        <w:rPr>
          <w:rFonts w:ascii="Souvenir Lt BT" w:hAnsi="Souvenir Lt BT"/>
          <w:color w:val="000000"/>
        </w:rPr>
        <w:t>they are guarded against subversion, denial of service</w:t>
      </w:r>
      <w:r w:rsidR="001146B7">
        <w:rPr>
          <w:rFonts w:ascii="Souvenir Lt BT" w:hAnsi="Souvenir Lt BT"/>
          <w:color w:val="000000"/>
        </w:rPr>
        <w:t>,</w:t>
      </w:r>
      <w:r w:rsidRPr="00EE3F50">
        <w:rPr>
          <w:rFonts w:ascii="Souvenir Lt BT" w:hAnsi="Souvenir Lt BT"/>
          <w:color w:val="000000"/>
        </w:rPr>
        <w:t xml:space="preserve"> and intrusion attacks. </w:t>
      </w:r>
      <w:r w:rsidR="001146B7">
        <w:rPr>
          <w:rFonts w:ascii="Souvenir Lt BT" w:hAnsi="Souvenir Lt BT"/>
          <w:color w:val="000000"/>
        </w:rPr>
        <w:t xml:space="preserve"> </w:t>
      </w:r>
      <w:r w:rsidRPr="00EE3F50">
        <w:rPr>
          <w:rFonts w:ascii="Souvenir Lt BT" w:hAnsi="Souvenir Lt BT"/>
          <w:color w:val="000000"/>
        </w:rPr>
        <w:t xml:space="preserve">Such measures may include, but are not limited to, firewalls, intrusion detection devices, and filtering routers. </w:t>
      </w:r>
      <w:r w:rsidR="001146B7">
        <w:rPr>
          <w:rFonts w:ascii="Souvenir Lt BT" w:hAnsi="Souvenir Lt BT"/>
          <w:color w:val="000000"/>
        </w:rPr>
        <w:t xml:space="preserve"> </w:t>
      </w:r>
      <w:r w:rsidRPr="00EE3F50">
        <w:rPr>
          <w:rFonts w:ascii="Souvenir Lt BT" w:hAnsi="Souvenir Lt BT"/>
          <w:color w:val="000000"/>
        </w:rPr>
        <w:t>Unused network ports and services shall be turned off, and any network software and user accounts present shall be restricted to the functioning of the subscriber systems.</w:t>
      </w:r>
    </w:p>
    <w:p w:rsidR="00744721" w:rsidRPr="00EE3F50" w:rsidRDefault="00744721" w:rsidP="00C37B03">
      <w:pPr>
        <w:rPr>
          <w:rFonts w:ascii="Souvenir Lt BT" w:hAnsi="Souvenir Lt BT"/>
        </w:rPr>
      </w:pPr>
    </w:p>
    <w:p w:rsidR="00C37B03" w:rsidRPr="00EE3F50" w:rsidRDefault="00744721" w:rsidP="00C37B03">
      <w:pPr>
        <w:rPr>
          <w:rFonts w:ascii="Souvenir Lt BT" w:hAnsi="Souvenir Lt BT"/>
        </w:rPr>
      </w:pPr>
      <w:r w:rsidRPr="00EE3F50">
        <w:rPr>
          <w:rFonts w:ascii="Souvenir Lt BT" w:hAnsi="Souvenir Lt BT"/>
        </w:rPr>
        <w:t>In addition, a</w:t>
      </w:r>
      <w:r w:rsidR="00C37B03" w:rsidRPr="00EE3F50">
        <w:rPr>
          <w:rFonts w:ascii="Souvenir Lt BT" w:hAnsi="Souvenir Lt BT"/>
        </w:rPr>
        <w:t xml:space="preserve">s part of the </w:t>
      </w:r>
      <w:r w:rsidR="006E44E7" w:rsidRPr="00EE3F50">
        <w:rPr>
          <w:rFonts w:ascii="Souvenir Lt BT" w:hAnsi="Souvenir Lt BT"/>
        </w:rPr>
        <w:t>[</w:t>
      </w:r>
      <w:r w:rsidR="006E44E7" w:rsidRPr="00EE3F50">
        <w:rPr>
          <w:rFonts w:ascii="Souvenir Lt BT" w:hAnsi="Souvenir Lt BT"/>
          <w:highlight w:val="yellow"/>
        </w:rPr>
        <w:t>Federation Name</w:t>
      </w:r>
      <w:r w:rsidR="006E44E7" w:rsidRPr="00EE3F50">
        <w:rPr>
          <w:rFonts w:ascii="Souvenir Lt BT" w:hAnsi="Souvenir Lt BT"/>
        </w:rPr>
        <w:t xml:space="preserve">] </w:t>
      </w:r>
      <w:r w:rsidR="00C37B03" w:rsidRPr="00EE3F50">
        <w:rPr>
          <w:rFonts w:ascii="Souvenir Lt BT" w:hAnsi="Souvenir Lt BT"/>
        </w:rPr>
        <w:t>application and onboarding processes (see [</w:t>
      </w:r>
      <w:r w:rsidR="006E44E7" w:rsidRPr="00EE3F50">
        <w:rPr>
          <w:rFonts w:ascii="Souvenir Lt BT" w:hAnsi="Souvenir Lt BT"/>
        </w:rPr>
        <w:t>[</w:t>
      </w:r>
      <w:r w:rsidR="006E44E7" w:rsidRPr="00EE3F50">
        <w:rPr>
          <w:rFonts w:ascii="Souvenir Lt BT" w:hAnsi="Souvenir Lt BT"/>
          <w:highlight w:val="yellow"/>
        </w:rPr>
        <w:t>Federation Name</w:t>
      </w:r>
      <w:r w:rsidR="006E44E7" w:rsidRPr="00EE3F50">
        <w:rPr>
          <w:rFonts w:ascii="Souvenir Lt BT" w:hAnsi="Souvenir Lt BT"/>
        </w:rPr>
        <w:t>]</w:t>
      </w:r>
      <w:r w:rsidR="00AE04CE" w:rsidRPr="00EE3F50">
        <w:rPr>
          <w:rFonts w:ascii="Souvenir Lt BT" w:hAnsi="Souvenir Lt BT"/>
        </w:rPr>
        <w:t xml:space="preserve"> OPP</w:t>
      </w:r>
      <w:r w:rsidR="00C37B03" w:rsidRPr="00EE3F50">
        <w:rPr>
          <w:rFonts w:ascii="Souvenir Lt BT" w:hAnsi="Souvenir Lt BT"/>
        </w:rPr>
        <w:t xml:space="preserve">]), subscribers must fully disclose their local security policies and practices, including those related to </w:t>
      </w:r>
      <w:r w:rsidR="008E3317" w:rsidRPr="00EE3F50">
        <w:rPr>
          <w:rFonts w:ascii="Souvenir Lt BT" w:hAnsi="Souvenir Lt BT"/>
        </w:rPr>
        <w:t>network</w:t>
      </w:r>
      <w:r w:rsidR="00C37B03" w:rsidRPr="00EE3F50">
        <w:rPr>
          <w:rFonts w:ascii="Souvenir Lt BT" w:hAnsi="Souvenir Lt BT"/>
        </w:rPr>
        <w:t xml:space="preserve"> security controls.</w:t>
      </w:r>
    </w:p>
    <w:p w:rsidR="009E7009" w:rsidRPr="00EE3F50" w:rsidRDefault="009E7009" w:rsidP="00C74A62">
      <w:pPr>
        <w:rPr>
          <w:rFonts w:ascii="Souvenir Lt BT" w:hAnsi="Souvenir Lt BT"/>
        </w:rPr>
      </w:pPr>
    </w:p>
    <w:p w:rsidR="00F66B27" w:rsidRPr="00EE3F50" w:rsidRDefault="00F66B27" w:rsidP="00B50B4C">
      <w:pPr>
        <w:pStyle w:val="Heading2"/>
      </w:pPr>
      <w:bookmarkStart w:id="465" w:name="_Toc198053712"/>
      <w:bookmarkStart w:id="466" w:name="_Toc325451760"/>
      <w:r w:rsidRPr="00EE3F50">
        <w:t>Time-Stamping</w:t>
      </w:r>
      <w:bookmarkEnd w:id="465"/>
      <w:bookmarkEnd w:id="466"/>
    </w:p>
    <w:p w:rsidR="009E7009" w:rsidRPr="00EE3F50" w:rsidRDefault="009E7009" w:rsidP="00C74A62">
      <w:pPr>
        <w:rPr>
          <w:rFonts w:ascii="Souvenir Lt BT" w:hAnsi="Souvenir Lt BT"/>
        </w:rPr>
      </w:pPr>
    </w:p>
    <w:p w:rsidR="00EE428C" w:rsidRPr="00EE3F50" w:rsidRDefault="00EE428C" w:rsidP="00C74A62">
      <w:pPr>
        <w:rPr>
          <w:rFonts w:ascii="Souvenir Lt BT" w:hAnsi="Souvenir Lt BT"/>
          <w:color w:val="000000"/>
        </w:rPr>
      </w:pPr>
      <w:r w:rsidRPr="00EE3F50">
        <w:rPr>
          <w:rFonts w:ascii="Souvenir Lt BT" w:hAnsi="Souvenir Lt BT"/>
          <w:color w:val="000000"/>
        </w:rPr>
        <w:t xml:space="preserve">Asserted times shall be accurate to within </w:t>
      </w:r>
      <w:r w:rsidR="002B081E">
        <w:rPr>
          <w:rFonts w:ascii="Souvenir Lt BT" w:hAnsi="Souvenir Lt BT"/>
          <w:color w:val="000000"/>
        </w:rPr>
        <w:t>10</w:t>
      </w:r>
      <w:r w:rsidRPr="00EE3F50">
        <w:rPr>
          <w:rFonts w:ascii="Souvenir Lt BT" w:hAnsi="Souvenir Lt BT"/>
          <w:color w:val="000000"/>
        </w:rPr>
        <w:t xml:space="preserve"> seconds.</w:t>
      </w:r>
      <w:r w:rsidR="001146B7">
        <w:rPr>
          <w:rFonts w:ascii="Souvenir Lt BT" w:hAnsi="Souvenir Lt BT"/>
          <w:color w:val="000000"/>
        </w:rPr>
        <w:t xml:space="preserve"> </w:t>
      </w:r>
      <w:r w:rsidRPr="00EE3F50">
        <w:rPr>
          <w:rFonts w:ascii="Souvenir Lt BT" w:hAnsi="Souvenir Lt BT"/>
          <w:color w:val="000000"/>
        </w:rPr>
        <w:t xml:space="preserve"> Electronic or manual procedures may be used to maintain system time</w:t>
      </w:r>
      <w:r w:rsidR="004639F4" w:rsidRPr="00EE3F50">
        <w:rPr>
          <w:rFonts w:ascii="Souvenir Lt BT" w:hAnsi="Souvenir Lt BT"/>
          <w:color w:val="000000"/>
        </w:rPr>
        <w:t xml:space="preserve">; however, it is strongly recommended that </w:t>
      </w:r>
      <w:r w:rsidR="008402CB" w:rsidRPr="00EE3F50">
        <w:rPr>
          <w:rFonts w:ascii="Souvenir Lt BT" w:hAnsi="Souvenir Lt BT"/>
          <w:color w:val="000000"/>
        </w:rPr>
        <w:t xml:space="preserve">subscribers configure their systems to use the </w:t>
      </w:r>
      <w:r w:rsidR="00B815B7" w:rsidRPr="00EE3F50">
        <w:rPr>
          <w:rFonts w:ascii="Souvenir Lt BT" w:hAnsi="Souvenir Lt BT"/>
          <w:color w:val="000000"/>
        </w:rPr>
        <w:t xml:space="preserve">Authenticated </w:t>
      </w:r>
      <w:r w:rsidR="008402CB" w:rsidRPr="00EE3F50">
        <w:rPr>
          <w:rFonts w:ascii="Souvenir Lt BT" w:hAnsi="Souvenir Lt BT"/>
          <w:color w:val="000000"/>
        </w:rPr>
        <w:t xml:space="preserve">Network Time Protocol (NTP) for </w:t>
      </w:r>
      <w:r w:rsidR="00B815B7" w:rsidRPr="00EE3F50">
        <w:rPr>
          <w:rFonts w:ascii="Souvenir Lt BT" w:hAnsi="Souvenir Lt BT"/>
          <w:color w:val="000000"/>
        </w:rPr>
        <w:t>securely maintaining acc</w:t>
      </w:r>
      <w:r w:rsidR="00BC226B" w:rsidRPr="00EE3F50">
        <w:rPr>
          <w:rFonts w:ascii="Souvenir Lt BT" w:hAnsi="Souvenir Lt BT"/>
          <w:color w:val="000000"/>
        </w:rPr>
        <w:t>urate time on all system clocks</w:t>
      </w:r>
      <w:r w:rsidRPr="00EE3F50">
        <w:rPr>
          <w:rFonts w:ascii="Souvenir Lt BT" w:hAnsi="Souvenir Lt BT"/>
          <w:color w:val="000000"/>
        </w:rPr>
        <w:t>.</w:t>
      </w:r>
      <w:r w:rsidR="001E5096" w:rsidRPr="00EE3F50">
        <w:rPr>
          <w:rStyle w:val="FootnoteReference"/>
          <w:rFonts w:ascii="Souvenir Lt BT" w:hAnsi="Souvenir Lt BT"/>
          <w:color w:val="000000"/>
        </w:rPr>
        <w:footnoteReference w:id="10"/>
      </w:r>
    </w:p>
    <w:p w:rsidR="009E7009" w:rsidRDefault="009E7009" w:rsidP="00C74A62">
      <w:pPr>
        <w:rPr>
          <w:rFonts w:ascii="Souvenir Lt BT" w:hAnsi="Souvenir Lt BT"/>
        </w:rPr>
      </w:pPr>
    </w:p>
    <w:p w:rsidR="001146B7" w:rsidRPr="00EE3F50" w:rsidRDefault="001146B7" w:rsidP="00C74A62">
      <w:pPr>
        <w:rPr>
          <w:rFonts w:ascii="Souvenir Lt BT" w:hAnsi="Souvenir Lt BT"/>
        </w:rPr>
      </w:pPr>
    </w:p>
    <w:p w:rsidR="00F66B27" w:rsidRPr="00EE3F50" w:rsidRDefault="00F66B27" w:rsidP="00B50B4C">
      <w:pPr>
        <w:pStyle w:val="Heading1"/>
      </w:pPr>
      <w:bookmarkStart w:id="467" w:name="_Toc198053713"/>
      <w:bookmarkStart w:id="468" w:name="_Toc325451761"/>
      <w:r w:rsidRPr="00EE3F50">
        <w:t>Certificate, CRL, and OCSP Profiles</w:t>
      </w:r>
      <w:bookmarkEnd w:id="467"/>
      <w:bookmarkEnd w:id="468"/>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This section and its subsections pertain to certificate status management and notification mechanisms through which a CA can communicate information to relying parties about the status of a certificate.</w:t>
      </w:r>
      <w:r w:rsidR="001146B7">
        <w:rPr>
          <w:rFonts w:ascii="Souvenir Lt BT" w:hAnsi="Souvenir Lt BT"/>
        </w:rPr>
        <w:t xml:space="preserve"> </w:t>
      </w:r>
      <w:r w:rsidRPr="00EE3F50">
        <w:rPr>
          <w:rFonts w:ascii="Souvenir Lt BT" w:hAnsi="Souvenir Lt BT"/>
        </w:rPr>
        <w:t xml:space="preserve"> In particular, these mechanisms would allow the CA to report certificate revocations to relying parties in an efficient and timely manner.</w:t>
      </w:r>
      <w:r w:rsidR="001146B7">
        <w:rPr>
          <w:rFonts w:ascii="Souvenir Lt BT" w:hAnsi="Souvenir Lt BT"/>
        </w:rPr>
        <w:t xml:space="preserve"> </w:t>
      </w:r>
      <w:r w:rsidRPr="00EE3F50">
        <w:rPr>
          <w:rFonts w:ascii="Souvenir Lt BT" w:hAnsi="Souvenir Lt BT"/>
        </w:rPr>
        <w:t xml:space="preserve"> </w:t>
      </w:r>
      <w:r w:rsidR="00DE7959" w:rsidRPr="00EE3F50">
        <w:rPr>
          <w:rFonts w:ascii="Souvenir Lt BT" w:hAnsi="Souvenir Lt BT"/>
        </w:rPr>
        <w:t>[</w:t>
      </w:r>
      <w:r w:rsidR="00DE7959" w:rsidRPr="00EE3F50">
        <w:rPr>
          <w:rFonts w:ascii="Souvenir Lt BT" w:hAnsi="Souvenir Lt BT"/>
          <w:highlight w:val="yellow"/>
        </w:rPr>
        <w:t>Federation Name</w:t>
      </w:r>
      <w:r w:rsidR="00DE7959" w:rsidRPr="00EE3F50">
        <w:rPr>
          <w:rFonts w:ascii="Souvenir Lt BT" w:hAnsi="Souvenir Lt BT"/>
        </w:rPr>
        <w:t xml:space="preserve">] </w:t>
      </w:r>
      <w:r w:rsidRPr="00EE3F50">
        <w:rPr>
          <w:rFonts w:ascii="Souvenir Lt BT" w:hAnsi="Souvenir Lt BT"/>
        </w:rPr>
        <w:t xml:space="preserve">does not use a traditional PKI, and therefore does not make use of any type of traditional certificate status notification mechanism. Instead, </w:t>
      </w:r>
      <w:r w:rsidR="00DE7959" w:rsidRPr="00EE3F50">
        <w:rPr>
          <w:rFonts w:ascii="Souvenir Lt BT" w:hAnsi="Souvenir Lt BT"/>
        </w:rPr>
        <w:t>[</w:t>
      </w:r>
      <w:r w:rsidR="00DE7959" w:rsidRPr="00EE3F50">
        <w:rPr>
          <w:rFonts w:ascii="Souvenir Lt BT" w:hAnsi="Souvenir Lt BT"/>
          <w:highlight w:val="yellow"/>
        </w:rPr>
        <w:t>FMO Name</w:t>
      </w:r>
      <w:r w:rsidR="00DE7959" w:rsidRPr="00EE3F50">
        <w:rPr>
          <w:rFonts w:ascii="Souvenir Lt BT" w:hAnsi="Souvenir Lt BT"/>
        </w:rPr>
        <w:t xml:space="preserve">] </w:t>
      </w:r>
      <w:r w:rsidRPr="00EE3F50">
        <w:rPr>
          <w:rFonts w:ascii="Souvenir Lt BT" w:hAnsi="Souvenir Lt BT"/>
        </w:rPr>
        <w:t xml:space="preserve">relies on </w:t>
      </w:r>
      <w:r w:rsidR="00493B09" w:rsidRPr="00EE3F50">
        <w:rPr>
          <w:rFonts w:ascii="Souvenir Lt BT" w:hAnsi="Souvenir Lt BT"/>
        </w:rPr>
        <w:t xml:space="preserve">updates to the </w:t>
      </w:r>
      <w:r w:rsidR="00BD2013" w:rsidRPr="00EE3F50">
        <w:rPr>
          <w:rFonts w:ascii="Souvenir Lt BT" w:hAnsi="Souvenir Lt BT"/>
        </w:rPr>
        <w:t>[</w:t>
      </w:r>
      <w:r w:rsidR="00BD2013" w:rsidRPr="00EE3F50">
        <w:rPr>
          <w:rFonts w:ascii="Souvenir Lt BT" w:hAnsi="Souvenir Lt BT"/>
          <w:highlight w:val="yellow"/>
        </w:rPr>
        <w:t>Federation Name</w:t>
      </w:r>
      <w:r w:rsidR="00BD2013" w:rsidRPr="00EE3F50">
        <w:rPr>
          <w:rFonts w:ascii="Souvenir Lt BT" w:hAnsi="Souvenir Lt BT"/>
        </w:rPr>
        <w:t xml:space="preserve">] Cryptographic Trust Fabric </w:t>
      </w:r>
      <w:r w:rsidR="00493B09" w:rsidRPr="00EE3F50">
        <w:rPr>
          <w:rFonts w:ascii="Souvenir Lt BT" w:hAnsi="Souvenir Lt BT"/>
        </w:rPr>
        <w:t xml:space="preserve">to report </w:t>
      </w:r>
      <w:r w:rsidRPr="00EE3F50">
        <w:rPr>
          <w:rFonts w:ascii="Souvenir Lt BT" w:hAnsi="Souvenir Lt BT"/>
        </w:rPr>
        <w:t xml:space="preserve">certificate revocations. </w:t>
      </w:r>
      <w:r w:rsidR="001146B7">
        <w:rPr>
          <w:rFonts w:ascii="Souvenir Lt BT" w:hAnsi="Souvenir Lt BT"/>
        </w:rPr>
        <w:t xml:space="preserve"> </w:t>
      </w:r>
      <w:r w:rsidRPr="00EE3F50">
        <w:rPr>
          <w:rFonts w:ascii="Souvenir Lt BT" w:hAnsi="Souvenir Lt BT"/>
        </w:rPr>
        <w:t xml:space="preserve">This mechanism is </w:t>
      </w:r>
      <w:r w:rsidR="00493B09" w:rsidRPr="00EE3F50">
        <w:rPr>
          <w:rFonts w:ascii="Souvenir Lt BT" w:hAnsi="Souvenir Lt BT"/>
        </w:rPr>
        <w:t>unrelated to the topics addressed by the subsections of this section and already</w:t>
      </w:r>
      <w:r w:rsidR="002B081E" w:rsidRPr="002B081E">
        <w:rPr>
          <w:rFonts w:ascii="Souvenir Lt BT" w:hAnsi="Souvenir Lt BT"/>
        </w:rPr>
        <w:t xml:space="preserve"> </w:t>
      </w:r>
      <w:r w:rsidR="002B081E" w:rsidRPr="00EE3F50">
        <w:rPr>
          <w:rFonts w:ascii="Souvenir Lt BT" w:hAnsi="Souvenir Lt BT"/>
        </w:rPr>
        <w:t>has</w:t>
      </w:r>
      <w:r w:rsidR="00493B09" w:rsidRPr="00EE3F50">
        <w:rPr>
          <w:rFonts w:ascii="Souvenir Lt BT" w:hAnsi="Souvenir Lt BT"/>
        </w:rPr>
        <w:t xml:space="preserve"> been covered in detail in Sections </w:t>
      </w:r>
      <w:fldSimple w:instr=" REF _Ref163124855 \r \h  \* MERGEFORMAT ">
        <w:r w:rsidR="00ED48F2" w:rsidRPr="00ED48F2">
          <w:rPr>
            <w:rFonts w:ascii="Souvenir Lt BT" w:hAnsi="Souvenir Lt BT"/>
          </w:rPr>
          <w:t>3</w:t>
        </w:r>
      </w:fldSimple>
      <w:r w:rsidR="00803F1D" w:rsidRPr="00EE3F50">
        <w:rPr>
          <w:rFonts w:ascii="Souvenir Lt BT" w:hAnsi="Souvenir Lt BT"/>
        </w:rPr>
        <w:t xml:space="preserve"> and </w:t>
      </w:r>
      <w:fldSimple w:instr=" REF _Ref163147116 \r \h  \* MERGEFORMAT ">
        <w:r w:rsidR="00ED48F2" w:rsidRPr="00ED48F2">
          <w:rPr>
            <w:rFonts w:ascii="Souvenir Lt BT" w:hAnsi="Souvenir Lt BT"/>
          </w:rPr>
          <w:t>4</w:t>
        </w:r>
      </w:fldSimple>
      <w:r w:rsidRPr="00EE3F50">
        <w:rPr>
          <w:rFonts w:ascii="Souvenir Lt BT" w:hAnsi="Souvenir Lt BT"/>
        </w:rPr>
        <w:t xml:space="preserve">. </w:t>
      </w:r>
      <w:r w:rsidR="001146B7">
        <w:rPr>
          <w:rFonts w:ascii="Souvenir Lt BT" w:hAnsi="Souvenir Lt BT"/>
        </w:rPr>
        <w:t xml:space="preserve"> </w:t>
      </w:r>
      <w:r w:rsidRPr="00EE3F50">
        <w:rPr>
          <w:rFonts w:ascii="Souvenir Lt BT" w:hAnsi="Souvenir Lt BT"/>
        </w:rPr>
        <w:t>Accordingly, this section and its subsections are not applicable to this CP.</w:t>
      </w:r>
    </w:p>
    <w:p w:rsidR="009E7009" w:rsidRPr="00EE3F50" w:rsidRDefault="009E7009" w:rsidP="00C74A62">
      <w:pPr>
        <w:rPr>
          <w:rFonts w:ascii="Souvenir Lt BT" w:hAnsi="Souvenir Lt BT"/>
        </w:rPr>
      </w:pPr>
    </w:p>
    <w:p w:rsidR="00F66B27" w:rsidRPr="00EE3F50" w:rsidRDefault="00F66B27" w:rsidP="00B50B4C">
      <w:pPr>
        <w:pStyle w:val="Heading2"/>
      </w:pPr>
      <w:bookmarkStart w:id="469" w:name="_Toc198053714"/>
      <w:bookmarkStart w:id="470" w:name="_Toc325451762"/>
      <w:r w:rsidRPr="00EE3F50">
        <w:t>Certificate Profile</w:t>
      </w:r>
      <w:bookmarkEnd w:id="469"/>
      <w:bookmarkEnd w:id="470"/>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71" w:name="_Toc198053715"/>
      <w:bookmarkStart w:id="472" w:name="_Toc325451763"/>
      <w:r w:rsidRPr="00EE3F50">
        <w:t>Version Number(s)</w:t>
      </w:r>
      <w:bookmarkEnd w:id="471"/>
      <w:bookmarkEnd w:id="472"/>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73" w:name="_Toc198053716"/>
      <w:bookmarkStart w:id="474" w:name="_Toc325451764"/>
      <w:r w:rsidRPr="00EE3F50">
        <w:t>Certificate Extensions</w:t>
      </w:r>
      <w:bookmarkEnd w:id="473"/>
      <w:bookmarkEnd w:id="474"/>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75" w:name="_Toc198053717"/>
      <w:bookmarkStart w:id="476" w:name="_Toc325451765"/>
      <w:r w:rsidRPr="00EE3F50">
        <w:t>Algorithm Object Identifiers</w:t>
      </w:r>
      <w:bookmarkEnd w:id="475"/>
      <w:bookmarkEnd w:id="476"/>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77" w:name="_Toc198053718"/>
      <w:bookmarkStart w:id="478" w:name="_Toc325451766"/>
      <w:r w:rsidRPr="00EE3F50">
        <w:t>Name Forms</w:t>
      </w:r>
      <w:bookmarkEnd w:id="477"/>
      <w:bookmarkEnd w:id="478"/>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79" w:name="_Toc198053719"/>
      <w:bookmarkStart w:id="480" w:name="_Toc325451767"/>
      <w:r w:rsidRPr="00EE3F50">
        <w:t>Name Constraints</w:t>
      </w:r>
      <w:bookmarkEnd w:id="479"/>
      <w:bookmarkEnd w:id="480"/>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81" w:name="_Toc198053720"/>
      <w:bookmarkStart w:id="482" w:name="_Toc325451768"/>
      <w:r w:rsidRPr="00EE3F50">
        <w:t>Certificate Policy Object Identifier</w:t>
      </w:r>
      <w:bookmarkEnd w:id="481"/>
      <w:bookmarkEnd w:id="482"/>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83" w:name="_Toc198053721"/>
      <w:bookmarkStart w:id="484" w:name="_Toc325451769"/>
      <w:r w:rsidRPr="00EE3F50">
        <w:t>Usage of Policy Constraints Extension</w:t>
      </w:r>
      <w:bookmarkEnd w:id="483"/>
      <w:bookmarkEnd w:id="484"/>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85" w:name="_Toc198053722"/>
      <w:bookmarkStart w:id="486" w:name="_Toc325451770"/>
      <w:r w:rsidRPr="00EE3F50">
        <w:t>Policy Qualifiers Syntax and Semantics</w:t>
      </w:r>
      <w:bookmarkEnd w:id="485"/>
      <w:bookmarkEnd w:id="486"/>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87" w:name="_Toc198053723"/>
      <w:bookmarkStart w:id="488" w:name="_Toc325451771"/>
      <w:r w:rsidRPr="00EE3F50">
        <w:t>Processing Semantics for the Critical Certificate Policies Extension</w:t>
      </w:r>
      <w:bookmarkEnd w:id="487"/>
      <w:bookmarkEnd w:id="488"/>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2"/>
      </w:pPr>
      <w:bookmarkStart w:id="489" w:name="_Toc198053724"/>
      <w:bookmarkStart w:id="490" w:name="_Toc325451772"/>
      <w:r w:rsidRPr="00EE3F50">
        <w:t>CRL Profile</w:t>
      </w:r>
      <w:bookmarkEnd w:id="489"/>
      <w:bookmarkEnd w:id="490"/>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91" w:name="_Toc198053725"/>
      <w:bookmarkStart w:id="492" w:name="_Toc325451773"/>
      <w:r w:rsidRPr="00EE3F50">
        <w:t>Version Number(s)</w:t>
      </w:r>
      <w:bookmarkEnd w:id="491"/>
      <w:bookmarkEnd w:id="492"/>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93" w:name="_Toc198053726"/>
      <w:bookmarkStart w:id="494" w:name="_Toc325451774"/>
      <w:r w:rsidRPr="00EE3F50">
        <w:t>CRL and CRL Entry Extensions</w:t>
      </w:r>
      <w:bookmarkEnd w:id="493"/>
      <w:bookmarkEnd w:id="494"/>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2"/>
      </w:pPr>
      <w:bookmarkStart w:id="495" w:name="_Toc198053727"/>
      <w:bookmarkStart w:id="496" w:name="_Toc325451775"/>
      <w:r w:rsidRPr="00EE3F50">
        <w:t>OCSP Profile</w:t>
      </w:r>
      <w:bookmarkEnd w:id="495"/>
      <w:bookmarkEnd w:id="496"/>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97" w:name="_Toc198053728"/>
      <w:bookmarkStart w:id="498" w:name="_Toc325451776"/>
      <w:r w:rsidRPr="00EE3F50">
        <w:t>Version Number(s)</w:t>
      </w:r>
      <w:bookmarkEnd w:id="497"/>
      <w:bookmarkEnd w:id="498"/>
    </w:p>
    <w:p w:rsidR="009E7009" w:rsidRPr="00EE3F50" w:rsidRDefault="009E7009"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E7009" w:rsidRPr="00EE3F50" w:rsidRDefault="009E7009" w:rsidP="00C74A62">
      <w:pPr>
        <w:rPr>
          <w:rFonts w:ascii="Souvenir Lt BT" w:hAnsi="Souvenir Lt BT"/>
        </w:rPr>
      </w:pPr>
    </w:p>
    <w:p w:rsidR="00F66B27" w:rsidRPr="00EE3F50" w:rsidRDefault="00F66B27" w:rsidP="00B50B4C">
      <w:pPr>
        <w:pStyle w:val="Heading3"/>
      </w:pPr>
      <w:bookmarkStart w:id="499" w:name="_Toc198053729"/>
      <w:bookmarkStart w:id="500" w:name="_Toc325451777"/>
      <w:r w:rsidRPr="00EE3F50">
        <w:t>OCSP Extensions</w:t>
      </w:r>
      <w:bookmarkEnd w:id="499"/>
      <w:bookmarkEnd w:id="500"/>
    </w:p>
    <w:p w:rsidR="009E7009" w:rsidRPr="00EE3F50" w:rsidRDefault="009E7009" w:rsidP="00C74A62">
      <w:pPr>
        <w:rPr>
          <w:rFonts w:ascii="Souvenir Lt BT" w:hAnsi="Souvenir Lt BT"/>
        </w:rPr>
      </w:pPr>
      <w:bookmarkStart w:id="501" w:name="_Ref241899280"/>
    </w:p>
    <w:p w:rsidR="00F66B27" w:rsidRPr="00EE3F50" w:rsidRDefault="00F66B27" w:rsidP="00C74A62">
      <w:pPr>
        <w:rPr>
          <w:rFonts w:ascii="Souvenir Lt BT" w:hAnsi="Souvenir Lt BT"/>
        </w:rPr>
      </w:pPr>
      <w:r w:rsidRPr="00EE3F50">
        <w:rPr>
          <w:rFonts w:ascii="Souvenir Lt BT" w:hAnsi="Souvenir Lt BT"/>
        </w:rPr>
        <w:t>Not applicable.</w:t>
      </w:r>
    </w:p>
    <w:p w:rsidR="009E7009" w:rsidRDefault="009E7009" w:rsidP="00C74A62">
      <w:pPr>
        <w:rPr>
          <w:rFonts w:ascii="Souvenir Lt BT" w:hAnsi="Souvenir Lt BT"/>
        </w:rPr>
      </w:pPr>
    </w:p>
    <w:p w:rsidR="001146B7" w:rsidRPr="00EE3F50" w:rsidRDefault="001146B7" w:rsidP="00C74A62">
      <w:pPr>
        <w:rPr>
          <w:rFonts w:ascii="Souvenir Lt BT" w:hAnsi="Souvenir Lt BT"/>
        </w:rPr>
      </w:pPr>
    </w:p>
    <w:p w:rsidR="00F66B27" w:rsidRPr="00EE3F50" w:rsidRDefault="00F66B27" w:rsidP="00B50B4C">
      <w:pPr>
        <w:pStyle w:val="Heading1"/>
      </w:pPr>
      <w:bookmarkStart w:id="502" w:name="_Toc198053730"/>
      <w:bookmarkStart w:id="503" w:name="_Toc325451778"/>
      <w:r w:rsidRPr="00EE3F50">
        <w:t>Compliance Audit and Other Assessments</w:t>
      </w:r>
      <w:bookmarkEnd w:id="501"/>
      <w:bookmarkEnd w:id="502"/>
      <w:bookmarkEnd w:id="503"/>
    </w:p>
    <w:p w:rsidR="009E7009" w:rsidRPr="00EE3F50" w:rsidRDefault="009E7009" w:rsidP="00C74A62">
      <w:pPr>
        <w:rPr>
          <w:rFonts w:ascii="Souvenir Lt BT" w:hAnsi="Souvenir Lt BT"/>
        </w:rPr>
      </w:pPr>
    </w:p>
    <w:p w:rsidR="002F205F" w:rsidRPr="00EE3F50" w:rsidRDefault="00F66B27" w:rsidP="0018164F">
      <w:pPr>
        <w:rPr>
          <w:rFonts w:ascii="Souvenir Lt BT" w:hAnsi="Souvenir Lt BT"/>
        </w:rPr>
      </w:pPr>
      <w:r w:rsidRPr="00EE3F50">
        <w:rPr>
          <w:rFonts w:ascii="Souvenir Lt BT" w:hAnsi="Souvenir Lt BT"/>
        </w:rPr>
        <w:t>This section and its subsections pertain to the topic of audits and assessments to ensure that parties to a CP are in compliance with the policy.</w:t>
      </w:r>
      <w:r w:rsidR="001146B7">
        <w:rPr>
          <w:rFonts w:ascii="Souvenir Lt BT" w:hAnsi="Souvenir Lt BT"/>
        </w:rPr>
        <w:t xml:space="preserve"> </w:t>
      </w:r>
      <w:r w:rsidR="004D3DFF" w:rsidRPr="00EE3F50">
        <w:rPr>
          <w:rFonts w:ascii="Souvenir Lt BT" w:hAnsi="Souvenir Lt BT"/>
        </w:rPr>
        <w:t xml:space="preserve"> In general, </w:t>
      </w:r>
      <w:r w:rsidR="002F205F" w:rsidRPr="00EE3F50">
        <w:rPr>
          <w:rFonts w:ascii="Souvenir Lt BT" w:hAnsi="Souvenir Lt BT"/>
        </w:rPr>
        <w:t xml:space="preserve">Level 2 Subscribers must perform periodic self-audits and publish the results </w:t>
      </w:r>
      <w:r w:rsidR="00DE7959" w:rsidRPr="00EE3F50">
        <w:rPr>
          <w:rFonts w:ascii="Souvenir Lt BT" w:hAnsi="Souvenir Lt BT"/>
        </w:rPr>
        <w:t>at [</w:t>
      </w:r>
      <w:r w:rsidR="00DE7959" w:rsidRPr="00EE3F50">
        <w:rPr>
          <w:rFonts w:ascii="Souvenir Lt BT" w:hAnsi="Souvenir Lt BT"/>
          <w:highlight w:val="yellow"/>
        </w:rPr>
        <w:t>Location</w:t>
      </w:r>
      <w:r w:rsidR="00DE7959" w:rsidRPr="00EE3F50">
        <w:rPr>
          <w:rFonts w:ascii="Souvenir Lt BT" w:hAnsi="Souvenir Lt BT"/>
        </w:rPr>
        <w:t>]</w:t>
      </w:r>
      <w:r w:rsidR="002F205F" w:rsidRPr="00EE3F50">
        <w:rPr>
          <w:rFonts w:ascii="Souvenir Lt BT" w:hAnsi="Souvenir Lt BT"/>
        </w:rPr>
        <w:t>.</w:t>
      </w:r>
      <w:r w:rsidR="001146B7">
        <w:rPr>
          <w:rFonts w:ascii="Souvenir Lt BT" w:hAnsi="Souvenir Lt BT"/>
        </w:rPr>
        <w:t xml:space="preserve"> </w:t>
      </w:r>
      <w:r w:rsidR="004D3DFF" w:rsidRPr="00EE3F50">
        <w:rPr>
          <w:rFonts w:ascii="Souvenir Lt BT" w:hAnsi="Souvenir Lt BT"/>
        </w:rPr>
        <w:t xml:space="preserve"> </w:t>
      </w:r>
      <w:r w:rsidR="002F205F" w:rsidRPr="00EE3F50">
        <w:rPr>
          <w:rFonts w:ascii="Souvenir Lt BT" w:hAnsi="Souvenir Lt BT"/>
        </w:rPr>
        <w:t xml:space="preserve">Level 3 Subscribers must perform periodic independent audits and publish the results </w:t>
      </w:r>
      <w:r w:rsidR="00710991" w:rsidRPr="00EE3F50">
        <w:rPr>
          <w:rFonts w:ascii="Souvenir Lt BT" w:hAnsi="Souvenir Lt BT"/>
        </w:rPr>
        <w:t>at [</w:t>
      </w:r>
      <w:r w:rsidR="00710991" w:rsidRPr="00EE3F50">
        <w:rPr>
          <w:rFonts w:ascii="Souvenir Lt BT" w:hAnsi="Souvenir Lt BT"/>
          <w:highlight w:val="yellow"/>
        </w:rPr>
        <w:t>Location</w:t>
      </w:r>
      <w:r w:rsidR="00710991" w:rsidRPr="00EE3F50">
        <w:rPr>
          <w:rFonts w:ascii="Souvenir Lt BT" w:hAnsi="Souvenir Lt BT"/>
        </w:rPr>
        <w:t>]</w:t>
      </w:r>
      <w:r w:rsidR="002F205F" w:rsidRPr="00EE3F50">
        <w:rPr>
          <w:rFonts w:ascii="Souvenir Lt BT" w:hAnsi="Souvenir Lt BT"/>
        </w:rPr>
        <w:t>.</w:t>
      </w:r>
      <w:r w:rsidR="0095601E" w:rsidRPr="00EE3F50">
        <w:rPr>
          <w:rFonts w:ascii="Souvenir Lt BT" w:hAnsi="Souvenir Lt BT"/>
        </w:rPr>
        <w:t xml:space="preserve"> </w:t>
      </w:r>
      <w:r w:rsidR="001146B7">
        <w:rPr>
          <w:rFonts w:ascii="Souvenir Lt BT" w:hAnsi="Souvenir Lt BT"/>
        </w:rPr>
        <w:t xml:space="preserve"> </w:t>
      </w:r>
      <w:r w:rsidR="0095601E" w:rsidRPr="00EE3F50">
        <w:rPr>
          <w:rFonts w:ascii="Souvenir Lt BT" w:hAnsi="Souvenir Lt BT"/>
        </w:rPr>
        <w:t xml:space="preserve">Also, </w:t>
      </w:r>
      <w:r w:rsidR="00710991" w:rsidRPr="00EE3F50">
        <w:rPr>
          <w:rFonts w:ascii="Souvenir Lt BT" w:hAnsi="Souvenir Lt BT"/>
        </w:rPr>
        <w:t>[</w:t>
      </w:r>
      <w:r w:rsidR="00710991" w:rsidRPr="00EE3F50">
        <w:rPr>
          <w:rFonts w:ascii="Souvenir Lt BT" w:hAnsi="Souvenir Lt BT"/>
          <w:highlight w:val="yellow"/>
        </w:rPr>
        <w:t>FMO Name</w:t>
      </w:r>
      <w:r w:rsidR="00710991" w:rsidRPr="00EE3F50">
        <w:rPr>
          <w:rFonts w:ascii="Souvenir Lt BT" w:hAnsi="Souvenir Lt BT"/>
        </w:rPr>
        <w:t xml:space="preserve">] </w:t>
      </w:r>
      <w:r w:rsidR="002F205F" w:rsidRPr="00EE3F50">
        <w:rPr>
          <w:rFonts w:ascii="Souvenir Lt BT" w:hAnsi="Souvenir Lt BT"/>
        </w:rPr>
        <w:t xml:space="preserve">must perform periodic independent audits and publish the results </w:t>
      </w:r>
      <w:r w:rsidR="00710991" w:rsidRPr="00EE3F50">
        <w:rPr>
          <w:rFonts w:ascii="Souvenir Lt BT" w:hAnsi="Souvenir Lt BT"/>
        </w:rPr>
        <w:t>at [</w:t>
      </w:r>
      <w:r w:rsidR="00710991" w:rsidRPr="00EE3F50">
        <w:rPr>
          <w:rFonts w:ascii="Souvenir Lt BT" w:hAnsi="Souvenir Lt BT"/>
          <w:highlight w:val="yellow"/>
        </w:rPr>
        <w:t>Location</w:t>
      </w:r>
      <w:r w:rsidR="00710991" w:rsidRPr="00EE3F50">
        <w:rPr>
          <w:rFonts w:ascii="Souvenir Lt BT" w:hAnsi="Souvenir Lt BT"/>
        </w:rPr>
        <w:t>]</w:t>
      </w:r>
      <w:r w:rsidR="002F205F" w:rsidRPr="00EE3F50">
        <w:rPr>
          <w:rFonts w:ascii="Souvenir Lt BT" w:hAnsi="Souvenir Lt BT"/>
        </w:rPr>
        <w:t>.</w:t>
      </w:r>
      <w:r w:rsidR="0095601E" w:rsidRPr="00EE3F50">
        <w:rPr>
          <w:rFonts w:ascii="Souvenir Lt BT" w:hAnsi="Souvenir Lt BT"/>
        </w:rPr>
        <w:t xml:space="preserve"> </w:t>
      </w:r>
      <w:r w:rsidR="001146B7">
        <w:rPr>
          <w:rFonts w:ascii="Souvenir Lt BT" w:hAnsi="Souvenir Lt BT"/>
        </w:rPr>
        <w:t xml:space="preserve"> </w:t>
      </w:r>
      <w:r w:rsidR="0095601E" w:rsidRPr="00EE3F50">
        <w:rPr>
          <w:rFonts w:ascii="Souvenir Lt BT" w:hAnsi="Souvenir Lt BT"/>
        </w:rPr>
        <w:t>The sections below provide additional details.</w:t>
      </w:r>
    </w:p>
    <w:p w:rsidR="009E7009" w:rsidRPr="00EE3F50" w:rsidRDefault="009E7009" w:rsidP="00C74A62">
      <w:pPr>
        <w:rPr>
          <w:rFonts w:ascii="Souvenir Lt BT" w:hAnsi="Souvenir Lt BT"/>
        </w:rPr>
      </w:pPr>
    </w:p>
    <w:p w:rsidR="00F66B27" w:rsidRPr="00EE3F50" w:rsidRDefault="00F66B27" w:rsidP="00B50B4C">
      <w:pPr>
        <w:pStyle w:val="Heading2"/>
      </w:pPr>
      <w:bookmarkStart w:id="504" w:name="_Toc198053731"/>
      <w:bookmarkStart w:id="505" w:name="_Toc325451779"/>
      <w:r w:rsidRPr="00EE3F50">
        <w:t>Frequency or Circumstances of Assessment</w:t>
      </w:r>
      <w:bookmarkEnd w:id="504"/>
      <w:bookmarkEnd w:id="505"/>
    </w:p>
    <w:p w:rsidR="009E7009" w:rsidRPr="00EE3F50" w:rsidRDefault="009E7009" w:rsidP="00C74A62">
      <w:pPr>
        <w:rPr>
          <w:rFonts w:ascii="Souvenir Lt BT" w:hAnsi="Souvenir Lt BT"/>
        </w:rPr>
      </w:pPr>
    </w:p>
    <w:p w:rsidR="00F66B27" w:rsidRPr="00EE3F50" w:rsidRDefault="00883D71" w:rsidP="0018164F">
      <w:pPr>
        <w:rPr>
          <w:rFonts w:ascii="Souvenir Lt BT" w:hAnsi="Souvenir Lt BT"/>
        </w:rPr>
      </w:pPr>
      <w:r w:rsidRPr="00EE3F50">
        <w:rPr>
          <w:rFonts w:ascii="Souvenir Lt BT" w:hAnsi="Souvenir Lt BT"/>
        </w:rPr>
        <w:t xml:space="preserve">All subscribers to this CP shall be subject to a periodic compliance audit that occurs once every </w:t>
      </w:r>
      <w:r w:rsidR="002B081E">
        <w:rPr>
          <w:rFonts w:ascii="Souvenir Lt BT" w:hAnsi="Souvenir Lt BT"/>
        </w:rPr>
        <w:t>three</w:t>
      </w:r>
      <w:r w:rsidRPr="00EE3F50">
        <w:rPr>
          <w:rFonts w:ascii="Souvenir Lt BT" w:hAnsi="Souvenir Lt BT"/>
        </w:rPr>
        <w:t xml:space="preserve"> years at a minimum.</w:t>
      </w:r>
      <w:r w:rsidR="001146B7">
        <w:rPr>
          <w:rFonts w:ascii="Souvenir Lt BT" w:hAnsi="Souvenir Lt BT"/>
        </w:rPr>
        <w:t xml:space="preserve"> </w:t>
      </w:r>
      <w:r w:rsidRPr="00EE3F50">
        <w:rPr>
          <w:rFonts w:ascii="Souvenir Lt BT" w:hAnsi="Souvenir Lt BT"/>
        </w:rPr>
        <w:t xml:space="preserve"> In addition, each subscriber must conduct an initial compliance audit within 120 days of published date of the CP.</w:t>
      </w:r>
    </w:p>
    <w:p w:rsidR="009E7009" w:rsidRPr="00EE3F50" w:rsidRDefault="009E7009" w:rsidP="00C74A62">
      <w:pPr>
        <w:rPr>
          <w:rFonts w:ascii="Souvenir Lt BT" w:hAnsi="Souvenir Lt BT"/>
        </w:rPr>
      </w:pPr>
    </w:p>
    <w:p w:rsidR="00F66B27" w:rsidRPr="00EE3F50" w:rsidRDefault="00F66B27" w:rsidP="00B50B4C">
      <w:pPr>
        <w:pStyle w:val="Heading2"/>
      </w:pPr>
      <w:bookmarkStart w:id="506" w:name="_Toc198053732"/>
      <w:bookmarkStart w:id="507" w:name="_Toc325451780"/>
      <w:r w:rsidRPr="00EE3F50">
        <w:t>Identity/Qualifications of Assessor</w:t>
      </w:r>
      <w:bookmarkEnd w:id="506"/>
      <w:bookmarkEnd w:id="507"/>
    </w:p>
    <w:p w:rsidR="009E7009" w:rsidRPr="00EE3F50" w:rsidRDefault="009E7009" w:rsidP="00C74A62">
      <w:pPr>
        <w:rPr>
          <w:rFonts w:ascii="Souvenir Lt BT" w:hAnsi="Souvenir Lt BT"/>
        </w:rPr>
      </w:pPr>
    </w:p>
    <w:p w:rsidR="00F66B27" w:rsidRPr="00EE3F50" w:rsidRDefault="00833B78" w:rsidP="0018164F">
      <w:pPr>
        <w:rPr>
          <w:rFonts w:ascii="Souvenir Lt BT" w:hAnsi="Souvenir Lt BT"/>
        </w:rPr>
      </w:pPr>
      <w:r w:rsidRPr="00EE3F50">
        <w:rPr>
          <w:rFonts w:ascii="Souvenir Lt BT" w:hAnsi="Souvenir Lt BT"/>
        </w:rPr>
        <w:t xml:space="preserve">Level 2 Subscribers may </w:t>
      </w:r>
      <w:r w:rsidR="005103D2" w:rsidRPr="00EE3F50">
        <w:rPr>
          <w:rFonts w:ascii="Souvenir Lt BT" w:hAnsi="Souvenir Lt BT"/>
        </w:rPr>
        <w:t xml:space="preserve">either </w:t>
      </w:r>
      <w:r w:rsidRPr="00EE3F50">
        <w:rPr>
          <w:rFonts w:ascii="Souvenir Lt BT" w:hAnsi="Souvenir Lt BT"/>
        </w:rPr>
        <w:t>perform</w:t>
      </w:r>
      <w:r w:rsidR="005103D2" w:rsidRPr="00EE3F50">
        <w:rPr>
          <w:rFonts w:ascii="Souvenir Lt BT" w:hAnsi="Souvenir Lt BT"/>
        </w:rPr>
        <w:t xml:space="preserve"> </w:t>
      </w:r>
      <w:r w:rsidRPr="00EE3F50">
        <w:rPr>
          <w:rFonts w:ascii="Souvenir Lt BT" w:hAnsi="Souvenir Lt BT"/>
        </w:rPr>
        <w:t>self-assessment</w:t>
      </w:r>
      <w:r w:rsidR="004B3F3B" w:rsidRPr="00EE3F50">
        <w:rPr>
          <w:rFonts w:ascii="Souvenir Lt BT" w:hAnsi="Souvenir Lt BT"/>
        </w:rPr>
        <w:t>s</w:t>
      </w:r>
      <w:r w:rsidR="005103D2" w:rsidRPr="00EE3F50">
        <w:rPr>
          <w:rFonts w:ascii="Souvenir Lt BT" w:hAnsi="Souvenir Lt BT"/>
        </w:rPr>
        <w:t xml:space="preserve"> or </w:t>
      </w:r>
      <w:r w:rsidR="004B3F3B" w:rsidRPr="00EE3F50">
        <w:rPr>
          <w:rFonts w:ascii="Souvenir Lt BT" w:hAnsi="Souvenir Lt BT"/>
        </w:rPr>
        <w:t>arrange for independent assessments to be performed.</w:t>
      </w:r>
      <w:r w:rsidR="00507D6A" w:rsidRPr="00EE3F50">
        <w:rPr>
          <w:rFonts w:ascii="Souvenir Lt BT" w:hAnsi="Souvenir Lt BT"/>
        </w:rPr>
        <w:t xml:space="preserve"> </w:t>
      </w:r>
      <w:r w:rsidR="001146B7">
        <w:rPr>
          <w:rFonts w:ascii="Souvenir Lt BT" w:hAnsi="Souvenir Lt BT"/>
        </w:rPr>
        <w:t xml:space="preserve"> </w:t>
      </w:r>
      <w:r w:rsidR="00910DA2" w:rsidRPr="00EE3F50">
        <w:rPr>
          <w:rFonts w:ascii="Souvenir Lt BT" w:hAnsi="Souvenir Lt BT"/>
        </w:rPr>
        <w:t xml:space="preserve">Level 3 Subscribers and </w:t>
      </w:r>
      <w:r w:rsidR="00710991" w:rsidRPr="00EE3F50">
        <w:rPr>
          <w:rFonts w:ascii="Souvenir Lt BT" w:hAnsi="Souvenir Lt BT"/>
        </w:rPr>
        <w:t>[</w:t>
      </w:r>
      <w:r w:rsidR="00710991" w:rsidRPr="00EE3F50">
        <w:rPr>
          <w:rFonts w:ascii="Souvenir Lt BT" w:hAnsi="Souvenir Lt BT"/>
          <w:highlight w:val="yellow"/>
        </w:rPr>
        <w:t>FMO Name</w:t>
      </w:r>
      <w:r w:rsidR="00710991" w:rsidRPr="00EE3F50">
        <w:rPr>
          <w:rFonts w:ascii="Souvenir Lt BT" w:hAnsi="Souvenir Lt BT"/>
        </w:rPr>
        <w:t xml:space="preserve">] </w:t>
      </w:r>
      <w:r w:rsidR="00910DA2" w:rsidRPr="00EE3F50">
        <w:rPr>
          <w:rFonts w:ascii="Souvenir Lt BT" w:hAnsi="Souvenir Lt BT"/>
        </w:rPr>
        <w:t>MUST arrange for independent assessments to be performed.</w:t>
      </w:r>
      <w:r w:rsidR="001146B7">
        <w:rPr>
          <w:rFonts w:ascii="Souvenir Lt BT" w:hAnsi="Souvenir Lt BT"/>
        </w:rPr>
        <w:t xml:space="preserve"> </w:t>
      </w:r>
      <w:r w:rsidR="00910DA2" w:rsidRPr="00EE3F50">
        <w:rPr>
          <w:rFonts w:ascii="Souvenir Lt BT" w:hAnsi="Souvenir Lt BT"/>
        </w:rPr>
        <w:t xml:space="preserve"> </w:t>
      </w:r>
      <w:r w:rsidR="00541353" w:rsidRPr="00EE3F50">
        <w:rPr>
          <w:rFonts w:ascii="Souvenir Lt BT" w:hAnsi="Souvenir Lt BT"/>
          <w:color w:val="000000"/>
        </w:rPr>
        <w:t>The auditor must demonstrate competence in the field of compliance audits and must perform such compliance audits as a primary responsibility.</w:t>
      </w:r>
    </w:p>
    <w:p w:rsidR="009E7009" w:rsidRPr="00EE3F50" w:rsidRDefault="009E7009" w:rsidP="00C74A62">
      <w:pPr>
        <w:rPr>
          <w:rFonts w:ascii="Souvenir Lt BT" w:hAnsi="Souvenir Lt BT"/>
        </w:rPr>
      </w:pPr>
    </w:p>
    <w:p w:rsidR="00F66B27" w:rsidRPr="00EE3F50" w:rsidRDefault="00F66B27" w:rsidP="00B50B4C">
      <w:pPr>
        <w:pStyle w:val="Heading2"/>
      </w:pPr>
      <w:bookmarkStart w:id="508" w:name="_Toc198053733"/>
      <w:bookmarkStart w:id="509" w:name="_Toc325451781"/>
      <w:r w:rsidRPr="00EE3F50">
        <w:t>Assessor's Relationship to Assessed Entity</w:t>
      </w:r>
      <w:bookmarkEnd w:id="508"/>
      <w:bookmarkEnd w:id="509"/>
    </w:p>
    <w:p w:rsidR="009E7009" w:rsidRPr="00EE3F50" w:rsidRDefault="009E7009" w:rsidP="00C74A62">
      <w:pPr>
        <w:rPr>
          <w:rFonts w:ascii="Souvenir Lt BT" w:hAnsi="Souvenir Lt BT"/>
        </w:rPr>
      </w:pPr>
    </w:p>
    <w:p w:rsidR="00F66B27" w:rsidRPr="00EE3F50" w:rsidRDefault="001E4036" w:rsidP="0018164F">
      <w:pPr>
        <w:rPr>
          <w:rFonts w:ascii="Souvenir Lt BT" w:hAnsi="Souvenir Lt BT"/>
        </w:rPr>
      </w:pPr>
      <w:r w:rsidRPr="00EE3F50">
        <w:rPr>
          <w:rFonts w:ascii="Souvenir Lt BT" w:hAnsi="Souvenir Lt BT"/>
        </w:rPr>
        <w:t xml:space="preserve">In the case of an independent assessment, </w:t>
      </w:r>
      <w:r w:rsidR="00805300" w:rsidRPr="00EE3F50">
        <w:rPr>
          <w:rFonts w:ascii="Souvenir Lt BT" w:hAnsi="Souvenir Lt BT"/>
        </w:rPr>
        <w:t>the compliance auditor shall be either a private firm or a government agency, which is independent from the entity being audited, or it shall be organizationally separated sufficiently from that entity to provide an unbiased, independent evaluation and attestation.</w:t>
      </w:r>
    </w:p>
    <w:p w:rsidR="009E7009" w:rsidRPr="00EE3F50" w:rsidRDefault="009E7009" w:rsidP="00C74A62">
      <w:pPr>
        <w:rPr>
          <w:rFonts w:ascii="Souvenir Lt BT" w:hAnsi="Souvenir Lt BT"/>
        </w:rPr>
      </w:pPr>
    </w:p>
    <w:p w:rsidR="00F66B27" w:rsidRPr="00EE3F50" w:rsidRDefault="00F66B27" w:rsidP="00B50B4C">
      <w:pPr>
        <w:pStyle w:val="Heading2"/>
      </w:pPr>
      <w:bookmarkStart w:id="510" w:name="_Toc198053734"/>
      <w:bookmarkStart w:id="511" w:name="_Toc325451782"/>
      <w:r w:rsidRPr="00EE3F50">
        <w:t xml:space="preserve">Topics Covered </w:t>
      </w:r>
      <w:r w:rsidR="002B081E">
        <w:t>b</w:t>
      </w:r>
      <w:r w:rsidRPr="00EE3F50">
        <w:t>y Assessment</w:t>
      </w:r>
      <w:bookmarkEnd w:id="510"/>
      <w:bookmarkEnd w:id="511"/>
    </w:p>
    <w:p w:rsidR="001C5B95" w:rsidRPr="00EE3F50" w:rsidRDefault="001C5B95">
      <w:pPr>
        <w:keepNext/>
        <w:rPr>
          <w:rFonts w:ascii="Souvenir Lt BT" w:hAnsi="Souvenir Lt BT"/>
        </w:rPr>
      </w:pPr>
    </w:p>
    <w:p w:rsidR="00A3139E" w:rsidRPr="00EE3F50" w:rsidRDefault="00A3139E" w:rsidP="00C74A62">
      <w:pPr>
        <w:rPr>
          <w:rFonts w:ascii="Souvenir Lt BT" w:hAnsi="Souvenir Lt BT"/>
          <w:color w:val="000000"/>
        </w:rPr>
      </w:pPr>
      <w:r w:rsidRPr="00EE3F50">
        <w:rPr>
          <w:rFonts w:ascii="Souvenir Lt BT" w:hAnsi="Souvenir Lt BT"/>
          <w:color w:val="000000"/>
        </w:rPr>
        <w:t>The purpose of a compliance audit shall be to verify that an entity is subject to the requirements of this CP.</w:t>
      </w:r>
      <w:r w:rsidR="001146B7">
        <w:rPr>
          <w:rFonts w:ascii="Souvenir Lt BT" w:hAnsi="Souvenir Lt BT"/>
          <w:color w:val="000000"/>
        </w:rPr>
        <w:t xml:space="preserve"> </w:t>
      </w:r>
      <w:r w:rsidRPr="00EE3F50">
        <w:rPr>
          <w:rFonts w:ascii="Souvenir Lt BT" w:hAnsi="Souvenir Lt BT"/>
          <w:color w:val="000000"/>
        </w:rPr>
        <w:t xml:space="preserve"> All aspects of the entity operation related to this CP shall be subject to compliance audit.</w:t>
      </w:r>
    </w:p>
    <w:p w:rsidR="009E7009" w:rsidRPr="00EE3F50" w:rsidRDefault="009E7009" w:rsidP="00C74A62">
      <w:pPr>
        <w:rPr>
          <w:rFonts w:ascii="Souvenir Lt BT" w:hAnsi="Souvenir Lt BT"/>
        </w:rPr>
      </w:pPr>
    </w:p>
    <w:p w:rsidR="00F66B27" w:rsidRPr="00EE3F50" w:rsidRDefault="00F66B27" w:rsidP="00B50B4C">
      <w:pPr>
        <w:pStyle w:val="Heading2"/>
      </w:pPr>
      <w:bookmarkStart w:id="512" w:name="_Toc198053735"/>
      <w:bookmarkStart w:id="513" w:name="_Toc325451783"/>
      <w:r w:rsidRPr="00EE3F50">
        <w:t xml:space="preserve">Actions Taken </w:t>
      </w:r>
      <w:r w:rsidR="002B081E">
        <w:t>a</w:t>
      </w:r>
      <w:r w:rsidRPr="00EE3F50">
        <w:t xml:space="preserve">s </w:t>
      </w:r>
      <w:r w:rsidR="002B081E">
        <w:t>a</w:t>
      </w:r>
      <w:r w:rsidRPr="00EE3F50">
        <w:t xml:space="preserve"> Result </w:t>
      </w:r>
      <w:r w:rsidR="002B081E">
        <w:t>o</w:t>
      </w:r>
      <w:r w:rsidRPr="00EE3F50">
        <w:t>f Deficiency</w:t>
      </w:r>
      <w:bookmarkEnd w:id="512"/>
      <w:bookmarkEnd w:id="513"/>
    </w:p>
    <w:p w:rsidR="009E7009" w:rsidRPr="00EE3F50" w:rsidRDefault="009E7009" w:rsidP="00C74A62">
      <w:pPr>
        <w:rPr>
          <w:rFonts w:ascii="Souvenir Lt BT" w:hAnsi="Souvenir Lt BT"/>
        </w:rPr>
      </w:pPr>
    </w:p>
    <w:p w:rsidR="00D5204A" w:rsidRPr="00EE3F50" w:rsidRDefault="0018164F" w:rsidP="0018164F">
      <w:pPr>
        <w:rPr>
          <w:rFonts w:ascii="Souvenir Lt BT" w:hAnsi="Souvenir Lt BT"/>
        </w:rPr>
      </w:pPr>
      <w:r w:rsidRPr="00EE3F50">
        <w:rPr>
          <w:rFonts w:ascii="Souvenir Lt BT" w:hAnsi="Souvenir Lt BT"/>
        </w:rPr>
        <w:t>A compliance audit may yield the result that a subscriber</w:t>
      </w:r>
      <w:r w:rsidR="00D5204A" w:rsidRPr="00EE3F50">
        <w:rPr>
          <w:rFonts w:ascii="Souvenir Lt BT" w:hAnsi="Souvenir Lt BT"/>
        </w:rPr>
        <w:t xml:space="preserve"> is not complying with its obligations, as set forth in this CP. </w:t>
      </w:r>
      <w:r w:rsidR="001146B7">
        <w:rPr>
          <w:rFonts w:ascii="Souvenir Lt BT" w:hAnsi="Souvenir Lt BT"/>
        </w:rPr>
        <w:t xml:space="preserve"> </w:t>
      </w:r>
      <w:r w:rsidR="00D5204A" w:rsidRPr="00EE3F50">
        <w:rPr>
          <w:rFonts w:ascii="Souvenir Lt BT" w:hAnsi="Souvenir Lt BT"/>
        </w:rPr>
        <w:t>When such a determination is made, the fol</w:t>
      </w:r>
      <w:r w:rsidRPr="00EE3F50">
        <w:rPr>
          <w:rFonts w:ascii="Souvenir Lt BT" w:hAnsi="Souvenir Lt BT"/>
        </w:rPr>
        <w:t>lowing actions may be exercised.</w:t>
      </w:r>
    </w:p>
    <w:p w:rsidR="009B22C1" w:rsidRPr="00EE3F50" w:rsidRDefault="009B22C1" w:rsidP="0018164F">
      <w:pPr>
        <w:rPr>
          <w:rFonts w:ascii="Souvenir Lt BT" w:hAnsi="Souvenir Lt BT"/>
        </w:rPr>
      </w:pPr>
    </w:p>
    <w:p w:rsidR="00D5204A" w:rsidRPr="00EE3F50" w:rsidRDefault="00D5204A" w:rsidP="001146B7">
      <w:pPr>
        <w:pStyle w:val="ListParagraph"/>
        <w:numPr>
          <w:ilvl w:val="0"/>
          <w:numId w:val="48"/>
        </w:numPr>
        <w:ind w:left="1080" w:right="720"/>
        <w:rPr>
          <w:rFonts w:ascii="Souvenir Lt BT" w:hAnsi="Souvenir Lt BT"/>
        </w:rPr>
      </w:pPr>
      <w:r w:rsidRPr="00EE3F50">
        <w:rPr>
          <w:rFonts w:ascii="Souvenir Lt BT" w:hAnsi="Souvenir Lt BT"/>
        </w:rPr>
        <w:t>If the discrepancy is minor, the Compliance Auditor shall note the discrepancy as part of the Compliance Audit report; and</w:t>
      </w:r>
    </w:p>
    <w:p w:rsidR="00C20E65" w:rsidRPr="00EE3F50" w:rsidRDefault="00C20E65" w:rsidP="001146B7">
      <w:pPr>
        <w:ind w:left="1080" w:right="720"/>
        <w:rPr>
          <w:rFonts w:ascii="Souvenir Lt BT" w:hAnsi="Souvenir Lt BT"/>
        </w:rPr>
      </w:pPr>
    </w:p>
    <w:p w:rsidR="00D5204A" w:rsidRPr="00EE3F50" w:rsidRDefault="00D5204A" w:rsidP="001146B7">
      <w:pPr>
        <w:pStyle w:val="ListParagraph"/>
        <w:numPr>
          <w:ilvl w:val="0"/>
          <w:numId w:val="48"/>
        </w:numPr>
        <w:ind w:left="1080" w:right="720"/>
        <w:rPr>
          <w:rFonts w:ascii="Souvenir Lt BT" w:hAnsi="Souvenir Lt BT"/>
        </w:rPr>
      </w:pPr>
      <w:r w:rsidRPr="00EE3F50">
        <w:rPr>
          <w:rFonts w:ascii="Souvenir Lt BT" w:hAnsi="Souvenir Lt BT"/>
        </w:rPr>
        <w:t xml:space="preserve">If the discrepancy is of magnitude to deny, revoke or suspend the </w:t>
      </w:r>
      <w:r w:rsidR="008F6EEA" w:rsidRPr="00EE3F50">
        <w:rPr>
          <w:rFonts w:ascii="Souvenir Lt BT" w:hAnsi="Souvenir Lt BT"/>
        </w:rPr>
        <w:t xml:space="preserve">subscriber from </w:t>
      </w:r>
      <w:r w:rsidR="00710991" w:rsidRPr="00EE3F50">
        <w:rPr>
          <w:rFonts w:ascii="Souvenir Lt BT" w:hAnsi="Souvenir Lt BT"/>
        </w:rPr>
        <w:t>[</w:t>
      </w:r>
      <w:r w:rsidR="00710991" w:rsidRPr="00EE3F50">
        <w:rPr>
          <w:rFonts w:ascii="Souvenir Lt BT" w:hAnsi="Souvenir Lt BT"/>
          <w:highlight w:val="yellow"/>
        </w:rPr>
        <w:t>Federation Name</w:t>
      </w:r>
      <w:r w:rsidR="00710991" w:rsidRPr="00EE3F50">
        <w:rPr>
          <w:rFonts w:ascii="Souvenir Lt BT" w:hAnsi="Souvenir Lt BT"/>
        </w:rPr>
        <w:t>]</w:t>
      </w:r>
      <w:r w:rsidRPr="00EE3F50">
        <w:rPr>
          <w:rFonts w:ascii="Souvenir Lt BT" w:hAnsi="Souvenir Lt BT"/>
        </w:rPr>
        <w:t xml:space="preserve">, the Compliance Auditor shall meet with </w:t>
      </w:r>
      <w:r w:rsidR="008F6EEA" w:rsidRPr="00EE3F50">
        <w:rPr>
          <w:rFonts w:ascii="Souvenir Lt BT" w:hAnsi="Souvenir Lt BT"/>
        </w:rPr>
        <w:t>a</w:t>
      </w:r>
      <w:r w:rsidRPr="00EE3F50">
        <w:rPr>
          <w:rFonts w:ascii="Souvenir Lt BT" w:hAnsi="Souvenir Lt BT"/>
        </w:rPr>
        <w:t xml:space="preserve"> </w:t>
      </w:r>
      <w:r w:rsidR="00710991" w:rsidRPr="00EE3F50">
        <w:rPr>
          <w:rFonts w:ascii="Souvenir Lt BT" w:hAnsi="Souvenir Lt BT"/>
        </w:rPr>
        <w:t>[</w:t>
      </w:r>
      <w:r w:rsidR="00710991" w:rsidRPr="00EE3F50">
        <w:rPr>
          <w:rFonts w:ascii="Souvenir Lt BT" w:hAnsi="Souvenir Lt BT"/>
          <w:highlight w:val="yellow"/>
        </w:rPr>
        <w:t>FMO Name</w:t>
      </w:r>
      <w:r w:rsidR="00710991" w:rsidRPr="00EE3F50">
        <w:rPr>
          <w:rFonts w:ascii="Souvenir Lt BT" w:hAnsi="Souvenir Lt BT"/>
        </w:rPr>
        <w:t xml:space="preserve">] </w:t>
      </w:r>
      <w:r w:rsidR="008F6EEA" w:rsidRPr="00EE3F50">
        <w:rPr>
          <w:rFonts w:ascii="Souvenir Lt BT" w:hAnsi="Souvenir Lt BT"/>
        </w:rPr>
        <w:t>representative and a subscriber representative</w:t>
      </w:r>
      <w:r w:rsidRPr="00EE3F50">
        <w:rPr>
          <w:rFonts w:ascii="Souvenir Lt BT" w:hAnsi="Souvenir Lt BT"/>
        </w:rPr>
        <w:t xml:space="preserve"> promptly. </w:t>
      </w:r>
      <w:r w:rsidR="001146B7">
        <w:rPr>
          <w:rFonts w:ascii="Souvenir Lt BT" w:hAnsi="Souvenir Lt BT"/>
        </w:rPr>
        <w:t xml:space="preserve"> </w:t>
      </w:r>
      <w:r w:rsidRPr="00EE3F50">
        <w:rPr>
          <w:rFonts w:ascii="Souvenir Lt BT" w:hAnsi="Souvenir Lt BT"/>
        </w:rPr>
        <w:t xml:space="preserve">The </w:t>
      </w:r>
      <w:r w:rsidR="00710991" w:rsidRPr="00EE3F50">
        <w:rPr>
          <w:rFonts w:ascii="Souvenir Lt BT" w:hAnsi="Souvenir Lt BT"/>
        </w:rPr>
        <w:t>[</w:t>
      </w:r>
      <w:r w:rsidR="00710991" w:rsidRPr="00EE3F50">
        <w:rPr>
          <w:rFonts w:ascii="Souvenir Lt BT" w:hAnsi="Souvenir Lt BT"/>
          <w:highlight w:val="yellow"/>
        </w:rPr>
        <w:t>FMO Name</w:t>
      </w:r>
      <w:r w:rsidR="00710991" w:rsidRPr="00EE3F50">
        <w:rPr>
          <w:rFonts w:ascii="Souvenir Lt BT" w:hAnsi="Souvenir Lt BT"/>
        </w:rPr>
        <w:t xml:space="preserve">] </w:t>
      </w:r>
      <w:r w:rsidR="001F31E1" w:rsidRPr="00EE3F50">
        <w:rPr>
          <w:rFonts w:ascii="Souvenir Lt BT" w:hAnsi="Souvenir Lt BT"/>
        </w:rPr>
        <w:t>representative</w:t>
      </w:r>
      <w:r w:rsidRPr="00EE3F50">
        <w:rPr>
          <w:rFonts w:ascii="Souvenir Lt BT" w:hAnsi="Souvenir Lt BT"/>
        </w:rPr>
        <w:t xml:space="preserve"> </w:t>
      </w:r>
      <w:r w:rsidR="001F31E1" w:rsidRPr="00EE3F50">
        <w:rPr>
          <w:rFonts w:ascii="Souvenir Lt BT" w:hAnsi="Souvenir Lt BT"/>
        </w:rPr>
        <w:t>sha</w:t>
      </w:r>
      <w:r w:rsidRPr="00EE3F50">
        <w:rPr>
          <w:rFonts w:ascii="Souvenir Lt BT" w:hAnsi="Souvenir Lt BT"/>
        </w:rPr>
        <w:t xml:space="preserve">ll determine how to remedy the discrepancy and discuss with the Compliance Auditor if the remedy is sufficient to </w:t>
      </w:r>
      <w:r w:rsidR="001F31E1" w:rsidRPr="00EE3F50">
        <w:rPr>
          <w:rFonts w:ascii="Souvenir Lt BT" w:hAnsi="Souvenir Lt BT"/>
        </w:rPr>
        <w:t xml:space="preserve">permit continued participation as a member of </w:t>
      </w:r>
      <w:r w:rsidR="00710991" w:rsidRPr="00EE3F50">
        <w:rPr>
          <w:rFonts w:ascii="Souvenir Lt BT" w:hAnsi="Souvenir Lt BT"/>
        </w:rPr>
        <w:t>[</w:t>
      </w:r>
      <w:r w:rsidR="00710991" w:rsidRPr="00EE3F50">
        <w:rPr>
          <w:rFonts w:ascii="Souvenir Lt BT" w:hAnsi="Souvenir Lt BT"/>
          <w:highlight w:val="yellow"/>
        </w:rPr>
        <w:t>Federation Name</w:t>
      </w:r>
      <w:r w:rsidR="00710991" w:rsidRPr="00EE3F50">
        <w:rPr>
          <w:rFonts w:ascii="Souvenir Lt BT" w:hAnsi="Souvenir Lt BT"/>
        </w:rPr>
        <w:t>]</w:t>
      </w:r>
      <w:r w:rsidRPr="00EE3F50">
        <w:rPr>
          <w:rFonts w:ascii="Souvenir Lt BT" w:hAnsi="Souvenir Lt BT"/>
        </w:rPr>
        <w:t xml:space="preserve">. </w:t>
      </w:r>
      <w:r w:rsidR="001146B7">
        <w:rPr>
          <w:rFonts w:ascii="Souvenir Lt BT" w:hAnsi="Souvenir Lt BT"/>
        </w:rPr>
        <w:t xml:space="preserve"> </w:t>
      </w:r>
      <w:r w:rsidRPr="00EE3F50">
        <w:rPr>
          <w:rFonts w:ascii="Souvenir Lt BT" w:hAnsi="Souvenir Lt BT"/>
        </w:rPr>
        <w:t>An action plan with a distinct time</w:t>
      </w:r>
      <w:r w:rsidR="002B081E">
        <w:rPr>
          <w:rFonts w:ascii="Souvenir Lt BT" w:hAnsi="Souvenir Lt BT"/>
        </w:rPr>
        <w:t xml:space="preserve"> </w:t>
      </w:r>
      <w:r w:rsidRPr="00EE3F50">
        <w:rPr>
          <w:rFonts w:ascii="Souvenir Lt BT" w:hAnsi="Souvenir Lt BT"/>
        </w:rPr>
        <w:t>frame for implementing the remedy and a final report detailing the discrepancy, remedy</w:t>
      </w:r>
      <w:r w:rsidR="002B081E">
        <w:rPr>
          <w:rFonts w:ascii="Souvenir Lt BT" w:hAnsi="Souvenir Lt BT"/>
        </w:rPr>
        <w:t>,</w:t>
      </w:r>
      <w:r w:rsidRPr="00EE3F50">
        <w:rPr>
          <w:rFonts w:ascii="Souvenir Lt BT" w:hAnsi="Souvenir Lt BT"/>
        </w:rPr>
        <w:t xml:space="preserve"> and final outcome </w:t>
      </w:r>
      <w:r w:rsidR="008A7608" w:rsidRPr="00EE3F50">
        <w:rPr>
          <w:rFonts w:ascii="Souvenir Lt BT" w:hAnsi="Souvenir Lt BT"/>
        </w:rPr>
        <w:t>shall</w:t>
      </w:r>
      <w:r w:rsidRPr="00EE3F50">
        <w:rPr>
          <w:rFonts w:ascii="Souvenir Lt BT" w:hAnsi="Souvenir Lt BT"/>
        </w:rPr>
        <w:t xml:space="preserve"> be required. </w:t>
      </w:r>
      <w:r w:rsidR="001146B7">
        <w:rPr>
          <w:rFonts w:ascii="Souvenir Lt BT" w:hAnsi="Souvenir Lt BT"/>
        </w:rPr>
        <w:t xml:space="preserve"> </w:t>
      </w:r>
      <w:r w:rsidRPr="00EE3F50">
        <w:rPr>
          <w:rFonts w:ascii="Souvenir Lt BT" w:hAnsi="Souvenir Lt BT"/>
        </w:rPr>
        <w:t xml:space="preserve">The </w:t>
      </w:r>
      <w:r w:rsidR="00D2721B" w:rsidRPr="00EE3F50">
        <w:rPr>
          <w:rFonts w:ascii="Souvenir Lt BT" w:hAnsi="Souvenir Lt BT"/>
        </w:rPr>
        <w:t>subscriber representative</w:t>
      </w:r>
      <w:r w:rsidRPr="00EE3F50">
        <w:rPr>
          <w:rFonts w:ascii="Souvenir Lt BT" w:hAnsi="Souvenir Lt BT"/>
        </w:rPr>
        <w:t xml:space="preserve"> and the Compliance Auditor </w:t>
      </w:r>
      <w:r w:rsidR="001539C2" w:rsidRPr="00EE3F50">
        <w:rPr>
          <w:rFonts w:ascii="Souvenir Lt BT" w:hAnsi="Souvenir Lt BT"/>
        </w:rPr>
        <w:t>shall</w:t>
      </w:r>
      <w:r w:rsidRPr="00EE3F50">
        <w:rPr>
          <w:rFonts w:ascii="Souvenir Lt BT" w:hAnsi="Souvenir Lt BT"/>
        </w:rPr>
        <w:t xml:space="preserve"> review the action plan. A final decision by the Compliance Auditor </w:t>
      </w:r>
      <w:r w:rsidR="00FE2800" w:rsidRPr="00EE3F50">
        <w:rPr>
          <w:rFonts w:ascii="Souvenir Lt BT" w:hAnsi="Souvenir Lt BT"/>
        </w:rPr>
        <w:t>shall</w:t>
      </w:r>
      <w:r w:rsidRPr="00EE3F50">
        <w:rPr>
          <w:rFonts w:ascii="Souvenir Lt BT" w:hAnsi="Souvenir Lt BT"/>
        </w:rPr>
        <w:t xml:space="preserve"> be binding and if, in the judgment of the Compliance Auditor, the discrepancy is still severe, </w:t>
      </w:r>
      <w:r w:rsidR="00710991" w:rsidRPr="00EE3F50">
        <w:rPr>
          <w:rFonts w:ascii="Souvenir Lt BT" w:hAnsi="Souvenir Lt BT"/>
        </w:rPr>
        <w:t>[</w:t>
      </w:r>
      <w:r w:rsidR="00710991" w:rsidRPr="00EE3F50">
        <w:rPr>
          <w:rFonts w:ascii="Souvenir Lt BT" w:hAnsi="Souvenir Lt BT"/>
          <w:highlight w:val="yellow"/>
        </w:rPr>
        <w:t>FMO Name</w:t>
      </w:r>
      <w:r w:rsidR="00710991" w:rsidRPr="00EE3F50">
        <w:rPr>
          <w:rFonts w:ascii="Souvenir Lt BT" w:hAnsi="Souvenir Lt BT"/>
        </w:rPr>
        <w:t xml:space="preserve">] </w:t>
      </w:r>
      <w:r w:rsidRPr="00EE3F50">
        <w:rPr>
          <w:rFonts w:ascii="Souvenir Lt BT" w:hAnsi="Souvenir Lt BT"/>
        </w:rPr>
        <w:t>may revoke</w:t>
      </w:r>
      <w:r w:rsidR="00F42C9B" w:rsidRPr="00EE3F50">
        <w:rPr>
          <w:rFonts w:ascii="Souvenir Lt BT" w:hAnsi="Souvenir Lt BT"/>
        </w:rPr>
        <w:t xml:space="preserve"> or suspend the subscriber</w:t>
      </w:r>
      <w:r w:rsidR="008A763F" w:rsidRPr="00EE3F50">
        <w:rPr>
          <w:rFonts w:ascii="Souvenir Lt BT" w:hAnsi="Souvenir Lt BT"/>
        </w:rPr>
        <w:t xml:space="preserve"> from participation in </w:t>
      </w:r>
      <w:r w:rsidR="00710991" w:rsidRPr="00EE3F50">
        <w:rPr>
          <w:rFonts w:ascii="Souvenir Lt BT" w:hAnsi="Souvenir Lt BT"/>
        </w:rPr>
        <w:t>[</w:t>
      </w:r>
      <w:r w:rsidR="00710991" w:rsidRPr="00EE3F50">
        <w:rPr>
          <w:rFonts w:ascii="Souvenir Lt BT" w:hAnsi="Souvenir Lt BT"/>
          <w:highlight w:val="yellow"/>
        </w:rPr>
        <w:t>Federation Name</w:t>
      </w:r>
      <w:r w:rsidR="00710991" w:rsidRPr="00EE3F50">
        <w:rPr>
          <w:rFonts w:ascii="Souvenir Lt BT" w:hAnsi="Souvenir Lt BT"/>
        </w:rPr>
        <w:t>]</w:t>
      </w:r>
      <w:r w:rsidRPr="00EE3F50">
        <w:rPr>
          <w:rFonts w:ascii="Souvenir Lt BT" w:hAnsi="Souvenir Lt BT"/>
        </w:rPr>
        <w:t xml:space="preserve">. </w:t>
      </w:r>
      <w:r w:rsidR="001146B7">
        <w:rPr>
          <w:rFonts w:ascii="Souvenir Lt BT" w:hAnsi="Souvenir Lt BT"/>
        </w:rPr>
        <w:t xml:space="preserve"> </w:t>
      </w:r>
      <w:r w:rsidRPr="00EE3F50">
        <w:rPr>
          <w:rFonts w:ascii="Souvenir Lt BT" w:hAnsi="Souvenir Lt BT"/>
        </w:rPr>
        <w:t xml:space="preserve">The </w:t>
      </w:r>
      <w:r w:rsidR="00954EC3" w:rsidRPr="00EE3F50">
        <w:rPr>
          <w:rFonts w:ascii="Souvenir Lt BT" w:hAnsi="Souvenir Lt BT"/>
        </w:rPr>
        <w:t>subscriber</w:t>
      </w:r>
      <w:r w:rsidRPr="00EE3F50">
        <w:rPr>
          <w:rFonts w:ascii="Souvenir Lt BT" w:hAnsi="Souvenir Lt BT"/>
        </w:rPr>
        <w:t xml:space="preserve"> shall be allowed to continue operations for a maximum of </w:t>
      </w:r>
      <w:r w:rsidR="002B081E">
        <w:rPr>
          <w:rFonts w:ascii="Souvenir Lt BT" w:hAnsi="Souvenir Lt BT"/>
        </w:rPr>
        <w:t>30</w:t>
      </w:r>
      <w:r w:rsidRPr="00EE3F50">
        <w:rPr>
          <w:rFonts w:ascii="Souvenir Lt BT" w:hAnsi="Souvenir Lt BT"/>
        </w:rPr>
        <w:t xml:space="preserve"> calendar days pending correction of any problems prior to revocation.</w:t>
      </w:r>
    </w:p>
    <w:p w:rsidR="00081079" w:rsidRPr="00EE3F50" w:rsidRDefault="00081079" w:rsidP="008F1C92">
      <w:pPr>
        <w:rPr>
          <w:rFonts w:ascii="Souvenir Lt BT" w:hAnsi="Souvenir Lt BT"/>
        </w:rPr>
      </w:pPr>
    </w:p>
    <w:p w:rsidR="00081079" w:rsidRPr="00EE3F50" w:rsidRDefault="00FA4279" w:rsidP="00333187">
      <w:pPr>
        <w:rPr>
          <w:rFonts w:ascii="Souvenir Lt BT" w:hAnsi="Souvenir Lt BT"/>
        </w:rPr>
      </w:pPr>
      <w:r w:rsidRPr="00EE3F50">
        <w:rPr>
          <w:rFonts w:ascii="Souvenir Lt BT" w:hAnsi="Souvenir Lt BT"/>
        </w:rPr>
        <w:t>[</w:t>
      </w:r>
      <w:r w:rsidRPr="00EE3F50">
        <w:rPr>
          <w:rFonts w:ascii="Souvenir Lt BT" w:hAnsi="Souvenir Lt BT"/>
          <w:highlight w:val="yellow"/>
        </w:rPr>
        <w:t>FMO Name</w:t>
      </w:r>
      <w:r w:rsidRPr="00EE3F50">
        <w:rPr>
          <w:rFonts w:ascii="Souvenir Lt BT" w:hAnsi="Souvenir Lt BT"/>
        </w:rPr>
        <w:t>]</w:t>
      </w:r>
      <w:r w:rsidR="00C20E65" w:rsidRPr="00EE3F50">
        <w:rPr>
          <w:rFonts w:ascii="Souvenir Lt BT" w:hAnsi="Souvenir Lt BT"/>
        </w:rPr>
        <w:t xml:space="preserve"> and </w:t>
      </w:r>
      <w:r w:rsidRPr="00EE3F50">
        <w:rPr>
          <w:rFonts w:ascii="Souvenir Lt BT" w:hAnsi="Souvenir Lt BT"/>
        </w:rPr>
        <w:t>[</w:t>
      </w:r>
      <w:r w:rsidRPr="00EE3F50">
        <w:rPr>
          <w:rFonts w:ascii="Souvenir Lt BT" w:hAnsi="Souvenir Lt BT"/>
          <w:highlight w:val="yellow"/>
        </w:rPr>
        <w:t>Federation EC Name</w:t>
      </w:r>
      <w:r w:rsidRPr="00EE3F50">
        <w:rPr>
          <w:rFonts w:ascii="Souvenir Lt BT" w:hAnsi="Souvenir Lt BT"/>
        </w:rPr>
        <w:t xml:space="preserve">] </w:t>
      </w:r>
      <w:r w:rsidR="00C20E65" w:rsidRPr="00EE3F50">
        <w:rPr>
          <w:rFonts w:ascii="Souvenir Lt BT" w:hAnsi="Souvenir Lt BT"/>
        </w:rPr>
        <w:t>shall</w:t>
      </w:r>
      <w:r w:rsidR="00D5204A" w:rsidRPr="00EE3F50">
        <w:rPr>
          <w:rFonts w:ascii="Souvenir Lt BT" w:hAnsi="Souvenir Lt BT"/>
        </w:rPr>
        <w:t xml:space="preserve"> review all discrepancies and </w:t>
      </w:r>
      <w:r w:rsidR="00FA7D37" w:rsidRPr="00EE3F50">
        <w:rPr>
          <w:rFonts w:ascii="Souvenir Lt BT" w:hAnsi="Souvenir Lt BT"/>
        </w:rPr>
        <w:t xml:space="preserve">then work with the subscriber to </w:t>
      </w:r>
      <w:r w:rsidR="00C20E65" w:rsidRPr="00EE3F50">
        <w:rPr>
          <w:rFonts w:ascii="Souvenir Lt BT" w:hAnsi="Souvenir Lt BT"/>
        </w:rPr>
        <w:t xml:space="preserve">develop </w:t>
      </w:r>
      <w:r w:rsidR="00D5204A" w:rsidRPr="00EE3F50">
        <w:rPr>
          <w:rFonts w:ascii="Souvenir Lt BT" w:hAnsi="Souvenir Lt BT"/>
        </w:rPr>
        <w:t xml:space="preserve">an action plan to remedy or </w:t>
      </w:r>
      <w:r w:rsidR="00C20E65" w:rsidRPr="00EE3F50">
        <w:rPr>
          <w:rFonts w:ascii="Souvenir Lt BT" w:hAnsi="Souvenir Lt BT"/>
        </w:rPr>
        <w:t xml:space="preserve">sufficiently </w:t>
      </w:r>
      <w:r w:rsidR="00D5204A" w:rsidRPr="00EE3F50">
        <w:rPr>
          <w:rFonts w:ascii="Souvenir Lt BT" w:hAnsi="Souvenir Lt BT"/>
        </w:rPr>
        <w:t>reduce any discrepancy.</w:t>
      </w:r>
    </w:p>
    <w:p w:rsidR="009E7009" w:rsidRPr="00EE3F50" w:rsidRDefault="009E7009" w:rsidP="00C74A62">
      <w:pPr>
        <w:rPr>
          <w:rFonts w:ascii="Souvenir Lt BT" w:hAnsi="Souvenir Lt BT"/>
        </w:rPr>
      </w:pPr>
    </w:p>
    <w:p w:rsidR="00F66B27" w:rsidRPr="00EE3F50" w:rsidRDefault="00F66B27" w:rsidP="00B50B4C">
      <w:pPr>
        <w:pStyle w:val="Heading2"/>
      </w:pPr>
      <w:bookmarkStart w:id="514" w:name="_Toc198053736"/>
      <w:bookmarkStart w:id="515" w:name="_Toc325451784"/>
      <w:r w:rsidRPr="00EE3F50">
        <w:t>Communication of Results</w:t>
      </w:r>
      <w:bookmarkEnd w:id="514"/>
      <w:bookmarkEnd w:id="515"/>
    </w:p>
    <w:p w:rsidR="009E7009" w:rsidRPr="00EE3F50" w:rsidRDefault="009E7009" w:rsidP="00C74A62">
      <w:pPr>
        <w:rPr>
          <w:rFonts w:ascii="Souvenir Lt BT" w:hAnsi="Souvenir Lt BT"/>
        </w:rPr>
      </w:pPr>
    </w:p>
    <w:p w:rsidR="006D476A" w:rsidRPr="00EE3F50" w:rsidRDefault="006D476A" w:rsidP="00C74A62">
      <w:pPr>
        <w:rPr>
          <w:rFonts w:ascii="Souvenir Lt BT" w:hAnsi="Souvenir Lt BT"/>
        </w:rPr>
      </w:pPr>
      <w:r w:rsidRPr="00EE3F50">
        <w:rPr>
          <w:rFonts w:ascii="Souvenir Lt BT" w:hAnsi="Souvenir Lt BT"/>
        </w:rPr>
        <w:t xml:space="preserve">After </w:t>
      </w:r>
      <w:r w:rsidR="00223C6F" w:rsidRPr="00EE3F50">
        <w:rPr>
          <w:rFonts w:ascii="Souvenir Lt BT" w:hAnsi="Souvenir Lt BT"/>
        </w:rPr>
        <w:t xml:space="preserve">conducting an audit, a subscriber shall publish </w:t>
      </w:r>
      <w:r w:rsidR="0019142E" w:rsidRPr="00EE3F50">
        <w:rPr>
          <w:rFonts w:ascii="Souvenir Lt BT" w:hAnsi="Souvenir Lt BT"/>
        </w:rPr>
        <w:t xml:space="preserve">the results of the audit </w:t>
      </w:r>
      <w:r w:rsidR="00710991" w:rsidRPr="00EE3F50">
        <w:rPr>
          <w:rFonts w:ascii="Souvenir Lt BT" w:hAnsi="Souvenir Lt BT"/>
        </w:rPr>
        <w:t>at [</w:t>
      </w:r>
      <w:r w:rsidR="00710991" w:rsidRPr="00EE3F50">
        <w:rPr>
          <w:rFonts w:ascii="Souvenir Lt BT" w:hAnsi="Souvenir Lt BT"/>
          <w:highlight w:val="yellow"/>
        </w:rPr>
        <w:t>Location</w:t>
      </w:r>
      <w:r w:rsidR="00710991" w:rsidRPr="00EE3F50">
        <w:rPr>
          <w:rFonts w:ascii="Souvenir Lt BT" w:hAnsi="Souvenir Lt BT"/>
        </w:rPr>
        <w:t>]</w:t>
      </w:r>
      <w:r w:rsidR="0019142E" w:rsidRPr="00EE3F50">
        <w:rPr>
          <w:rFonts w:ascii="Souvenir Lt BT" w:hAnsi="Souvenir Lt BT"/>
        </w:rPr>
        <w:t xml:space="preserve">, so that </w:t>
      </w:r>
      <w:r w:rsidR="00C52353" w:rsidRPr="00EE3F50">
        <w:rPr>
          <w:rFonts w:ascii="Souvenir Lt BT" w:hAnsi="Souvenir Lt BT"/>
        </w:rPr>
        <w:t>representatives</w:t>
      </w:r>
      <w:r w:rsidR="0019142E" w:rsidRPr="00EE3F50">
        <w:rPr>
          <w:rFonts w:ascii="Souvenir Lt BT" w:hAnsi="Souvenir Lt BT"/>
        </w:rPr>
        <w:t xml:space="preserve"> from other subscriber agencies can </w:t>
      </w:r>
      <w:r w:rsidR="00C52353" w:rsidRPr="00EE3F50">
        <w:rPr>
          <w:rFonts w:ascii="Souvenir Lt BT" w:hAnsi="Souvenir Lt BT"/>
        </w:rPr>
        <w:t>access</w:t>
      </w:r>
      <w:r w:rsidR="0019142E" w:rsidRPr="00EE3F50">
        <w:rPr>
          <w:rFonts w:ascii="Souvenir Lt BT" w:hAnsi="Souvenir Lt BT"/>
        </w:rPr>
        <w:t xml:space="preserve"> and view the results.</w:t>
      </w:r>
    </w:p>
    <w:p w:rsidR="009E7009" w:rsidRPr="00EE3F50" w:rsidRDefault="009E7009" w:rsidP="00C74A62">
      <w:pPr>
        <w:rPr>
          <w:rFonts w:ascii="Souvenir Lt BT" w:hAnsi="Souvenir Lt BT"/>
        </w:rPr>
      </w:pPr>
    </w:p>
    <w:p w:rsidR="00F66B27" w:rsidRPr="00EE3F50" w:rsidRDefault="00F66B27" w:rsidP="001146B7">
      <w:pPr>
        <w:pStyle w:val="Heading1"/>
      </w:pPr>
      <w:bookmarkStart w:id="516" w:name="_Toc198053737"/>
      <w:bookmarkStart w:id="517" w:name="_Toc325451785"/>
      <w:r w:rsidRPr="00EE3F50">
        <w:t>Other Business and Legal Matters</w:t>
      </w:r>
      <w:bookmarkEnd w:id="516"/>
      <w:bookmarkEnd w:id="517"/>
    </w:p>
    <w:p w:rsidR="009E7009" w:rsidRPr="00EE3F50" w:rsidRDefault="009E7009" w:rsidP="001146B7">
      <w:pPr>
        <w:keepNext/>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This section and its subsections pertain to the topic of business and legal matters that may affect this CP. Generally, these topics are beyond the scope of this CP</w:t>
      </w:r>
      <w:r w:rsidR="0019142E" w:rsidRPr="00EE3F50">
        <w:rPr>
          <w:rFonts w:ascii="Souvenir Lt BT" w:hAnsi="Souvenir Lt BT"/>
        </w:rPr>
        <w:t xml:space="preserve"> and </w:t>
      </w:r>
      <w:r w:rsidR="002B081E">
        <w:rPr>
          <w:rFonts w:ascii="Souvenir Lt BT" w:hAnsi="Souvenir Lt BT"/>
        </w:rPr>
        <w:t xml:space="preserve">are </w:t>
      </w:r>
      <w:r w:rsidR="0019142E" w:rsidRPr="00EE3F50">
        <w:rPr>
          <w:rFonts w:ascii="Souvenir Lt BT" w:hAnsi="Souvenir Lt BT"/>
        </w:rPr>
        <w:t>addressed in [</w:t>
      </w:r>
      <w:r w:rsidR="00710991" w:rsidRPr="00EE3F50">
        <w:rPr>
          <w:rFonts w:ascii="Souvenir Lt BT" w:hAnsi="Souvenir Lt BT"/>
        </w:rPr>
        <w:t>[</w:t>
      </w:r>
      <w:r w:rsidR="00710991" w:rsidRPr="00EE3F50">
        <w:rPr>
          <w:rFonts w:ascii="Souvenir Lt BT" w:hAnsi="Souvenir Lt BT"/>
          <w:highlight w:val="yellow"/>
        </w:rPr>
        <w:t>Federation Name</w:t>
      </w:r>
      <w:r w:rsidR="00710991" w:rsidRPr="00EE3F50">
        <w:rPr>
          <w:rFonts w:ascii="Souvenir Lt BT" w:hAnsi="Souvenir Lt BT"/>
        </w:rPr>
        <w:t>] Governance</w:t>
      </w:r>
      <w:r w:rsidR="0019142E" w:rsidRPr="00EE3F50">
        <w:rPr>
          <w:rFonts w:ascii="Souvenir Lt BT" w:hAnsi="Souvenir Lt BT"/>
        </w:rPr>
        <w:t>]</w:t>
      </w:r>
      <w:r w:rsidRPr="00EE3F50">
        <w:rPr>
          <w:rFonts w:ascii="Souvenir Lt BT" w:hAnsi="Souvenir Lt BT"/>
        </w:rPr>
        <w:t>.</w:t>
      </w:r>
    </w:p>
    <w:p w:rsidR="00634FAA" w:rsidRPr="00EE3F50" w:rsidRDefault="00634FAA" w:rsidP="00C74A62">
      <w:pPr>
        <w:rPr>
          <w:rFonts w:ascii="Souvenir Lt BT" w:hAnsi="Souvenir Lt BT"/>
        </w:rPr>
      </w:pPr>
    </w:p>
    <w:p w:rsidR="00F66B27" w:rsidRPr="00EE3F50" w:rsidRDefault="00F66B27" w:rsidP="00B50B4C">
      <w:pPr>
        <w:pStyle w:val="Heading2"/>
      </w:pPr>
      <w:bookmarkStart w:id="518" w:name="_Toc198053738"/>
      <w:bookmarkStart w:id="519" w:name="_Toc325451786"/>
      <w:r w:rsidRPr="00EE3F50">
        <w:t>Fees</w:t>
      </w:r>
      <w:bookmarkEnd w:id="518"/>
      <w:bookmarkEnd w:id="519"/>
    </w:p>
    <w:p w:rsidR="00634FAA" w:rsidRPr="00EE3F50" w:rsidRDefault="00634FAA" w:rsidP="00C74A62">
      <w:pPr>
        <w:rPr>
          <w:rFonts w:ascii="Souvenir Lt BT" w:hAnsi="Souvenir Lt BT"/>
        </w:rPr>
      </w:pPr>
    </w:p>
    <w:p w:rsidR="0019142E" w:rsidRPr="00EE3F50" w:rsidRDefault="0019142E" w:rsidP="0019142E">
      <w:pPr>
        <w:rPr>
          <w:rFonts w:ascii="Souvenir Lt BT" w:hAnsi="Souvenir Lt BT"/>
        </w:rPr>
      </w:pPr>
      <w:r w:rsidRPr="00EE3F50">
        <w:rPr>
          <w:rFonts w:ascii="Souvenir Lt BT" w:hAnsi="Souvenir Lt BT"/>
        </w:rPr>
        <w:t>See [</w:t>
      </w:r>
      <w:r w:rsidR="00710991" w:rsidRPr="00EE3F50">
        <w:rPr>
          <w:rFonts w:ascii="Souvenir Lt BT" w:hAnsi="Souvenir Lt BT"/>
        </w:rPr>
        <w:t>[</w:t>
      </w:r>
      <w:r w:rsidR="00710991" w:rsidRPr="00EE3F50">
        <w:rPr>
          <w:rFonts w:ascii="Souvenir Lt BT" w:hAnsi="Souvenir Lt BT"/>
          <w:highlight w:val="yellow"/>
        </w:rPr>
        <w:t>Federation Name</w:t>
      </w:r>
      <w:r w:rsidR="00710991" w:rsidRPr="00EE3F50">
        <w:rPr>
          <w:rFonts w:ascii="Souvenir Lt BT" w:hAnsi="Souvenir Lt BT"/>
        </w:rPr>
        <w:t>] Governance</w:t>
      </w:r>
      <w:r w:rsidRPr="00EE3F50">
        <w:rPr>
          <w:rFonts w:ascii="Souvenir Lt BT" w:hAnsi="Souvenir Lt BT"/>
        </w:rPr>
        <w:t>].</w:t>
      </w:r>
    </w:p>
    <w:p w:rsidR="00634FAA" w:rsidRPr="00EE3F50" w:rsidRDefault="00634FAA" w:rsidP="00C74A62">
      <w:pPr>
        <w:rPr>
          <w:rFonts w:ascii="Souvenir Lt BT" w:hAnsi="Souvenir Lt BT"/>
        </w:rPr>
      </w:pPr>
    </w:p>
    <w:p w:rsidR="00F66B27" w:rsidRPr="00EE3F50" w:rsidRDefault="00F66B27" w:rsidP="00B50B4C">
      <w:pPr>
        <w:pStyle w:val="Heading3"/>
      </w:pPr>
      <w:bookmarkStart w:id="520" w:name="_Toc198053739"/>
      <w:bookmarkStart w:id="521" w:name="_Toc325451787"/>
      <w:r w:rsidRPr="00EE3F50">
        <w:t>Certificate Issuance or Renewal Fees</w:t>
      </w:r>
      <w:bookmarkEnd w:id="520"/>
      <w:bookmarkEnd w:id="521"/>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22" w:name="_Toc198053740"/>
      <w:bookmarkStart w:id="523" w:name="_Toc325451788"/>
      <w:r w:rsidRPr="00EE3F50">
        <w:t>Certificate Access Fees</w:t>
      </w:r>
      <w:bookmarkEnd w:id="522"/>
      <w:bookmarkEnd w:id="523"/>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24" w:name="_Toc198053741"/>
      <w:bookmarkStart w:id="525" w:name="_Toc325451789"/>
      <w:r w:rsidRPr="00EE3F50">
        <w:t>Revocation or Status Information Access Fees</w:t>
      </w:r>
      <w:bookmarkEnd w:id="524"/>
      <w:bookmarkEnd w:id="525"/>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26" w:name="_Toc198053742"/>
      <w:bookmarkStart w:id="527" w:name="_Toc325451790"/>
      <w:r w:rsidRPr="00EE3F50">
        <w:t>Fees for Other Services</w:t>
      </w:r>
      <w:bookmarkEnd w:id="526"/>
      <w:bookmarkEnd w:id="527"/>
    </w:p>
    <w:p w:rsidR="00634FAA" w:rsidRPr="00EE3F50" w:rsidRDefault="00634FAA" w:rsidP="00C74A62">
      <w:pPr>
        <w:rPr>
          <w:rFonts w:ascii="Souvenir Lt BT" w:hAnsi="Souvenir Lt BT"/>
        </w:rPr>
      </w:pPr>
    </w:p>
    <w:p w:rsidR="00C52353" w:rsidRPr="00EE3F50" w:rsidRDefault="00C52353" w:rsidP="00C52353">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w:t>
      </w:r>
    </w:p>
    <w:p w:rsidR="00634FAA" w:rsidRPr="00EE3F50" w:rsidRDefault="00634FAA" w:rsidP="00C74A62">
      <w:pPr>
        <w:rPr>
          <w:rFonts w:ascii="Souvenir Lt BT" w:hAnsi="Souvenir Lt BT"/>
        </w:rPr>
      </w:pPr>
    </w:p>
    <w:p w:rsidR="00F66B27" w:rsidRPr="00EE3F50" w:rsidRDefault="00F66B27" w:rsidP="00B50B4C">
      <w:pPr>
        <w:pStyle w:val="Heading3"/>
      </w:pPr>
      <w:bookmarkStart w:id="528" w:name="_Toc198053743"/>
      <w:bookmarkStart w:id="529" w:name="_Toc325451791"/>
      <w:r w:rsidRPr="00EE3F50">
        <w:t>Refund Policy</w:t>
      </w:r>
      <w:bookmarkEnd w:id="528"/>
      <w:bookmarkEnd w:id="529"/>
    </w:p>
    <w:p w:rsidR="00634FAA" w:rsidRPr="00EE3F50" w:rsidRDefault="00634FAA" w:rsidP="00C74A62">
      <w:pPr>
        <w:rPr>
          <w:rFonts w:ascii="Souvenir Lt BT" w:hAnsi="Souvenir Lt BT"/>
        </w:rPr>
      </w:pPr>
      <w:bookmarkStart w:id="530" w:name="_Ref241899450"/>
    </w:p>
    <w:p w:rsidR="00C52353" w:rsidRPr="00EE3F50" w:rsidRDefault="00C52353" w:rsidP="00C52353">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w:t>
      </w:r>
    </w:p>
    <w:p w:rsidR="00634FAA" w:rsidRPr="00EE3F50" w:rsidRDefault="00634FAA" w:rsidP="00C74A62">
      <w:pPr>
        <w:rPr>
          <w:rFonts w:ascii="Souvenir Lt BT" w:hAnsi="Souvenir Lt BT"/>
        </w:rPr>
      </w:pPr>
    </w:p>
    <w:p w:rsidR="00F66B27" w:rsidRPr="00EE3F50" w:rsidRDefault="00F66B27" w:rsidP="00B50B4C">
      <w:pPr>
        <w:pStyle w:val="Heading2"/>
      </w:pPr>
      <w:bookmarkStart w:id="531" w:name="_Toc198053744"/>
      <w:bookmarkStart w:id="532" w:name="_Toc325451792"/>
      <w:r w:rsidRPr="00EE3F50">
        <w:t>Financial Responsibility</w:t>
      </w:r>
      <w:bookmarkEnd w:id="530"/>
      <w:bookmarkEnd w:id="531"/>
      <w:bookmarkEnd w:id="532"/>
    </w:p>
    <w:p w:rsidR="00634FAA" w:rsidRPr="00EE3F50" w:rsidRDefault="00634FAA" w:rsidP="00C74A62">
      <w:pPr>
        <w:rPr>
          <w:rFonts w:ascii="Souvenir Lt BT" w:hAnsi="Souvenir Lt BT"/>
        </w:rPr>
      </w:pPr>
    </w:p>
    <w:p w:rsidR="00C52353" w:rsidRPr="00EE3F50" w:rsidRDefault="00C52353" w:rsidP="00C52353">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w:t>
      </w:r>
    </w:p>
    <w:p w:rsidR="00634FAA" w:rsidRPr="00EE3F50" w:rsidRDefault="00634FAA" w:rsidP="00C74A62">
      <w:pPr>
        <w:rPr>
          <w:rFonts w:ascii="Souvenir Lt BT" w:hAnsi="Souvenir Lt BT"/>
        </w:rPr>
      </w:pPr>
    </w:p>
    <w:p w:rsidR="00F66B27" w:rsidRPr="00EE3F50" w:rsidRDefault="00F66B27" w:rsidP="00B50B4C">
      <w:pPr>
        <w:pStyle w:val="Heading3"/>
      </w:pPr>
      <w:bookmarkStart w:id="533" w:name="_Toc198053745"/>
      <w:bookmarkStart w:id="534" w:name="_Toc325451793"/>
      <w:r w:rsidRPr="00EE3F50">
        <w:t>Insurance Coverage</w:t>
      </w:r>
      <w:bookmarkEnd w:id="533"/>
      <w:bookmarkEnd w:id="534"/>
    </w:p>
    <w:p w:rsidR="00634FAA" w:rsidRPr="00EE3F50" w:rsidRDefault="00634FAA" w:rsidP="00C74A62">
      <w:pPr>
        <w:rPr>
          <w:rFonts w:ascii="Souvenir Lt BT" w:hAnsi="Souvenir Lt BT"/>
        </w:rPr>
      </w:pPr>
    </w:p>
    <w:p w:rsidR="00C52353" w:rsidRPr="00EE3F50" w:rsidRDefault="00C52353" w:rsidP="00C52353">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w:t>
      </w:r>
    </w:p>
    <w:p w:rsidR="00634FAA" w:rsidRPr="00EE3F50" w:rsidRDefault="00634FAA" w:rsidP="00C74A62">
      <w:pPr>
        <w:rPr>
          <w:rFonts w:ascii="Souvenir Lt BT" w:hAnsi="Souvenir Lt BT"/>
        </w:rPr>
      </w:pPr>
    </w:p>
    <w:p w:rsidR="00F66B27" w:rsidRPr="00EE3F50" w:rsidRDefault="00F66B27" w:rsidP="00B50B4C">
      <w:pPr>
        <w:pStyle w:val="Heading3"/>
      </w:pPr>
      <w:bookmarkStart w:id="535" w:name="_Toc198053746"/>
      <w:bookmarkStart w:id="536" w:name="_Toc325451794"/>
      <w:r w:rsidRPr="00EE3F50">
        <w:t>Other Assets</w:t>
      </w:r>
      <w:bookmarkEnd w:id="535"/>
      <w:bookmarkEnd w:id="536"/>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1146B7">
      <w:pPr>
        <w:pStyle w:val="Heading3"/>
      </w:pPr>
      <w:bookmarkStart w:id="537" w:name="_Toc198053747"/>
      <w:bookmarkStart w:id="538" w:name="_Toc325451795"/>
      <w:r w:rsidRPr="00EE3F50">
        <w:t>Insurance or Warranty Coverage for End</w:t>
      </w:r>
      <w:r w:rsidR="002B081E">
        <w:t xml:space="preserve"> </w:t>
      </w:r>
      <w:r w:rsidRPr="00EE3F50">
        <w:t>Entities</w:t>
      </w:r>
      <w:bookmarkEnd w:id="537"/>
      <w:bookmarkEnd w:id="538"/>
    </w:p>
    <w:p w:rsidR="00634FAA" w:rsidRPr="00EE3F50" w:rsidRDefault="00634FAA" w:rsidP="001146B7">
      <w:pPr>
        <w:keepNext/>
        <w:rPr>
          <w:rFonts w:ascii="Souvenir Lt BT" w:hAnsi="Souvenir Lt BT"/>
        </w:rPr>
      </w:pPr>
      <w:bookmarkStart w:id="539" w:name="_Ref241909420"/>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2"/>
      </w:pPr>
      <w:bookmarkStart w:id="540" w:name="_Toc198053748"/>
      <w:bookmarkStart w:id="541" w:name="_Toc325451796"/>
      <w:r w:rsidRPr="00EE3F50">
        <w:t>Confidentiality of Business Information</w:t>
      </w:r>
      <w:bookmarkEnd w:id="539"/>
      <w:bookmarkEnd w:id="540"/>
      <w:bookmarkEnd w:id="541"/>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42" w:name="_Toc198053749"/>
      <w:bookmarkStart w:id="543" w:name="_Toc325451797"/>
      <w:r w:rsidRPr="00EE3F50">
        <w:t>Scope of Confidential Information</w:t>
      </w:r>
      <w:bookmarkEnd w:id="542"/>
      <w:bookmarkEnd w:id="543"/>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44" w:name="_Toc198053750"/>
      <w:bookmarkStart w:id="545" w:name="_Toc325451798"/>
      <w:r w:rsidRPr="00EE3F50">
        <w:t>Information Not Within the Scope of Confidential Information</w:t>
      </w:r>
      <w:bookmarkEnd w:id="544"/>
      <w:bookmarkEnd w:id="545"/>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46" w:name="_Toc198053751"/>
      <w:bookmarkStart w:id="547" w:name="_Toc325451799"/>
      <w:r w:rsidRPr="00EE3F50">
        <w:t>Responsibility to Protect Confidential Information</w:t>
      </w:r>
      <w:bookmarkEnd w:id="546"/>
      <w:bookmarkEnd w:id="547"/>
    </w:p>
    <w:p w:rsidR="00634FAA" w:rsidRPr="00EE3F50" w:rsidRDefault="00634FAA" w:rsidP="00C74A62">
      <w:pPr>
        <w:rPr>
          <w:rFonts w:ascii="Souvenir Lt BT" w:hAnsi="Souvenir Lt BT"/>
        </w:rPr>
      </w:pPr>
      <w:bookmarkStart w:id="548" w:name="_Ref241909436"/>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2"/>
      </w:pPr>
      <w:bookmarkStart w:id="549" w:name="_Toc198053752"/>
      <w:bookmarkStart w:id="550" w:name="_Toc325451800"/>
      <w:r w:rsidRPr="00EE3F50">
        <w:t>Privacy of Personal Information</w:t>
      </w:r>
      <w:bookmarkEnd w:id="548"/>
      <w:bookmarkEnd w:id="549"/>
      <w:bookmarkEnd w:id="550"/>
    </w:p>
    <w:p w:rsidR="00634FAA" w:rsidRPr="00EE3F50" w:rsidRDefault="00634FAA" w:rsidP="00C74A62">
      <w:pPr>
        <w:rPr>
          <w:rFonts w:ascii="Souvenir Lt BT" w:hAnsi="Souvenir Lt BT"/>
        </w:rPr>
      </w:pPr>
    </w:p>
    <w:p w:rsidR="00F66B27" w:rsidRPr="00EE3F50" w:rsidRDefault="00AD47E3" w:rsidP="00C74A62">
      <w:pPr>
        <w:rPr>
          <w:rFonts w:ascii="Souvenir Lt BT" w:hAnsi="Souvenir Lt BT"/>
        </w:rPr>
      </w:pPr>
      <w:r w:rsidRPr="00EE3F50">
        <w:rPr>
          <w:rFonts w:ascii="Souvenir Lt BT" w:hAnsi="Souvenir Lt BT"/>
        </w:rPr>
        <w:t xml:space="preserve">See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Governance] </w:t>
      </w:r>
      <w:r w:rsidR="000B5F9A" w:rsidRPr="00EE3F50">
        <w:rPr>
          <w:rFonts w:ascii="Souvenir Lt BT" w:hAnsi="Souvenir Lt BT"/>
        </w:rPr>
        <w:t>and [[</w:t>
      </w:r>
      <w:r w:rsidR="000B5F9A" w:rsidRPr="00EE3F50">
        <w:rPr>
          <w:rFonts w:ascii="Souvenir Lt BT" w:hAnsi="Souvenir Lt BT"/>
          <w:highlight w:val="yellow"/>
        </w:rPr>
        <w:t>Federation Name</w:t>
      </w:r>
      <w:r w:rsidR="000B5F9A" w:rsidRPr="00EE3F50">
        <w:rPr>
          <w:rFonts w:ascii="Souvenir Lt BT" w:hAnsi="Souvenir Lt BT"/>
        </w:rPr>
        <w:t xml:space="preserve">] MA] </w:t>
      </w:r>
      <w:r w:rsidRPr="00EE3F50">
        <w:rPr>
          <w:rFonts w:ascii="Souvenir Lt BT" w:hAnsi="Souvenir Lt BT"/>
        </w:rPr>
        <w:t>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51" w:name="_Toc198053753"/>
      <w:bookmarkStart w:id="552" w:name="_Toc325451801"/>
      <w:r w:rsidRPr="00EE3F50">
        <w:t>Privacy Plan</w:t>
      </w:r>
      <w:bookmarkEnd w:id="551"/>
      <w:bookmarkEnd w:id="552"/>
    </w:p>
    <w:p w:rsidR="00634FAA" w:rsidRPr="00EE3F50" w:rsidRDefault="00634FAA" w:rsidP="00C74A62">
      <w:pPr>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53" w:name="_Toc198053754"/>
      <w:bookmarkStart w:id="554" w:name="_Toc325451802"/>
      <w:r w:rsidRPr="00EE3F50">
        <w:t xml:space="preserve">Information Treated </w:t>
      </w:r>
      <w:r w:rsidR="002B081E">
        <w:t>a</w:t>
      </w:r>
      <w:r w:rsidRPr="00EE3F50">
        <w:t>s Private</w:t>
      </w:r>
      <w:bookmarkEnd w:id="553"/>
      <w:bookmarkEnd w:id="554"/>
    </w:p>
    <w:p w:rsidR="00634FAA" w:rsidRPr="00EE3F50" w:rsidRDefault="00634FAA" w:rsidP="00C74A62">
      <w:pPr>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55" w:name="_Toc198053755"/>
      <w:bookmarkStart w:id="556" w:name="_Toc325451803"/>
      <w:r w:rsidRPr="00EE3F50">
        <w:t>Information Not Deemed Private</w:t>
      </w:r>
      <w:bookmarkEnd w:id="555"/>
      <w:bookmarkEnd w:id="556"/>
    </w:p>
    <w:p w:rsidR="00634FAA" w:rsidRPr="00EE3F50" w:rsidRDefault="00634FAA" w:rsidP="00C74A62">
      <w:pPr>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57" w:name="_Toc198053756"/>
      <w:bookmarkStart w:id="558" w:name="_Toc325451804"/>
      <w:r w:rsidRPr="00EE3F50">
        <w:t>Responsibility to Protect Private Information</w:t>
      </w:r>
      <w:bookmarkEnd w:id="557"/>
      <w:bookmarkEnd w:id="558"/>
    </w:p>
    <w:p w:rsidR="00634FAA" w:rsidRPr="00EE3F50" w:rsidRDefault="00634FAA" w:rsidP="00C74A62">
      <w:pPr>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59" w:name="_Toc198053757"/>
      <w:bookmarkStart w:id="560" w:name="_Toc325451805"/>
      <w:r w:rsidRPr="00EE3F50">
        <w:t>Notice and Consent to Use Private Information</w:t>
      </w:r>
      <w:bookmarkEnd w:id="559"/>
      <w:bookmarkEnd w:id="560"/>
    </w:p>
    <w:p w:rsidR="00634FAA" w:rsidRPr="00EE3F50" w:rsidRDefault="00634FAA" w:rsidP="00C74A62">
      <w:pPr>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61" w:name="_Toc198053758"/>
      <w:bookmarkStart w:id="562" w:name="_Toc325451806"/>
      <w:r w:rsidRPr="00EE3F50">
        <w:t>Disclosure Pursuant to Judicial or Administrative Process</w:t>
      </w:r>
      <w:bookmarkEnd w:id="561"/>
      <w:bookmarkEnd w:id="562"/>
    </w:p>
    <w:p w:rsidR="001C5B95" w:rsidRPr="00EE3F50" w:rsidRDefault="001C5B95">
      <w:pPr>
        <w:keepNext/>
        <w:rPr>
          <w:rFonts w:ascii="Souvenir Lt BT" w:hAnsi="Souvenir Lt BT"/>
        </w:rPr>
      </w:pPr>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63" w:name="_Toc198053759"/>
      <w:bookmarkStart w:id="564" w:name="_Toc325451807"/>
      <w:r w:rsidRPr="00EE3F50">
        <w:t>Other Information Disclosure Circumstances</w:t>
      </w:r>
      <w:bookmarkEnd w:id="563"/>
      <w:bookmarkEnd w:id="564"/>
    </w:p>
    <w:p w:rsidR="00634FAA" w:rsidRPr="00EE3F50" w:rsidRDefault="00634FAA" w:rsidP="00C74A62">
      <w:pPr>
        <w:rPr>
          <w:rFonts w:ascii="Souvenir Lt BT" w:hAnsi="Souvenir Lt BT"/>
        </w:rPr>
      </w:pPr>
      <w:bookmarkStart w:id="565" w:name="_Ref241909358"/>
    </w:p>
    <w:p w:rsidR="000B5F9A" w:rsidRPr="00EE3F50" w:rsidRDefault="000B5F9A" w:rsidP="000B5F9A">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and [[</w:t>
      </w:r>
      <w:r w:rsidRPr="00EE3F50">
        <w:rPr>
          <w:rFonts w:ascii="Souvenir Lt BT" w:hAnsi="Souvenir Lt BT"/>
          <w:highlight w:val="yellow"/>
        </w:rPr>
        <w:t>Federation Name</w:t>
      </w:r>
      <w:r w:rsidRPr="00EE3F50">
        <w:rPr>
          <w:rFonts w:ascii="Souvenir Lt BT" w:hAnsi="Souvenir Lt BT"/>
        </w:rPr>
        <w:t>] MA] for more information.</w:t>
      </w:r>
    </w:p>
    <w:p w:rsidR="00634FAA" w:rsidRPr="00EE3F50" w:rsidRDefault="00634FAA" w:rsidP="00C74A62">
      <w:pPr>
        <w:rPr>
          <w:rFonts w:ascii="Souvenir Lt BT" w:hAnsi="Souvenir Lt BT"/>
        </w:rPr>
      </w:pPr>
    </w:p>
    <w:p w:rsidR="00F66B27" w:rsidRPr="00EE3F50" w:rsidRDefault="00F66B27" w:rsidP="00B50B4C">
      <w:pPr>
        <w:pStyle w:val="Heading2"/>
      </w:pPr>
      <w:bookmarkStart w:id="566" w:name="_Toc198053760"/>
      <w:bookmarkStart w:id="567" w:name="_Toc325451808"/>
      <w:r w:rsidRPr="00EE3F50">
        <w:t>Intellectual Property Rights</w:t>
      </w:r>
      <w:bookmarkEnd w:id="565"/>
      <w:bookmarkEnd w:id="566"/>
      <w:bookmarkEnd w:id="567"/>
    </w:p>
    <w:p w:rsidR="00634FAA" w:rsidRPr="00EE3F50" w:rsidRDefault="00634FAA" w:rsidP="00C74A62">
      <w:pPr>
        <w:rPr>
          <w:rFonts w:ascii="Souvenir Lt BT" w:hAnsi="Souvenir Lt BT"/>
        </w:rPr>
      </w:pPr>
      <w:bookmarkStart w:id="568" w:name="_Ref241909309"/>
    </w:p>
    <w:p w:rsidR="00C52353" w:rsidRPr="00EE3F50" w:rsidRDefault="00C52353" w:rsidP="00C52353">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w:t>
      </w:r>
      <w:r w:rsidR="00605C22" w:rsidRPr="00EE3F50">
        <w:rPr>
          <w:rFonts w:ascii="Souvenir Lt BT" w:hAnsi="Souvenir Lt BT"/>
        </w:rPr>
        <w:t xml:space="preserve"> for more information</w:t>
      </w:r>
      <w:r w:rsidRPr="00EE3F50">
        <w:rPr>
          <w:rFonts w:ascii="Souvenir Lt BT" w:hAnsi="Souvenir Lt BT"/>
        </w:rPr>
        <w:t>.</w:t>
      </w:r>
    </w:p>
    <w:p w:rsidR="00634FAA" w:rsidRPr="00EE3F50" w:rsidRDefault="00634FAA" w:rsidP="00C74A62">
      <w:pPr>
        <w:rPr>
          <w:rFonts w:ascii="Souvenir Lt BT" w:hAnsi="Souvenir Lt BT"/>
        </w:rPr>
      </w:pPr>
    </w:p>
    <w:p w:rsidR="00F66B27" w:rsidRPr="00EE3F50" w:rsidRDefault="00F66B27" w:rsidP="00B50B4C">
      <w:pPr>
        <w:pStyle w:val="Heading2"/>
      </w:pPr>
      <w:bookmarkStart w:id="569" w:name="_Toc198053761"/>
      <w:bookmarkStart w:id="570" w:name="_Toc325451809"/>
      <w:r w:rsidRPr="00EE3F50">
        <w:t>Representations and Warranties</w:t>
      </w:r>
      <w:bookmarkEnd w:id="568"/>
      <w:bookmarkEnd w:id="569"/>
      <w:bookmarkEnd w:id="570"/>
    </w:p>
    <w:p w:rsidR="00634FAA" w:rsidRPr="00EE3F50" w:rsidRDefault="00634FAA" w:rsidP="00C74A62">
      <w:pPr>
        <w:rPr>
          <w:rFonts w:ascii="Souvenir Lt BT" w:hAnsi="Souvenir Lt BT"/>
        </w:rPr>
      </w:pPr>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71" w:name="_Toc198053762"/>
      <w:bookmarkStart w:id="572" w:name="_Toc325451810"/>
      <w:r w:rsidRPr="00EE3F50">
        <w:t>CA Representations and Warranties</w:t>
      </w:r>
      <w:bookmarkEnd w:id="571"/>
      <w:bookmarkEnd w:id="572"/>
    </w:p>
    <w:p w:rsidR="00634FAA" w:rsidRPr="00EE3F50" w:rsidRDefault="00634FAA" w:rsidP="00C74A62">
      <w:pPr>
        <w:rPr>
          <w:rFonts w:ascii="Souvenir Lt BT" w:hAnsi="Souvenir Lt BT"/>
        </w:rPr>
      </w:pPr>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73" w:name="_Toc198053763"/>
      <w:bookmarkStart w:id="574" w:name="_Toc325451811"/>
      <w:r w:rsidRPr="00EE3F50">
        <w:t>RA Representations and Warranties</w:t>
      </w:r>
      <w:bookmarkEnd w:id="573"/>
      <w:bookmarkEnd w:id="574"/>
    </w:p>
    <w:p w:rsidR="00634FAA" w:rsidRPr="00EE3F50" w:rsidRDefault="00634FAA" w:rsidP="00C74A62">
      <w:pPr>
        <w:rPr>
          <w:rFonts w:ascii="Souvenir Lt BT" w:hAnsi="Souvenir Lt BT"/>
        </w:rPr>
      </w:pPr>
    </w:p>
    <w:p w:rsidR="00F66B27" w:rsidRPr="00EE3F50" w:rsidRDefault="0019142E" w:rsidP="00C74A62">
      <w:pPr>
        <w:rPr>
          <w:rFonts w:ascii="Souvenir Lt BT" w:hAnsi="Souvenir Lt BT"/>
        </w:rPr>
      </w:pPr>
      <w:r w:rsidRPr="00EE3F50">
        <w:rPr>
          <w:rFonts w:ascii="Souvenir Lt BT" w:hAnsi="Souvenir Lt BT"/>
        </w:rPr>
        <w:t xml:space="preserve">Not applicable, as there are no registration authorities (RAs) in the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Pr="00EE3F50">
        <w:rPr>
          <w:rFonts w:ascii="Souvenir Lt BT" w:hAnsi="Souvenir Lt BT"/>
        </w:rPr>
        <w:t>security model.</w:t>
      </w:r>
    </w:p>
    <w:p w:rsidR="00634FAA" w:rsidRPr="00EE3F50" w:rsidRDefault="00634FAA" w:rsidP="00C74A62">
      <w:pPr>
        <w:rPr>
          <w:rFonts w:ascii="Souvenir Lt BT" w:hAnsi="Souvenir Lt BT"/>
        </w:rPr>
      </w:pPr>
    </w:p>
    <w:p w:rsidR="00F66B27" w:rsidRPr="00EE3F50" w:rsidRDefault="00F66B27" w:rsidP="00B50B4C">
      <w:pPr>
        <w:pStyle w:val="Heading3"/>
      </w:pPr>
      <w:bookmarkStart w:id="575" w:name="_Toc198053764"/>
      <w:bookmarkStart w:id="576" w:name="_Toc325451812"/>
      <w:r w:rsidRPr="00EE3F50">
        <w:t>Subscriber Representations and Warranties</w:t>
      </w:r>
      <w:bookmarkEnd w:id="575"/>
      <w:bookmarkEnd w:id="576"/>
    </w:p>
    <w:p w:rsidR="00634FAA" w:rsidRPr="00EE3F50" w:rsidRDefault="00634FAA" w:rsidP="00C74A62">
      <w:pPr>
        <w:rPr>
          <w:rFonts w:ascii="Souvenir Lt BT" w:hAnsi="Souvenir Lt BT"/>
        </w:rPr>
      </w:pPr>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77" w:name="_Toc198053765"/>
      <w:bookmarkStart w:id="578" w:name="_Toc325451813"/>
      <w:r w:rsidRPr="00EE3F50">
        <w:t>Relying Party Representations and Warranties</w:t>
      </w:r>
      <w:bookmarkEnd w:id="577"/>
      <w:bookmarkEnd w:id="578"/>
    </w:p>
    <w:p w:rsidR="00634FAA" w:rsidRPr="00EE3F50" w:rsidRDefault="00634FAA" w:rsidP="00C74A62">
      <w:pPr>
        <w:rPr>
          <w:rFonts w:ascii="Souvenir Lt BT" w:hAnsi="Souvenir Lt BT"/>
        </w:rPr>
      </w:pPr>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3"/>
      </w:pPr>
      <w:bookmarkStart w:id="579" w:name="_Toc198053766"/>
      <w:bookmarkStart w:id="580" w:name="_Toc325451814"/>
      <w:r w:rsidRPr="00EE3F50">
        <w:t>Representations and Warranties of Other Participants</w:t>
      </w:r>
      <w:bookmarkEnd w:id="579"/>
      <w:bookmarkEnd w:id="580"/>
    </w:p>
    <w:p w:rsidR="00634FAA" w:rsidRPr="00EE3F50" w:rsidRDefault="00634FAA" w:rsidP="00C74A62">
      <w:pPr>
        <w:rPr>
          <w:rFonts w:ascii="Souvenir Lt BT" w:hAnsi="Souvenir Lt BT"/>
        </w:rPr>
      </w:pPr>
      <w:bookmarkStart w:id="581" w:name="_Ref241899923"/>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2"/>
      </w:pPr>
      <w:bookmarkStart w:id="582" w:name="_Toc198053767"/>
      <w:bookmarkStart w:id="583" w:name="_Toc325451815"/>
      <w:r w:rsidRPr="00EE3F50">
        <w:t>Disclaimers of Warranties</w:t>
      </w:r>
      <w:bookmarkEnd w:id="581"/>
      <w:bookmarkEnd w:id="582"/>
      <w:bookmarkEnd w:id="583"/>
    </w:p>
    <w:p w:rsidR="00634FAA" w:rsidRPr="00EE3F50" w:rsidRDefault="00634FAA" w:rsidP="00C74A62">
      <w:pPr>
        <w:rPr>
          <w:rFonts w:ascii="Souvenir Lt BT" w:hAnsi="Souvenir Lt BT"/>
        </w:rPr>
      </w:pPr>
      <w:bookmarkStart w:id="584" w:name="_Ref241900217"/>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2"/>
      </w:pPr>
      <w:bookmarkStart w:id="585" w:name="_Toc198053768"/>
      <w:bookmarkStart w:id="586" w:name="_Toc325451816"/>
      <w:r w:rsidRPr="00EE3F50">
        <w:t>Limitations of Liability</w:t>
      </w:r>
      <w:bookmarkEnd w:id="584"/>
      <w:bookmarkEnd w:id="585"/>
      <w:bookmarkEnd w:id="586"/>
    </w:p>
    <w:p w:rsidR="00634FAA" w:rsidRPr="00EE3F50" w:rsidRDefault="00634FAA" w:rsidP="00C74A62">
      <w:pPr>
        <w:rPr>
          <w:rFonts w:ascii="Souvenir Lt BT" w:hAnsi="Souvenir Lt BT"/>
        </w:rPr>
      </w:pPr>
      <w:bookmarkStart w:id="587" w:name="_Ref241900364"/>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F66B27" w:rsidRPr="00EE3F50" w:rsidRDefault="00F66B27" w:rsidP="00B50B4C">
      <w:pPr>
        <w:pStyle w:val="Heading2"/>
      </w:pPr>
      <w:bookmarkStart w:id="588" w:name="_Toc198053769"/>
      <w:bookmarkStart w:id="589" w:name="_Toc325451817"/>
      <w:r w:rsidRPr="00EE3F50">
        <w:t>Indemnities</w:t>
      </w:r>
      <w:bookmarkEnd w:id="587"/>
      <w:bookmarkEnd w:id="588"/>
      <w:bookmarkEnd w:id="589"/>
    </w:p>
    <w:p w:rsidR="00634FAA" w:rsidRPr="00EE3F50" w:rsidRDefault="00634FAA" w:rsidP="00C74A62">
      <w:pPr>
        <w:rPr>
          <w:rFonts w:ascii="Souvenir Lt BT" w:hAnsi="Souvenir Lt BT"/>
        </w:rPr>
      </w:pPr>
      <w:bookmarkStart w:id="590" w:name="_Ref241907227"/>
    </w:p>
    <w:p w:rsidR="00605C22" w:rsidRPr="00EE3F50" w:rsidRDefault="00605C22" w:rsidP="00605C2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Governance] for more information.</w:t>
      </w:r>
    </w:p>
    <w:p w:rsidR="00634FAA" w:rsidRPr="00EE3F50" w:rsidRDefault="00634FAA" w:rsidP="00C74A62">
      <w:pPr>
        <w:rPr>
          <w:rFonts w:ascii="Souvenir Lt BT" w:hAnsi="Souvenir Lt BT"/>
        </w:rPr>
      </w:pPr>
    </w:p>
    <w:p w:rsidR="00F66B27" w:rsidRPr="00EE3F50" w:rsidRDefault="00F66B27" w:rsidP="00B50B4C">
      <w:pPr>
        <w:pStyle w:val="Heading2"/>
      </w:pPr>
      <w:bookmarkStart w:id="591" w:name="_Toc198053770"/>
      <w:bookmarkStart w:id="592" w:name="_Toc325451818"/>
      <w:r w:rsidRPr="00EE3F50">
        <w:t>Term and Termination</w:t>
      </w:r>
      <w:bookmarkEnd w:id="590"/>
      <w:bookmarkEnd w:id="591"/>
      <w:bookmarkEnd w:id="592"/>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93" w:name="_Toc198053771"/>
      <w:bookmarkStart w:id="594" w:name="_Toc325451819"/>
      <w:r w:rsidRPr="00EE3F50">
        <w:t>Term</w:t>
      </w:r>
      <w:bookmarkEnd w:id="593"/>
      <w:bookmarkEnd w:id="594"/>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95" w:name="_Toc198053772"/>
      <w:bookmarkStart w:id="596" w:name="_Toc325451820"/>
      <w:r w:rsidRPr="00EE3F50">
        <w:t>Termination</w:t>
      </w:r>
      <w:bookmarkEnd w:id="595"/>
      <w:bookmarkEnd w:id="596"/>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3"/>
      </w:pPr>
      <w:bookmarkStart w:id="597" w:name="_Toc198053773"/>
      <w:bookmarkStart w:id="598" w:name="_Toc325451821"/>
      <w:r w:rsidRPr="00EE3F50">
        <w:t>Effect of Termination and Survival</w:t>
      </w:r>
      <w:bookmarkEnd w:id="597"/>
      <w:bookmarkEnd w:id="598"/>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2"/>
      </w:pPr>
      <w:bookmarkStart w:id="599" w:name="_Toc198053774"/>
      <w:bookmarkStart w:id="600" w:name="_Toc325451822"/>
      <w:r w:rsidRPr="00EE3F50">
        <w:t xml:space="preserve">Individual Notices and Communications </w:t>
      </w:r>
      <w:r w:rsidR="002B081E">
        <w:t>W</w:t>
      </w:r>
      <w:r w:rsidRPr="00EE3F50">
        <w:t>ith Participants</w:t>
      </w:r>
      <w:bookmarkEnd w:id="599"/>
      <w:bookmarkEnd w:id="600"/>
    </w:p>
    <w:p w:rsidR="00634FAA" w:rsidRPr="00EE3F50" w:rsidRDefault="00634FAA"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34FAA" w:rsidRPr="00EE3F50" w:rsidRDefault="00634FAA" w:rsidP="00C74A62">
      <w:pPr>
        <w:rPr>
          <w:rFonts w:ascii="Souvenir Lt BT" w:hAnsi="Souvenir Lt BT"/>
        </w:rPr>
      </w:pPr>
    </w:p>
    <w:p w:rsidR="00F66B27" w:rsidRPr="00EE3F50" w:rsidRDefault="00F66B27" w:rsidP="00B50B4C">
      <w:pPr>
        <w:pStyle w:val="Heading2"/>
      </w:pPr>
      <w:bookmarkStart w:id="601" w:name="_Toc198053775"/>
      <w:bookmarkStart w:id="602" w:name="_Toc325451823"/>
      <w:r w:rsidRPr="00EE3F50">
        <w:t>Amendments</w:t>
      </w:r>
      <w:bookmarkEnd w:id="601"/>
      <w:bookmarkEnd w:id="602"/>
    </w:p>
    <w:p w:rsidR="00634FAA" w:rsidRPr="00EE3F50" w:rsidRDefault="00634FAA" w:rsidP="00C74A62">
      <w:pPr>
        <w:rPr>
          <w:rFonts w:ascii="Souvenir Lt BT" w:hAnsi="Souvenir Lt BT"/>
        </w:rPr>
      </w:pPr>
    </w:p>
    <w:p w:rsidR="00F66B27" w:rsidRPr="00EE3F50" w:rsidRDefault="00D01E2B" w:rsidP="00C74A62">
      <w:pPr>
        <w:rPr>
          <w:rFonts w:ascii="Souvenir Lt BT" w:hAnsi="Souvenir Lt BT"/>
        </w:rPr>
      </w:pPr>
      <w:r w:rsidRPr="00EE3F50">
        <w:rPr>
          <w:rFonts w:ascii="Souvenir Lt BT" w:hAnsi="Souvenir Lt BT"/>
        </w:rPr>
        <w:t xml:space="preserve">Amendments to this CP are </w:t>
      </w:r>
      <w:r w:rsidR="00970533" w:rsidRPr="00EE3F50">
        <w:rPr>
          <w:rFonts w:ascii="Souvenir Lt BT" w:hAnsi="Souvenir Lt BT"/>
        </w:rPr>
        <w:t xml:space="preserve">covered under </w:t>
      </w:r>
      <w:r w:rsidR="00A900FC" w:rsidRPr="00EE3F50">
        <w:rPr>
          <w:rFonts w:ascii="Souvenir Lt BT" w:hAnsi="Souvenir Lt BT"/>
        </w:rPr>
        <w:t>Section 6 of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w:t>
      </w:r>
      <w:r w:rsidR="00AE04CE" w:rsidRPr="00EE3F50">
        <w:rPr>
          <w:rFonts w:ascii="Souvenir Lt BT" w:hAnsi="Souvenir Lt BT"/>
        </w:rPr>
        <w:t xml:space="preserve"> OPP</w:t>
      </w:r>
      <w:r w:rsidR="00A900FC" w:rsidRPr="00EE3F50">
        <w:rPr>
          <w:rFonts w:ascii="Souvenir Lt BT" w:hAnsi="Souvenir Lt BT"/>
        </w:rPr>
        <w:t>], “Change Management for Normative Standards</w:t>
      </w:r>
      <w:r w:rsidR="002B081E">
        <w:rPr>
          <w:rFonts w:ascii="Souvenir Lt BT" w:hAnsi="Souvenir Lt BT"/>
        </w:rPr>
        <w:t>.”</w:t>
      </w:r>
    </w:p>
    <w:p w:rsidR="00634FAA" w:rsidRPr="00EE3F50" w:rsidRDefault="00634FAA" w:rsidP="00C74A62">
      <w:pPr>
        <w:rPr>
          <w:rFonts w:ascii="Souvenir Lt BT" w:hAnsi="Souvenir Lt BT"/>
        </w:rPr>
      </w:pPr>
    </w:p>
    <w:p w:rsidR="00F66B27" w:rsidRPr="00EE3F50" w:rsidRDefault="00F66B27" w:rsidP="00B50B4C">
      <w:pPr>
        <w:pStyle w:val="Heading3"/>
      </w:pPr>
      <w:bookmarkStart w:id="603" w:name="_Toc198053776"/>
      <w:bookmarkStart w:id="604" w:name="_Toc325451824"/>
      <w:r w:rsidRPr="00EE3F50">
        <w:t>Procedure for Amendment</w:t>
      </w:r>
      <w:bookmarkEnd w:id="603"/>
      <w:bookmarkEnd w:id="604"/>
    </w:p>
    <w:p w:rsidR="00634FAA" w:rsidRPr="00EE3F50" w:rsidRDefault="00634FAA" w:rsidP="00C74A62">
      <w:pPr>
        <w:rPr>
          <w:rFonts w:ascii="Souvenir Lt BT" w:hAnsi="Souvenir Lt BT"/>
        </w:rPr>
      </w:pPr>
    </w:p>
    <w:p w:rsidR="00D01E2B" w:rsidRPr="00EE3F50" w:rsidRDefault="004E760F" w:rsidP="00D01E2B">
      <w:pPr>
        <w:rPr>
          <w:rFonts w:ascii="Souvenir Lt BT" w:hAnsi="Souvenir Lt BT"/>
        </w:rPr>
      </w:pPr>
      <w:r w:rsidRPr="00EE3F50">
        <w:rPr>
          <w:rFonts w:ascii="Souvenir Lt BT" w:hAnsi="Souvenir Lt BT"/>
        </w:rPr>
        <w:t>Amendments to this CP are covered under Section 6 of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00AE04CE" w:rsidRPr="00EE3F50">
        <w:rPr>
          <w:rFonts w:ascii="Souvenir Lt BT" w:hAnsi="Souvenir Lt BT"/>
        </w:rPr>
        <w:t>OPP</w:t>
      </w:r>
      <w:r w:rsidRPr="00EE3F50">
        <w:rPr>
          <w:rFonts w:ascii="Souvenir Lt BT" w:hAnsi="Souvenir Lt BT"/>
        </w:rPr>
        <w:t>], “Change Management for Normative Standards</w:t>
      </w:r>
      <w:r w:rsidR="002B081E">
        <w:rPr>
          <w:rFonts w:ascii="Souvenir Lt BT" w:hAnsi="Souvenir Lt BT"/>
        </w:rPr>
        <w:t>.”</w:t>
      </w:r>
      <w:r w:rsidR="001146B7">
        <w:rPr>
          <w:rFonts w:ascii="Souvenir Lt BT" w:hAnsi="Souvenir Lt BT"/>
        </w:rPr>
        <w:t xml:space="preserve"> </w:t>
      </w:r>
      <w:r w:rsidRPr="00EE3F50">
        <w:rPr>
          <w:rFonts w:ascii="Souvenir Lt BT" w:hAnsi="Souvenir Lt BT"/>
        </w:rPr>
        <w:t xml:space="preserve"> In addition, a</w:t>
      </w:r>
      <w:r w:rsidR="00D01E2B" w:rsidRPr="00EE3F50">
        <w:rPr>
          <w:rFonts w:ascii="Souvenir Lt BT" w:hAnsi="Souvenir Lt BT"/>
        </w:rPr>
        <w:t xml:space="preserve">mendments to this CP require approval by </w:t>
      </w:r>
      <w:r w:rsidR="00FA4279" w:rsidRPr="00EE3F50">
        <w:rPr>
          <w:rFonts w:ascii="Souvenir Lt BT" w:hAnsi="Souvenir Lt BT"/>
        </w:rPr>
        <w:t>[</w:t>
      </w:r>
      <w:r w:rsidR="00FA4279" w:rsidRPr="00EE3F50">
        <w:rPr>
          <w:rFonts w:ascii="Souvenir Lt BT" w:hAnsi="Souvenir Lt BT"/>
          <w:highlight w:val="yellow"/>
        </w:rPr>
        <w:t>FMO Name</w:t>
      </w:r>
      <w:r w:rsidR="00FA4279" w:rsidRPr="00EE3F50">
        <w:rPr>
          <w:rFonts w:ascii="Souvenir Lt BT" w:hAnsi="Souvenir Lt BT"/>
        </w:rPr>
        <w:t xml:space="preserve">] </w:t>
      </w:r>
      <w:r w:rsidR="00D01E2B" w:rsidRPr="00EE3F50">
        <w:rPr>
          <w:rFonts w:ascii="Souvenir Lt BT" w:hAnsi="Souvenir Lt BT"/>
        </w:rPr>
        <w:t xml:space="preserve">and </w:t>
      </w:r>
      <w:r w:rsidR="00FA4279" w:rsidRPr="00EE3F50">
        <w:rPr>
          <w:rFonts w:ascii="Souvenir Lt BT" w:hAnsi="Souvenir Lt BT"/>
        </w:rPr>
        <w:t>[</w:t>
      </w:r>
      <w:r w:rsidR="00FA4279" w:rsidRPr="00EE3F50">
        <w:rPr>
          <w:rFonts w:ascii="Souvenir Lt BT" w:hAnsi="Souvenir Lt BT"/>
          <w:highlight w:val="yellow"/>
        </w:rPr>
        <w:t>Federation EC Name</w:t>
      </w:r>
      <w:r w:rsidR="00FA4279" w:rsidRPr="00EE3F50">
        <w:rPr>
          <w:rFonts w:ascii="Souvenir Lt BT" w:hAnsi="Souvenir Lt BT"/>
        </w:rPr>
        <w:t>]</w:t>
      </w:r>
      <w:r w:rsidR="00D01E2B" w:rsidRPr="00EE3F50">
        <w:rPr>
          <w:rFonts w:ascii="Souvenir Lt BT" w:hAnsi="Souvenir Lt BT"/>
        </w:rPr>
        <w:t>.</w:t>
      </w:r>
    </w:p>
    <w:p w:rsidR="00634FAA" w:rsidRPr="00EE3F50" w:rsidRDefault="00634FAA" w:rsidP="00C74A62">
      <w:pPr>
        <w:rPr>
          <w:rFonts w:ascii="Souvenir Lt BT" w:hAnsi="Souvenir Lt BT"/>
        </w:rPr>
      </w:pPr>
    </w:p>
    <w:p w:rsidR="00F66B27" w:rsidRPr="00EE3F50" w:rsidRDefault="00F66B27" w:rsidP="00B50B4C">
      <w:pPr>
        <w:pStyle w:val="Heading3"/>
      </w:pPr>
      <w:bookmarkStart w:id="605" w:name="_Toc198053777"/>
      <w:bookmarkStart w:id="606" w:name="_Toc325451825"/>
      <w:r w:rsidRPr="00EE3F50">
        <w:t>Notification Mechanism and Period</w:t>
      </w:r>
      <w:bookmarkEnd w:id="605"/>
      <w:bookmarkEnd w:id="606"/>
    </w:p>
    <w:p w:rsidR="00634FAA" w:rsidRPr="00EE3F50" w:rsidRDefault="00634FAA" w:rsidP="00C74A62">
      <w:pPr>
        <w:rPr>
          <w:rFonts w:ascii="Souvenir Lt BT" w:hAnsi="Souvenir Lt BT"/>
        </w:rPr>
      </w:pPr>
    </w:p>
    <w:p w:rsidR="00634FAA" w:rsidRPr="00EE3F50" w:rsidRDefault="00BD11D4" w:rsidP="00C74A62">
      <w:pPr>
        <w:rPr>
          <w:rFonts w:ascii="Souvenir Lt BT" w:hAnsi="Souvenir Lt BT"/>
        </w:rPr>
      </w:pPr>
      <w:r w:rsidRPr="00EE3F50">
        <w:rPr>
          <w:rFonts w:ascii="Souvenir Lt BT" w:hAnsi="Souvenir Lt BT"/>
        </w:rPr>
        <w:t>See Section 6 of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00AE04CE" w:rsidRPr="00EE3F50">
        <w:rPr>
          <w:rFonts w:ascii="Souvenir Lt BT" w:hAnsi="Souvenir Lt BT"/>
        </w:rPr>
        <w:t>OPP</w:t>
      </w:r>
      <w:r w:rsidRPr="00EE3F50">
        <w:rPr>
          <w:rFonts w:ascii="Souvenir Lt BT" w:hAnsi="Souvenir Lt BT"/>
        </w:rPr>
        <w:t>], “Change Management for Normative Standards</w:t>
      </w:r>
      <w:r w:rsidR="002B081E">
        <w:rPr>
          <w:rFonts w:ascii="Souvenir Lt BT" w:hAnsi="Souvenir Lt BT"/>
        </w:rPr>
        <w:t>.</w:t>
      </w:r>
      <w:r w:rsidRPr="00EE3F50">
        <w:rPr>
          <w:rFonts w:ascii="Souvenir Lt BT" w:hAnsi="Souvenir Lt BT"/>
        </w:rPr>
        <w:t>”</w:t>
      </w:r>
    </w:p>
    <w:p w:rsidR="00BD11D4" w:rsidRPr="00EE3F50" w:rsidRDefault="00BD11D4" w:rsidP="00C74A62">
      <w:pPr>
        <w:rPr>
          <w:rFonts w:ascii="Souvenir Lt BT" w:hAnsi="Souvenir Lt BT"/>
        </w:rPr>
      </w:pPr>
    </w:p>
    <w:p w:rsidR="00F66B27" w:rsidRPr="00EE3F50" w:rsidRDefault="00F66B27" w:rsidP="00913BB3">
      <w:pPr>
        <w:pStyle w:val="Heading3"/>
      </w:pPr>
      <w:bookmarkStart w:id="607" w:name="_Toc198053778"/>
      <w:bookmarkStart w:id="608" w:name="_Toc325451826"/>
      <w:r w:rsidRPr="00EE3F50">
        <w:t xml:space="preserve">Circumstances </w:t>
      </w:r>
      <w:r w:rsidR="002B081E">
        <w:t>U</w:t>
      </w:r>
      <w:r w:rsidRPr="00EE3F50">
        <w:t>nder Which OID Must Be Changed</w:t>
      </w:r>
      <w:bookmarkEnd w:id="607"/>
      <w:bookmarkEnd w:id="608"/>
    </w:p>
    <w:p w:rsidR="00913BB3" w:rsidRPr="00EE3F50" w:rsidRDefault="00913BB3"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913BB3" w:rsidRPr="00EE3F50" w:rsidRDefault="00913BB3" w:rsidP="00C74A62">
      <w:pPr>
        <w:rPr>
          <w:rFonts w:ascii="Souvenir Lt BT" w:hAnsi="Souvenir Lt BT"/>
        </w:rPr>
      </w:pPr>
    </w:p>
    <w:p w:rsidR="00F66B27" w:rsidRPr="00EE3F50" w:rsidRDefault="00F66B27" w:rsidP="00913BB3">
      <w:pPr>
        <w:pStyle w:val="Heading2"/>
      </w:pPr>
      <w:bookmarkStart w:id="609" w:name="_Toc198053779"/>
      <w:bookmarkStart w:id="610" w:name="_Toc325451827"/>
      <w:r w:rsidRPr="00EE3F50">
        <w:t>Dispute Resolution Provisions</w:t>
      </w:r>
      <w:bookmarkEnd w:id="609"/>
      <w:bookmarkEnd w:id="610"/>
    </w:p>
    <w:p w:rsidR="00DC6849" w:rsidRPr="00EE3F50" w:rsidRDefault="00DC6849" w:rsidP="00C74A62">
      <w:pPr>
        <w:rPr>
          <w:rFonts w:ascii="Souvenir Lt BT" w:hAnsi="Souvenir Lt BT"/>
        </w:rPr>
      </w:pPr>
      <w:bookmarkStart w:id="611" w:name="_Ref241907508"/>
    </w:p>
    <w:p w:rsidR="00F66B27" w:rsidRPr="00EE3F50" w:rsidRDefault="00F66B27" w:rsidP="00C74A62">
      <w:pPr>
        <w:rPr>
          <w:rFonts w:ascii="Souvenir Lt BT" w:hAnsi="Souvenir Lt BT"/>
        </w:rPr>
      </w:pPr>
      <w:r w:rsidRPr="00EE3F50">
        <w:rPr>
          <w:rFonts w:ascii="Souvenir Lt BT" w:hAnsi="Souvenir Lt BT"/>
        </w:rPr>
        <w:t>All disputes shall be resolved as per the rules stipulated in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Governance</w:t>
      </w:r>
      <w:r w:rsidRPr="00EE3F50">
        <w:rPr>
          <w:rFonts w:ascii="Souvenir Lt BT" w:hAnsi="Souvenir Lt BT"/>
        </w:rPr>
        <w:t>]</w:t>
      </w:r>
      <w:r w:rsidR="00925C74" w:rsidRPr="00EE3F50">
        <w:rPr>
          <w:rFonts w:ascii="Souvenir Lt BT" w:hAnsi="Souvenir Lt BT"/>
        </w:rPr>
        <w:t xml:space="preserve"> and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w:t>
      </w:r>
      <w:r w:rsidR="00AE04CE" w:rsidRPr="00EE3F50">
        <w:rPr>
          <w:rFonts w:ascii="Souvenir Lt BT" w:hAnsi="Souvenir Lt BT"/>
        </w:rPr>
        <w:t xml:space="preserve"> OPP</w:t>
      </w:r>
      <w:r w:rsidR="00925C74" w:rsidRPr="00EE3F50">
        <w:rPr>
          <w:rFonts w:ascii="Souvenir Lt BT" w:hAnsi="Souvenir Lt BT"/>
        </w:rPr>
        <w:t>]</w:t>
      </w:r>
      <w:r w:rsidRPr="00EE3F50">
        <w:rPr>
          <w:rFonts w:ascii="Souvenir Lt BT" w:hAnsi="Souvenir Lt BT"/>
        </w:rPr>
        <w:t>.</w:t>
      </w:r>
    </w:p>
    <w:p w:rsidR="00DC6849" w:rsidRPr="00EE3F50" w:rsidRDefault="00DC6849" w:rsidP="00C74A62">
      <w:pPr>
        <w:rPr>
          <w:rFonts w:ascii="Souvenir Lt BT" w:hAnsi="Souvenir Lt BT"/>
        </w:rPr>
      </w:pPr>
    </w:p>
    <w:p w:rsidR="00F66B27" w:rsidRPr="00EE3F50" w:rsidRDefault="00F66B27" w:rsidP="00913BB3">
      <w:pPr>
        <w:pStyle w:val="Heading2"/>
      </w:pPr>
      <w:bookmarkStart w:id="612" w:name="_Toc198053780"/>
      <w:bookmarkStart w:id="613" w:name="_Toc325451828"/>
      <w:r w:rsidRPr="00EE3F50">
        <w:t>Governing Law</w:t>
      </w:r>
      <w:bookmarkEnd w:id="611"/>
      <w:bookmarkEnd w:id="612"/>
      <w:bookmarkEnd w:id="613"/>
    </w:p>
    <w:p w:rsidR="00683252" w:rsidRPr="00EE3F50" w:rsidRDefault="00683252" w:rsidP="00C74A62">
      <w:pPr>
        <w:rPr>
          <w:rFonts w:ascii="Souvenir Lt BT" w:hAnsi="Souvenir Lt BT"/>
        </w:rPr>
      </w:pPr>
      <w:bookmarkStart w:id="614" w:name="_Ref241907484"/>
    </w:p>
    <w:p w:rsidR="00502E2D" w:rsidRPr="00EE3F50" w:rsidRDefault="00502E2D" w:rsidP="00C74A62">
      <w:pPr>
        <w:rPr>
          <w:rFonts w:ascii="Souvenir Lt BT" w:hAnsi="Souvenir Lt BT"/>
        </w:rPr>
      </w:pPr>
      <w:r w:rsidRPr="00EE3F50">
        <w:rPr>
          <w:rFonts w:ascii="Souvenir Lt BT" w:hAnsi="Souvenir Lt BT"/>
        </w:rPr>
        <w:t>See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00E51F2B" w:rsidRPr="00EE3F50">
        <w:rPr>
          <w:rFonts w:ascii="Souvenir Lt BT" w:hAnsi="Souvenir Lt BT"/>
        </w:rPr>
        <w:t>MA</w:t>
      </w:r>
      <w:r w:rsidRPr="00EE3F50">
        <w:rPr>
          <w:rFonts w:ascii="Souvenir Lt BT" w:hAnsi="Souvenir Lt BT"/>
        </w:rPr>
        <w:t>].</w:t>
      </w:r>
    </w:p>
    <w:p w:rsidR="00683252" w:rsidRPr="00EE3F50" w:rsidRDefault="00683252" w:rsidP="00C74A62">
      <w:pPr>
        <w:rPr>
          <w:rFonts w:ascii="Souvenir Lt BT" w:hAnsi="Souvenir Lt BT"/>
        </w:rPr>
      </w:pPr>
    </w:p>
    <w:p w:rsidR="00F66B27" w:rsidRPr="00EE3F50" w:rsidRDefault="00F66B27" w:rsidP="00913BB3">
      <w:pPr>
        <w:pStyle w:val="Heading2"/>
      </w:pPr>
      <w:bookmarkStart w:id="615" w:name="_Toc198053781"/>
      <w:bookmarkStart w:id="616" w:name="_Toc325451829"/>
      <w:r w:rsidRPr="00EE3F50">
        <w:t xml:space="preserve">Compliance </w:t>
      </w:r>
      <w:r w:rsidR="002B081E">
        <w:t>W</w:t>
      </w:r>
      <w:r w:rsidRPr="00EE3F50">
        <w:t>ith Applicable Law</w:t>
      </w:r>
      <w:bookmarkEnd w:id="614"/>
      <w:bookmarkEnd w:id="615"/>
      <w:bookmarkEnd w:id="616"/>
    </w:p>
    <w:p w:rsidR="00683252" w:rsidRPr="00EE3F50" w:rsidRDefault="00683252" w:rsidP="00C74A62">
      <w:pPr>
        <w:rPr>
          <w:rFonts w:ascii="Souvenir Lt BT" w:hAnsi="Souvenir Lt BT"/>
        </w:rPr>
      </w:pPr>
      <w:bookmarkStart w:id="617" w:name="_Ref241907463"/>
    </w:p>
    <w:p w:rsidR="00502E2D" w:rsidRPr="00EE3F50" w:rsidRDefault="00502E2D" w:rsidP="00502E2D">
      <w:pPr>
        <w:rPr>
          <w:rFonts w:ascii="Souvenir Lt BT" w:hAnsi="Souvenir Lt BT"/>
        </w:rPr>
      </w:pPr>
      <w:r w:rsidRPr="00EE3F50">
        <w:rPr>
          <w:rFonts w:ascii="Souvenir Lt BT" w:hAnsi="Souvenir Lt BT"/>
        </w:rPr>
        <w:t>See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Governance</w:t>
      </w:r>
      <w:r w:rsidRPr="00EE3F50">
        <w:rPr>
          <w:rFonts w:ascii="Souvenir Lt BT" w:hAnsi="Souvenir Lt BT"/>
        </w:rPr>
        <w:t>]</w:t>
      </w:r>
      <w:r w:rsidR="00E51F2B" w:rsidRPr="00EE3F50">
        <w:rPr>
          <w:rFonts w:ascii="Souvenir Lt BT" w:hAnsi="Souvenir Lt BT"/>
        </w:rPr>
        <w:t xml:space="preserve"> and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00E51F2B" w:rsidRPr="00EE3F50">
        <w:rPr>
          <w:rFonts w:ascii="Souvenir Lt BT" w:hAnsi="Souvenir Lt BT"/>
        </w:rPr>
        <w:t>MA]</w:t>
      </w:r>
      <w:r w:rsidRPr="00EE3F50">
        <w:rPr>
          <w:rFonts w:ascii="Souvenir Lt BT" w:hAnsi="Souvenir Lt BT"/>
        </w:rPr>
        <w:t>.</w:t>
      </w:r>
    </w:p>
    <w:p w:rsidR="00683252" w:rsidRPr="00EE3F50" w:rsidRDefault="00683252" w:rsidP="00C74A62">
      <w:pPr>
        <w:rPr>
          <w:rFonts w:ascii="Souvenir Lt BT" w:hAnsi="Souvenir Lt BT"/>
        </w:rPr>
      </w:pPr>
    </w:p>
    <w:p w:rsidR="00F66B27" w:rsidRPr="00EE3F50" w:rsidRDefault="00F66B27" w:rsidP="00913BB3">
      <w:pPr>
        <w:pStyle w:val="Heading2"/>
      </w:pPr>
      <w:bookmarkStart w:id="618" w:name="_Toc198053782"/>
      <w:bookmarkStart w:id="619" w:name="_Toc325451830"/>
      <w:r w:rsidRPr="00EE3F50">
        <w:t>Miscellaneous Provisions</w:t>
      </w:r>
      <w:bookmarkEnd w:id="617"/>
      <w:bookmarkEnd w:id="618"/>
      <w:bookmarkEnd w:id="619"/>
    </w:p>
    <w:p w:rsidR="00683252" w:rsidRPr="00EE3F50" w:rsidRDefault="00683252"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83252" w:rsidRPr="00EE3F50" w:rsidRDefault="00683252" w:rsidP="00C74A62">
      <w:pPr>
        <w:rPr>
          <w:rFonts w:ascii="Souvenir Lt BT" w:hAnsi="Souvenir Lt BT"/>
        </w:rPr>
      </w:pPr>
    </w:p>
    <w:p w:rsidR="00F66B27" w:rsidRPr="00EE3F50" w:rsidRDefault="00F66B27" w:rsidP="00913BB3">
      <w:pPr>
        <w:pStyle w:val="Heading3"/>
      </w:pPr>
      <w:bookmarkStart w:id="620" w:name="_Toc198053783"/>
      <w:bookmarkStart w:id="621" w:name="_Toc325451831"/>
      <w:r w:rsidRPr="00EE3F50">
        <w:t>Entire Agreement</w:t>
      </w:r>
      <w:bookmarkEnd w:id="620"/>
      <w:bookmarkEnd w:id="621"/>
    </w:p>
    <w:p w:rsidR="00683252" w:rsidRPr="00EE3F50" w:rsidRDefault="00683252" w:rsidP="00C74A62">
      <w:pPr>
        <w:rPr>
          <w:rFonts w:ascii="Souvenir Lt BT" w:hAnsi="Souvenir Lt BT"/>
        </w:rPr>
      </w:pPr>
    </w:p>
    <w:p w:rsidR="00F66B27" w:rsidRPr="00EE3F50" w:rsidRDefault="00E51F2B" w:rsidP="00C74A62">
      <w:pPr>
        <w:rPr>
          <w:rFonts w:ascii="Souvenir Lt BT" w:hAnsi="Souvenir Lt BT"/>
        </w:rPr>
      </w:pPr>
      <w:r w:rsidRPr="00EE3F50">
        <w:rPr>
          <w:rFonts w:ascii="Souvenir Lt BT" w:hAnsi="Souvenir Lt BT"/>
        </w:rPr>
        <w:t>See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Pr="00EE3F50">
        <w:rPr>
          <w:rFonts w:ascii="Souvenir Lt BT" w:hAnsi="Souvenir Lt BT"/>
        </w:rPr>
        <w:t>MA]</w:t>
      </w:r>
      <w:r w:rsidR="00F66B27" w:rsidRPr="00EE3F50">
        <w:rPr>
          <w:rFonts w:ascii="Souvenir Lt BT" w:hAnsi="Souvenir Lt BT"/>
        </w:rPr>
        <w:t>.</w:t>
      </w:r>
    </w:p>
    <w:p w:rsidR="00683252" w:rsidRPr="00EE3F50" w:rsidRDefault="00683252" w:rsidP="00C74A62">
      <w:pPr>
        <w:rPr>
          <w:rFonts w:ascii="Souvenir Lt BT" w:hAnsi="Souvenir Lt BT"/>
        </w:rPr>
      </w:pPr>
    </w:p>
    <w:p w:rsidR="00F66B27" w:rsidRPr="00EE3F50" w:rsidRDefault="00F66B27" w:rsidP="00913BB3">
      <w:pPr>
        <w:pStyle w:val="Heading3"/>
      </w:pPr>
      <w:bookmarkStart w:id="622" w:name="_Toc198053784"/>
      <w:bookmarkStart w:id="623" w:name="_Toc325451832"/>
      <w:r w:rsidRPr="00EE3F50">
        <w:t>Assignment</w:t>
      </w:r>
      <w:bookmarkEnd w:id="622"/>
      <w:bookmarkEnd w:id="623"/>
    </w:p>
    <w:p w:rsidR="00683252" w:rsidRPr="00EE3F50" w:rsidRDefault="00683252" w:rsidP="00C74A62">
      <w:pPr>
        <w:rPr>
          <w:rFonts w:ascii="Souvenir Lt BT" w:hAnsi="Souvenir Lt BT"/>
        </w:rPr>
      </w:pPr>
    </w:p>
    <w:p w:rsidR="00F66B27" w:rsidRPr="00EE3F50" w:rsidRDefault="00E51F2B" w:rsidP="00C74A62">
      <w:pPr>
        <w:rPr>
          <w:rFonts w:ascii="Souvenir Lt BT" w:hAnsi="Souvenir Lt BT"/>
        </w:rPr>
      </w:pPr>
      <w:r w:rsidRPr="00EE3F50">
        <w:rPr>
          <w:rFonts w:ascii="Souvenir Lt BT" w:hAnsi="Souvenir Lt BT"/>
        </w:rPr>
        <w:t>See [</w:t>
      </w:r>
      <w:r w:rsidR="00C52353" w:rsidRPr="00EE3F50">
        <w:rPr>
          <w:rFonts w:ascii="Souvenir Lt BT" w:hAnsi="Souvenir Lt BT"/>
        </w:rPr>
        <w:t>[</w:t>
      </w:r>
      <w:r w:rsidR="00C52353" w:rsidRPr="00EE3F50">
        <w:rPr>
          <w:rFonts w:ascii="Souvenir Lt BT" w:hAnsi="Souvenir Lt BT"/>
          <w:highlight w:val="yellow"/>
        </w:rPr>
        <w:t>Federation Name</w:t>
      </w:r>
      <w:r w:rsidR="00C52353" w:rsidRPr="00EE3F50">
        <w:rPr>
          <w:rFonts w:ascii="Souvenir Lt BT" w:hAnsi="Souvenir Lt BT"/>
        </w:rPr>
        <w:t xml:space="preserve">] </w:t>
      </w:r>
      <w:r w:rsidRPr="00EE3F50">
        <w:rPr>
          <w:rFonts w:ascii="Souvenir Lt BT" w:hAnsi="Souvenir Lt BT"/>
        </w:rPr>
        <w:t>MA]</w:t>
      </w:r>
      <w:r w:rsidR="00F66B27" w:rsidRPr="00EE3F50">
        <w:rPr>
          <w:rFonts w:ascii="Souvenir Lt BT" w:hAnsi="Souvenir Lt BT"/>
        </w:rPr>
        <w:t>.</w:t>
      </w:r>
    </w:p>
    <w:p w:rsidR="00683252" w:rsidRPr="00EE3F50" w:rsidRDefault="00683252" w:rsidP="00C74A62">
      <w:pPr>
        <w:rPr>
          <w:rFonts w:ascii="Souvenir Lt BT" w:hAnsi="Souvenir Lt BT"/>
        </w:rPr>
      </w:pPr>
    </w:p>
    <w:p w:rsidR="00F66B27" w:rsidRPr="00EE3F50" w:rsidRDefault="00F66B27" w:rsidP="00913BB3">
      <w:pPr>
        <w:pStyle w:val="Heading3"/>
      </w:pPr>
      <w:bookmarkStart w:id="624" w:name="_Toc198053785"/>
      <w:bookmarkStart w:id="625" w:name="_Toc325451833"/>
      <w:r w:rsidRPr="00EE3F50">
        <w:t>Severability</w:t>
      </w:r>
      <w:bookmarkEnd w:id="624"/>
      <w:bookmarkEnd w:id="625"/>
    </w:p>
    <w:p w:rsidR="00683252" w:rsidRPr="00EE3F50" w:rsidRDefault="00683252" w:rsidP="00C74A62">
      <w:pPr>
        <w:rPr>
          <w:rFonts w:ascii="Souvenir Lt BT" w:hAnsi="Souvenir Lt BT"/>
        </w:rPr>
      </w:pPr>
    </w:p>
    <w:p w:rsidR="00F66B27" w:rsidRPr="00EE3F50" w:rsidRDefault="002E1016" w:rsidP="00C74A62">
      <w:pPr>
        <w:rPr>
          <w:rFonts w:ascii="Souvenir Lt BT" w:hAnsi="Souvenir Lt BT"/>
        </w:rPr>
      </w:pPr>
      <w:r w:rsidRPr="00EE3F50">
        <w:rPr>
          <w:rFonts w:ascii="Souvenir Lt BT" w:hAnsi="Souvenir Lt BT"/>
        </w:rPr>
        <w:t>See [[</w:t>
      </w:r>
      <w:r w:rsidRPr="00EE3F50">
        <w:rPr>
          <w:rFonts w:ascii="Souvenir Lt BT" w:hAnsi="Souvenir Lt BT"/>
          <w:highlight w:val="yellow"/>
        </w:rPr>
        <w:t>Federation Name</w:t>
      </w:r>
      <w:r w:rsidRPr="00EE3F50">
        <w:rPr>
          <w:rFonts w:ascii="Souvenir Lt BT" w:hAnsi="Souvenir Lt BT"/>
        </w:rPr>
        <w:t>] M</w:t>
      </w:r>
      <w:r w:rsidR="00494E9C" w:rsidRPr="00EE3F50">
        <w:rPr>
          <w:rFonts w:ascii="Souvenir Lt BT" w:hAnsi="Souvenir Lt BT"/>
        </w:rPr>
        <w:t>A]</w:t>
      </w:r>
      <w:r w:rsidR="00F66B27" w:rsidRPr="00EE3F50">
        <w:rPr>
          <w:rFonts w:ascii="Souvenir Lt BT" w:hAnsi="Souvenir Lt BT"/>
        </w:rPr>
        <w:t>.</w:t>
      </w:r>
    </w:p>
    <w:p w:rsidR="00683252" w:rsidRPr="00EE3F50" w:rsidRDefault="00683252" w:rsidP="00C74A62">
      <w:pPr>
        <w:rPr>
          <w:rFonts w:ascii="Souvenir Lt BT" w:hAnsi="Souvenir Lt BT"/>
        </w:rPr>
      </w:pPr>
    </w:p>
    <w:p w:rsidR="00F66B27" w:rsidRPr="00EE3F50" w:rsidRDefault="00F66B27" w:rsidP="00913BB3">
      <w:pPr>
        <w:pStyle w:val="Heading3"/>
      </w:pPr>
      <w:bookmarkStart w:id="626" w:name="_Toc198053786"/>
      <w:bookmarkStart w:id="627" w:name="_Toc325451834"/>
      <w:r w:rsidRPr="00EE3F50">
        <w:t>Enforcement (Attorneys' Fees and Waiver of Rights)</w:t>
      </w:r>
      <w:bookmarkEnd w:id="626"/>
      <w:bookmarkEnd w:id="627"/>
    </w:p>
    <w:p w:rsidR="00683252" w:rsidRPr="00EE3F50" w:rsidRDefault="00683252"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683252" w:rsidRPr="00EE3F50" w:rsidRDefault="00683252" w:rsidP="00C74A62">
      <w:pPr>
        <w:rPr>
          <w:rFonts w:ascii="Souvenir Lt BT" w:hAnsi="Souvenir Lt BT"/>
        </w:rPr>
      </w:pPr>
    </w:p>
    <w:p w:rsidR="00F66B27" w:rsidRPr="00EE3F50" w:rsidRDefault="00F66B27" w:rsidP="00913BB3">
      <w:pPr>
        <w:pStyle w:val="Heading3"/>
      </w:pPr>
      <w:bookmarkStart w:id="628" w:name="_Toc198053787"/>
      <w:bookmarkStart w:id="629" w:name="_Toc325451835"/>
      <w:r w:rsidRPr="00EE3F50">
        <w:t>Force Majeure</w:t>
      </w:r>
      <w:bookmarkEnd w:id="628"/>
      <w:bookmarkEnd w:id="629"/>
    </w:p>
    <w:p w:rsidR="00683252" w:rsidRPr="00EE3F50" w:rsidRDefault="00683252" w:rsidP="00C74A62">
      <w:pPr>
        <w:rPr>
          <w:rFonts w:ascii="Souvenir Lt BT" w:hAnsi="Souvenir Lt BT"/>
        </w:rPr>
      </w:pPr>
      <w:bookmarkStart w:id="630" w:name="_Ref241907449"/>
    </w:p>
    <w:p w:rsidR="00F66B27" w:rsidRPr="00EE3F50" w:rsidRDefault="00F66B27" w:rsidP="00C74A62">
      <w:pPr>
        <w:rPr>
          <w:rFonts w:ascii="Souvenir Lt BT" w:hAnsi="Souvenir Lt BT"/>
        </w:rPr>
      </w:pPr>
      <w:r w:rsidRPr="00EE3F50">
        <w:rPr>
          <w:rFonts w:ascii="Souvenir Lt BT" w:hAnsi="Souvenir Lt BT"/>
        </w:rPr>
        <w:t>Not applicable.</w:t>
      </w:r>
    </w:p>
    <w:p w:rsidR="00683252" w:rsidRPr="00EE3F50" w:rsidRDefault="00683252" w:rsidP="00C74A62">
      <w:pPr>
        <w:rPr>
          <w:rFonts w:ascii="Souvenir Lt BT" w:hAnsi="Souvenir Lt BT"/>
        </w:rPr>
      </w:pPr>
    </w:p>
    <w:p w:rsidR="00F66B27" w:rsidRPr="00EE3F50" w:rsidRDefault="00F66B27" w:rsidP="00913BB3">
      <w:pPr>
        <w:pStyle w:val="Heading2"/>
      </w:pPr>
      <w:bookmarkStart w:id="631" w:name="_Toc198053788"/>
      <w:bookmarkStart w:id="632" w:name="_Toc325451836"/>
      <w:r w:rsidRPr="00EE3F50">
        <w:t>Other Provisions</w:t>
      </w:r>
      <w:bookmarkEnd w:id="630"/>
      <w:bookmarkEnd w:id="631"/>
      <w:bookmarkEnd w:id="632"/>
    </w:p>
    <w:p w:rsidR="00683252" w:rsidRPr="00EE3F50" w:rsidRDefault="00683252" w:rsidP="00C74A62">
      <w:pPr>
        <w:rPr>
          <w:rFonts w:ascii="Souvenir Lt BT" w:hAnsi="Souvenir Lt BT"/>
        </w:rPr>
      </w:pPr>
    </w:p>
    <w:p w:rsidR="00F66B27" w:rsidRPr="00EE3F50" w:rsidRDefault="00F66B27" w:rsidP="00C74A62">
      <w:pPr>
        <w:rPr>
          <w:rFonts w:ascii="Souvenir Lt BT" w:hAnsi="Souvenir Lt BT"/>
        </w:rPr>
      </w:pPr>
      <w:r w:rsidRPr="00EE3F50">
        <w:rPr>
          <w:rFonts w:ascii="Souvenir Lt BT" w:hAnsi="Souvenir Lt BT"/>
        </w:rPr>
        <w:t>Not applicable.</w:t>
      </w:r>
    </w:p>
    <w:p w:rsidR="0023509F" w:rsidRPr="00EE3F50" w:rsidRDefault="0023509F">
      <w:pPr>
        <w:jc w:val="left"/>
        <w:rPr>
          <w:rFonts w:ascii="Souvenir Lt BT" w:hAnsi="Souvenir Lt BT"/>
        </w:rPr>
      </w:pPr>
      <w:r w:rsidRPr="00EE3F50">
        <w:rPr>
          <w:rFonts w:ascii="Souvenir Lt BT" w:hAnsi="Souvenir Lt BT"/>
        </w:rPr>
        <w:br w:type="page"/>
      </w:r>
    </w:p>
    <w:p w:rsidR="0023509F" w:rsidRPr="00EE3F50" w:rsidRDefault="0023509F" w:rsidP="0023509F">
      <w:pPr>
        <w:pStyle w:val="Title"/>
      </w:pPr>
      <w:bookmarkStart w:id="633" w:name="_Toc298932909"/>
      <w:bookmarkStart w:id="634" w:name="_Toc316544478"/>
      <w:bookmarkStart w:id="635" w:name="_Toc324847666"/>
      <w:bookmarkStart w:id="636" w:name="_Toc325451837"/>
      <w:r w:rsidRPr="00EE3F50">
        <w:t>Appendix A—Document History</w:t>
      </w:r>
      <w:bookmarkEnd w:id="633"/>
      <w:bookmarkEnd w:id="634"/>
      <w:bookmarkEnd w:id="635"/>
      <w:bookmarkEnd w:id="636"/>
    </w:p>
    <w:p w:rsidR="0023509F" w:rsidRPr="00EE3F50" w:rsidRDefault="0023509F" w:rsidP="0023509F">
      <w:pPr>
        <w:rPr>
          <w:rFonts w:ascii="Souvenir Lt BT" w:hAnsi="Souvenir Lt BT"/>
        </w:rPr>
      </w:pPr>
    </w:p>
    <w:tbl>
      <w:tblPr>
        <w:tblW w:w="9360" w:type="dxa"/>
        <w:tblInd w:w="108" w:type="dxa"/>
        <w:tblLayout w:type="fixed"/>
        <w:tblLook w:val="0000"/>
      </w:tblPr>
      <w:tblGrid>
        <w:gridCol w:w="1620"/>
        <w:gridCol w:w="1440"/>
        <w:gridCol w:w="3330"/>
        <w:gridCol w:w="2970"/>
      </w:tblGrid>
      <w:tr w:rsidR="0023509F" w:rsidRPr="00EE3F50" w:rsidTr="0023509F">
        <w:trPr>
          <w:trHeight w:val="432"/>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23509F" w:rsidRPr="00EE3F50" w:rsidRDefault="0023509F" w:rsidP="0023509F">
            <w:pPr>
              <w:pStyle w:val="JRANormalText"/>
              <w:spacing w:before="0" w:after="0" w:line="240" w:lineRule="auto"/>
              <w:jc w:val="center"/>
              <w:rPr>
                <w:rFonts w:cs="Times New Roman"/>
                <w:b/>
                <w:sz w:val="24"/>
                <w:szCs w:val="24"/>
              </w:rPr>
            </w:pPr>
            <w:r w:rsidRPr="00EE3F50">
              <w:rPr>
                <w:rFonts w:cs="Times New Roman"/>
                <w:b/>
                <w:sz w:val="24"/>
                <w:szCs w:val="24"/>
              </w:rPr>
              <w:t>Date</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23509F" w:rsidRPr="00EE3F50" w:rsidRDefault="0023509F" w:rsidP="0023509F">
            <w:pPr>
              <w:pStyle w:val="JRANormalText"/>
              <w:spacing w:before="0" w:after="0" w:line="240" w:lineRule="auto"/>
              <w:jc w:val="center"/>
              <w:rPr>
                <w:rFonts w:cs="Times New Roman"/>
                <w:b/>
                <w:sz w:val="24"/>
                <w:szCs w:val="24"/>
              </w:rPr>
            </w:pPr>
            <w:r w:rsidRPr="00EE3F50">
              <w:rPr>
                <w:rFonts w:cs="Times New Roman"/>
                <w:b/>
                <w:sz w:val="24"/>
                <w:szCs w:val="24"/>
              </w:rPr>
              <w:t>Version</w:t>
            </w:r>
          </w:p>
        </w:tc>
        <w:tc>
          <w:tcPr>
            <w:tcW w:w="3330" w:type="dxa"/>
            <w:tcBorders>
              <w:top w:val="single" w:sz="6" w:space="0" w:color="auto"/>
              <w:left w:val="single" w:sz="6" w:space="0" w:color="auto"/>
              <w:bottom w:val="single" w:sz="6" w:space="0" w:color="auto"/>
              <w:right w:val="single" w:sz="6" w:space="0" w:color="auto"/>
            </w:tcBorders>
            <w:shd w:val="clear" w:color="auto" w:fill="FFFFFF"/>
            <w:vAlign w:val="center"/>
          </w:tcPr>
          <w:p w:rsidR="0023509F" w:rsidRPr="00EE3F50" w:rsidRDefault="0023509F" w:rsidP="0023509F">
            <w:pPr>
              <w:pStyle w:val="JRANormalText"/>
              <w:spacing w:before="0" w:after="0" w:line="240" w:lineRule="auto"/>
              <w:jc w:val="center"/>
              <w:rPr>
                <w:rFonts w:cs="Times New Roman"/>
                <w:b/>
                <w:sz w:val="24"/>
                <w:szCs w:val="24"/>
              </w:rPr>
            </w:pPr>
            <w:r w:rsidRPr="00EE3F50">
              <w:rPr>
                <w:rFonts w:cs="Times New Roman"/>
                <w:b/>
                <w:sz w:val="24"/>
                <w:szCs w:val="24"/>
              </w:rPr>
              <w:t>Editor</w:t>
            </w:r>
          </w:p>
        </w:tc>
        <w:tc>
          <w:tcPr>
            <w:tcW w:w="2970" w:type="dxa"/>
            <w:tcBorders>
              <w:top w:val="single" w:sz="6" w:space="0" w:color="auto"/>
              <w:left w:val="single" w:sz="6" w:space="0" w:color="auto"/>
              <w:bottom w:val="single" w:sz="6" w:space="0" w:color="auto"/>
              <w:right w:val="single" w:sz="6" w:space="0" w:color="auto"/>
            </w:tcBorders>
            <w:shd w:val="clear" w:color="auto" w:fill="FFFFFF"/>
            <w:vAlign w:val="center"/>
          </w:tcPr>
          <w:p w:rsidR="0023509F" w:rsidRPr="00EE3F50" w:rsidRDefault="0023509F" w:rsidP="0023509F">
            <w:pPr>
              <w:pStyle w:val="JRANormalText"/>
              <w:spacing w:before="0" w:after="0" w:line="240" w:lineRule="auto"/>
              <w:jc w:val="center"/>
              <w:rPr>
                <w:rFonts w:cs="Times New Roman"/>
                <w:b/>
                <w:sz w:val="24"/>
                <w:szCs w:val="24"/>
              </w:rPr>
            </w:pPr>
            <w:r w:rsidRPr="00EE3F50">
              <w:rPr>
                <w:rFonts w:cs="Times New Roman"/>
                <w:b/>
                <w:sz w:val="24"/>
                <w:szCs w:val="24"/>
              </w:rPr>
              <w:t>Change</w:t>
            </w:r>
          </w:p>
        </w:tc>
      </w:tr>
      <w:tr w:rsidR="0023509F" w:rsidRPr="00EE3F50" w:rsidTr="0023509F">
        <w:tc>
          <w:tcPr>
            <w:tcW w:w="1620" w:type="dxa"/>
            <w:tcBorders>
              <w:top w:val="single" w:sz="6" w:space="0" w:color="auto"/>
              <w:left w:val="single" w:sz="6" w:space="0" w:color="auto"/>
              <w:bottom w:val="single" w:sz="6" w:space="0" w:color="auto"/>
              <w:right w:val="single" w:sz="6" w:space="0" w:color="auto"/>
            </w:tcBorders>
          </w:tcPr>
          <w:p w:rsidR="0023509F" w:rsidRPr="00EE3F50" w:rsidRDefault="0023509F" w:rsidP="0023509F">
            <w:pPr>
              <w:pStyle w:val="JRANormalText"/>
              <w:spacing w:before="0" w:after="0" w:line="240" w:lineRule="auto"/>
              <w:jc w:val="left"/>
              <w:rPr>
                <w:rFonts w:cs="Times New Roman"/>
                <w:sz w:val="24"/>
                <w:szCs w:val="24"/>
              </w:rPr>
            </w:pPr>
            <w:r w:rsidRPr="00EE3F50">
              <w:rPr>
                <w:rFonts w:cs="Times New Roman"/>
                <w:sz w:val="24"/>
                <w:szCs w:val="24"/>
              </w:rPr>
              <w:t>04/12/2012</w:t>
            </w:r>
          </w:p>
        </w:tc>
        <w:tc>
          <w:tcPr>
            <w:tcW w:w="1440" w:type="dxa"/>
            <w:tcBorders>
              <w:top w:val="single" w:sz="6" w:space="0" w:color="auto"/>
              <w:left w:val="single" w:sz="6" w:space="0" w:color="auto"/>
              <w:bottom w:val="single" w:sz="6" w:space="0" w:color="auto"/>
              <w:right w:val="single" w:sz="6" w:space="0" w:color="auto"/>
            </w:tcBorders>
          </w:tcPr>
          <w:p w:rsidR="0023509F" w:rsidRPr="00EE3F50" w:rsidRDefault="0023509F" w:rsidP="0023509F">
            <w:pPr>
              <w:pStyle w:val="JRANormalText"/>
              <w:spacing w:before="0" w:after="0" w:line="240" w:lineRule="auto"/>
              <w:jc w:val="center"/>
              <w:rPr>
                <w:rFonts w:cs="Times New Roman"/>
                <w:sz w:val="24"/>
                <w:szCs w:val="24"/>
              </w:rPr>
            </w:pPr>
            <w:r w:rsidRPr="00EE3F50">
              <w:rPr>
                <w:rFonts w:cs="Times New Roman"/>
                <w:sz w:val="24"/>
                <w:szCs w:val="24"/>
              </w:rPr>
              <w:t>1.0</w:t>
            </w:r>
          </w:p>
        </w:tc>
        <w:tc>
          <w:tcPr>
            <w:tcW w:w="3330" w:type="dxa"/>
            <w:tcBorders>
              <w:top w:val="single" w:sz="6" w:space="0" w:color="auto"/>
              <w:left w:val="single" w:sz="6" w:space="0" w:color="auto"/>
              <w:bottom w:val="single" w:sz="6" w:space="0" w:color="auto"/>
              <w:right w:val="single" w:sz="6" w:space="0" w:color="auto"/>
            </w:tcBorders>
          </w:tcPr>
          <w:p w:rsidR="0023509F" w:rsidRPr="00EE3F50" w:rsidRDefault="0023509F" w:rsidP="0023509F">
            <w:pPr>
              <w:pStyle w:val="JRANormalText"/>
              <w:spacing w:before="0" w:after="0" w:line="240" w:lineRule="auto"/>
              <w:jc w:val="left"/>
              <w:rPr>
                <w:rFonts w:cs="Times New Roman"/>
                <w:sz w:val="24"/>
                <w:szCs w:val="24"/>
              </w:rPr>
            </w:pPr>
            <w:r w:rsidRPr="00EE3F50">
              <w:rPr>
                <w:rFonts w:cs="Times New Roman"/>
                <w:sz w:val="24"/>
                <w:szCs w:val="24"/>
              </w:rPr>
              <w:t>Global Standards Council (GSC), Global Federated Identity and Privilege Management Delivery Team (GFIPM DT)</w:t>
            </w:r>
          </w:p>
        </w:tc>
        <w:tc>
          <w:tcPr>
            <w:tcW w:w="2970" w:type="dxa"/>
            <w:tcBorders>
              <w:top w:val="single" w:sz="6" w:space="0" w:color="auto"/>
              <w:left w:val="single" w:sz="6" w:space="0" w:color="auto"/>
              <w:bottom w:val="single" w:sz="6" w:space="0" w:color="auto"/>
              <w:right w:val="single" w:sz="6" w:space="0" w:color="auto"/>
            </w:tcBorders>
          </w:tcPr>
          <w:p w:rsidR="0023509F" w:rsidRPr="00EE3F50" w:rsidRDefault="0023509F" w:rsidP="0023509F">
            <w:pPr>
              <w:pStyle w:val="JRANormalText"/>
              <w:spacing w:before="0" w:after="0" w:line="240" w:lineRule="auto"/>
              <w:jc w:val="left"/>
              <w:rPr>
                <w:rFonts w:cs="Times New Roman"/>
                <w:sz w:val="24"/>
                <w:szCs w:val="24"/>
              </w:rPr>
            </w:pPr>
            <w:r w:rsidRPr="00EE3F50">
              <w:rPr>
                <w:rFonts w:cs="Times New Roman"/>
                <w:sz w:val="24"/>
                <w:szCs w:val="24"/>
              </w:rPr>
              <w:t>Approved</w:t>
            </w:r>
          </w:p>
        </w:tc>
      </w:tr>
      <w:tr w:rsidR="00F558F0" w:rsidRPr="00EE3F50" w:rsidTr="0023509F">
        <w:tc>
          <w:tcPr>
            <w:tcW w:w="1620" w:type="dxa"/>
            <w:tcBorders>
              <w:top w:val="single" w:sz="6" w:space="0" w:color="auto"/>
              <w:left w:val="single" w:sz="6" w:space="0" w:color="auto"/>
              <w:bottom w:val="single" w:sz="6" w:space="0" w:color="auto"/>
              <w:right w:val="single" w:sz="6" w:space="0" w:color="auto"/>
            </w:tcBorders>
          </w:tcPr>
          <w:p w:rsidR="00F558F0" w:rsidRPr="00EE3F50" w:rsidRDefault="00F558F0" w:rsidP="0023509F">
            <w:pPr>
              <w:pStyle w:val="JRANormalText"/>
              <w:spacing w:before="0" w:after="0" w:line="240" w:lineRule="auto"/>
              <w:jc w:val="left"/>
              <w:rPr>
                <w:rFonts w:cs="Times New Roman"/>
                <w:sz w:val="24"/>
                <w:szCs w:val="24"/>
              </w:rPr>
            </w:pPr>
            <w:r>
              <w:rPr>
                <w:rFonts w:cs="Times New Roman"/>
                <w:sz w:val="24"/>
                <w:szCs w:val="24"/>
              </w:rPr>
              <w:t>06/2012</w:t>
            </w:r>
          </w:p>
        </w:tc>
        <w:tc>
          <w:tcPr>
            <w:tcW w:w="1440" w:type="dxa"/>
            <w:tcBorders>
              <w:top w:val="single" w:sz="6" w:space="0" w:color="auto"/>
              <w:left w:val="single" w:sz="6" w:space="0" w:color="auto"/>
              <w:bottom w:val="single" w:sz="6" w:space="0" w:color="auto"/>
              <w:right w:val="single" w:sz="6" w:space="0" w:color="auto"/>
            </w:tcBorders>
          </w:tcPr>
          <w:p w:rsidR="00F558F0" w:rsidRPr="00EE3F50" w:rsidRDefault="00F558F0" w:rsidP="0023509F">
            <w:pPr>
              <w:pStyle w:val="JRANormalText"/>
              <w:spacing w:before="0" w:after="0" w:line="240" w:lineRule="auto"/>
              <w:jc w:val="center"/>
              <w:rPr>
                <w:rFonts w:cs="Times New Roman"/>
                <w:sz w:val="24"/>
                <w:szCs w:val="24"/>
              </w:rPr>
            </w:pPr>
            <w:r>
              <w:rPr>
                <w:rFonts w:cs="Times New Roman"/>
                <w:sz w:val="24"/>
                <w:szCs w:val="24"/>
              </w:rPr>
              <w:t>1.0</w:t>
            </w:r>
          </w:p>
        </w:tc>
        <w:tc>
          <w:tcPr>
            <w:tcW w:w="3330" w:type="dxa"/>
            <w:tcBorders>
              <w:top w:val="single" w:sz="6" w:space="0" w:color="auto"/>
              <w:left w:val="single" w:sz="6" w:space="0" w:color="auto"/>
              <w:bottom w:val="single" w:sz="6" w:space="0" w:color="auto"/>
              <w:right w:val="single" w:sz="6" w:space="0" w:color="auto"/>
            </w:tcBorders>
          </w:tcPr>
          <w:p w:rsidR="00F558F0" w:rsidRPr="00EE3F50" w:rsidRDefault="00F558F0" w:rsidP="0023509F">
            <w:pPr>
              <w:pStyle w:val="JRANormalText"/>
              <w:spacing w:before="0" w:after="0" w:line="240" w:lineRule="auto"/>
              <w:jc w:val="left"/>
              <w:rPr>
                <w:rFonts w:cs="Times New Roman"/>
                <w:sz w:val="24"/>
                <w:szCs w:val="24"/>
              </w:rPr>
            </w:pPr>
            <w:r>
              <w:rPr>
                <w:rFonts w:cs="Times New Roman"/>
                <w:sz w:val="24"/>
                <w:szCs w:val="24"/>
              </w:rPr>
              <w:t>GSC</w:t>
            </w:r>
          </w:p>
        </w:tc>
        <w:tc>
          <w:tcPr>
            <w:tcW w:w="2970" w:type="dxa"/>
            <w:tcBorders>
              <w:top w:val="single" w:sz="6" w:space="0" w:color="auto"/>
              <w:left w:val="single" w:sz="6" w:space="0" w:color="auto"/>
              <w:bottom w:val="single" w:sz="6" w:space="0" w:color="auto"/>
              <w:right w:val="single" w:sz="6" w:space="0" w:color="auto"/>
            </w:tcBorders>
          </w:tcPr>
          <w:p w:rsidR="00F558F0" w:rsidRPr="00EE3F50" w:rsidRDefault="00F558F0" w:rsidP="0023509F">
            <w:pPr>
              <w:pStyle w:val="JRANormalText"/>
              <w:spacing w:before="0" w:after="0" w:line="240" w:lineRule="auto"/>
              <w:jc w:val="left"/>
              <w:rPr>
                <w:rFonts w:cs="Times New Roman"/>
                <w:sz w:val="24"/>
                <w:szCs w:val="24"/>
              </w:rPr>
            </w:pPr>
            <w:r>
              <w:rPr>
                <w:rFonts w:cs="Times New Roman"/>
                <w:sz w:val="24"/>
                <w:szCs w:val="24"/>
              </w:rPr>
              <w:t>Global Advisory Committee approved</w:t>
            </w:r>
          </w:p>
        </w:tc>
      </w:tr>
    </w:tbl>
    <w:p w:rsidR="00966599" w:rsidRDefault="00966599" w:rsidP="00BC1637">
      <w:pPr>
        <w:rPr>
          <w:rFonts w:ascii="Souvenir Lt BT" w:hAnsi="Souvenir Lt BT"/>
        </w:rPr>
        <w:sectPr w:rsidR="00966599" w:rsidSect="00DB2A9F">
          <w:footerReference w:type="default" r:id="rId19"/>
          <w:pgSz w:w="12240" w:h="15840"/>
          <w:pgMar w:top="1440" w:right="1440" w:bottom="1440" w:left="1440" w:header="720" w:footer="720" w:gutter="0"/>
          <w:pgNumType w:start="1"/>
          <w:cols w:space="720"/>
          <w:docGrid w:linePitch="360"/>
        </w:sectPr>
      </w:pPr>
    </w:p>
    <w:p w:rsidR="00F66B27" w:rsidRPr="00EE3F50" w:rsidRDefault="00966599" w:rsidP="00BC1637">
      <w:pPr>
        <w:rPr>
          <w:rFonts w:ascii="Souvenir Lt BT" w:hAnsi="Souvenir Lt BT"/>
        </w:rPr>
      </w:pPr>
      <w:r>
        <w:rPr>
          <w:rFonts w:ascii="Souvenir Lt BT" w:hAnsi="Souvenir Lt BT"/>
          <w:noProof/>
        </w:rPr>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790165" cy="10058400"/>
            <wp:effectExtent l="19050" t="0" r="1285" b="0"/>
            <wp:wrapSquare wrapText="bothSides"/>
            <wp:docPr id="5" name="Picture 4" descr="BACK COVER—&#10;&#10;About Global &#10;The Global Justice Information Sharing Initiative (Global) serves as a Federal Advisory Committee to the U.S. Attorney General on critical justice information sharing initiatives.  Global promotes standards-based electronic information exchange to provide justice and public safety communities with timely, accurate, complete, and accessible information in a secure and trusted environment. Global is administered by the U.S. Department of Justice, Office of Justice Programs, Bureau of Justice Assistance.&#10;&#10;For more information on Global and its products, including those referenced in this document, call (850) 385-0600 or visit http://www.it.ojp.gov/GIST.&#10;&#10;About GSC &#10;In accordance with the founding principle of Global, the Global Standards Council (GSC) directly supports the broadscale exchange of pertinent justice and public safety information by promoting standards-based electronic information exchanges for the justice community as a whole.  Specifically, the GSC develops, maintains, and sustains the standards—including this particular standard—associated with these aforementioned information exchanges.  To further foster community participation and reuse, the GSC also receives, evaluates, and recommends to Global for adoption proposed standards submitted by Global consumers and stakeholders.   In turn, the GSC employs an enterprise architecture approach for developing and maintaining the cohesive body of Global standards as one Global Standards Package (GSP), which can be accessed at http://www.it.ojp.gov/gsp.&#10;&#10;BJA Disclaimer&#10;This project was supported by Grant No. 2009-DB-BX-K105 awarded by the Bureau of Justice, Office of Justice Programs in collaboration with the U.S. Department of Justice’s Global Justice Information Sharing Initiative.  The opinions, findings, and conclusions or recommendations expressed in this publication are those of the author(s) and do not necessarily reflect the views of the U.S. Department of Justi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 cover GSC.jpg"/>
                    <pic:cNvPicPr/>
                  </pic:nvPicPr>
                  <pic:blipFill>
                    <a:blip r:embed="rId20"/>
                    <a:stretch>
                      <a:fillRect/>
                    </a:stretch>
                  </pic:blipFill>
                  <pic:spPr>
                    <a:xfrm>
                      <a:off x="0" y="0"/>
                      <a:ext cx="7790165" cy="10058400"/>
                    </a:xfrm>
                    <a:prstGeom prst="rect">
                      <a:avLst/>
                    </a:prstGeom>
                  </pic:spPr>
                </pic:pic>
              </a:graphicData>
            </a:graphic>
          </wp:anchor>
        </w:drawing>
      </w:r>
    </w:p>
    <w:sectPr w:rsidR="00F66B27" w:rsidRPr="00EE3F50" w:rsidSect="00DB2A9F">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5DF" w:rsidRDefault="002705DF">
      <w:r>
        <w:separator/>
      </w:r>
    </w:p>
  </w:endnote>
  <w:endnote w:type="continuationSeparator" w:id="0">
    <w:p w:rsidR="002705DF" w:rsidRDefault="002705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Lt BT">
    <w:panose1 w:val="02080503040505020303"/>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DF" w:rsidRDefault="002705DF" w:rsidP="00F66B27">
    <w:pPr>
      <w:pStyle w:val="Footer"/>
      <w:jc w:val="center"/>
      <w:rPr>
        <w:b/>
      </w:rPr>
    </w:pPr>
  </w:p>
  <w:p w:rsidR="002705DF" w:rsidRDefault="002705DF" w:rsidP="00F66B27">
    <w:pPr>
      <w:pStyle w:val="Footer"/>
      <w:jc w:val="center"/>
    </w:pPr>
    <w:r>
      <w:pict>
        <v:rect id="_x0000_i1025" style="width:6in;height:1.5pt" o:hralign="center" o:hrstd="t" o:hr="t" fillcolor="#9d9da1" stroked="f"/>
      </w:pict>
    </w:r>
    <w:r>
      <w:t xml:space="preserve">Page </w:t>
    </w:r>
    <w:fldSimple w:instr=" PAGE ">
      <w:r>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4047"/>
      <w:docPartObj>
        <w:docPartGallery w:val="Page Numbers (Bottom of Page)"/>
        <w:docPartUnique/>
      </w:docPartObj>
    </w:sdtPr>
    <w:sdtEndPr>
      <w:rPr>
        <w:rFonts w:ascii="Souvenir Lt BT" w:hAnsi="Souvenir Lt BT"/>
        <w:sz w:val="22"/>
        <w:szCs w:val="22"/>
      </w:rPr>
    </w:sdtEndPr>
    <w:sdtContent>
      <w:p w:rsidR="002705DF" w:rsidRPr="007C0104" w:rsidRDefault="002705DF" w:rsidP="007C0104">
        <w:pPr>
          <w:pStyle w:val="Footer"/>
          <w:pBdr>
            <w:top w:val="single" w:sz="4" w:space="1" w:color="auto"/>
          </w:pBdr>
          <w:jc w:val="center"/>
          <w:rPr>
            <w:rFonts w:ascii="Souvenir Lt BT" w:hAnsi="Souvenir Lt BT"/>
            <w:sz w:val="22"/>
            <w:szCs w:val="22"/>
          </w:rPr>
        </w:pPr>
        <w:r w:rsidRPr="007C0104">
          <w:rPr>
            <w:rFonts w:ascii="Souvenir Lt BT" w:hAnsi="Souvenir Lt BT"/>
            <w:sz w:val="22"/>
            <w:szCs w:val="22"/>
          </w:rPr>
          <w:fldChar w:fldCharType="begin"/>
        </w:r>
        <w:r w:rsidRPr="007C0104">
          <w:rPr>
            <w:rFonts w:ascii="Souvenir Lt BT" w:hAnsi="Souvenir Lt BT"/>
            <w:sz w:val="22"/>
            <w:szCs w:val="22"/>
          </w:rPr>
          <w:instrText xml:space="preserve"> PAGE   \* MERGEFORMAT </w:instrText>
        </w:r>
        <w:r w:rsidRPr="007C0104">
          <w:rPr>
            <w:rFonts w:ascii="Souvenir Lt BT" w:hAnsi="Souvenir Lt BT"/>
            <w:sz w:val="22"/>
            <w:szCs w:val="22"/>
          </w:rPr>
          <w:fldChar w:fldCharType="separate"/>
        </w:r>
        <w:r w:rsidR="00F2165C">
          <w:rPr>
            <w:rFonts w:ascii="Souvenir Lt BT" w:hAnsi="Souvenir Lt BT"/>
            <w:noProof/>
            <w:sz w:val="22"/>
            <w:szCs w:val="22"/>
          </w:rPr>
          <w:t>iii</w:t>
        </w:r>
        <w:r w:rsidRPr="007C0104">
          <w:rPr>
            <w:rFonts w:ascii="Souvenir Lt BT" w:hAnsi="Souvenir Lt BT"/>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4064"/>
      <w:docPartObj>
        <w:docPartGallery w:val="Page Numbers (Bottom of Page)"/>
        <w:docPartUnique/>
      </w:docPartObj>
    </w:sdtPr>
    <w:sdtEndPr>
      <w:rPr>
        <w:rFonts w:ascii="Souvenir Lt BT" w:hAnsi="Souvenir Lt BT"/>
        <w:sz w:val="22"/>
        <w:szCs w:val="22"/>
      </w:rPr>
    </w:sdtEndPr>
    <w:sdtContent>
      <w:p w:rsidR="002705DF" w:rsidRPr="007C0104" w:rsidRDefault="002705DF" w:rsidP="007C0104">
        <w:pPr>
          <w:pStyle w:val="Footer"/>
          <w:pBdr>
            <w:top w:val="single" w:sz="4" w:space="1" w:color="auto"/>
          </w:pBdr>
          <w:jc w:val="center"/>
          <w:rPr>
            <w:rFonts w:ascii="Souvenir Lt BT" w:hAnsi="Souvenir Lt BT"/>
            <w:sz w:val="22"/>
            <w:szCs w:val="22"/>
          </w:rPr>
        </w:pPr>
        <w:r w:rsidRPr="007C0104">
          <w:rPr>
            <w:rFonts w:ascii="Souvenir Lt BT" w:hAnsi="Souvenir Lt BT"/>
            <w:sz w:val="22"/>
            <w:szCs w:val="22"/>
          </w:rPr>
          <w:fldChar w:fldCharType="begin"/>
        </w:r>
        <w:r w:rsidRPr="007C0104">
          <w:rPr>
            <w:rFonts w:ascii="Souvenir Lt BT" w:hAnsi="Souvenir Lt BT"/>
            <w:sz w:val="22"/>
            <w:szCs w:val="22"/>
          </w:rPr>
          <w:instrText xml:space="preserve"> PAGE   \* MERGEFORMAT </w:instrText>
        </w:r>
        <w:r w:rsidRPr="007C0104">
          <w:rPr>
            <w:rFonts w:ascii="Souvenir Lt BT" w:hAnsi="Souvenir Lt BT"/>
            <w:sz w:val="22"/>
            <w:szCs w:val="22"/>
          </w:rPr>
          <w:fldChar w:fldCharType="separate"/>
        </w:r>
        <w:r w:rsidR="00966599">
          <w:rPr>
            <w:rFonts w:ascii="Souvenir Lt BT" w:hAnsi="Souvenir Lt BT"/>
            <w:noProof/>
            <w:sz w:val="22"/>
            <w:szCs w:val="22"/>
          </w:rPr>
          <w:t>ix</w:t>
        </w:r>
        <w:r w:rsidRPr="007C0104">
          <w:rPr>
            <w:rFonts w:ascii="Souvenir Lt BT" w:hAnsi="Souvenir Lt BT"/>
            <w:sz w:val="22"/>
            <w:szCs w:val="22"/>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3947"/>
      <w:docPartObj>
        <w:docPartGallery w:val="Page Numbers (Bottom of Page)"/>
        <w:docPartUnique/>
      </w:docPartObj>
    </w:sdtPr>
    <w:sdtEndPr>
      <w:rPr>
        <w:rFonts w:ascii="Souvenir Lt BT" w:hAnsi="Souvenir Lt BT"/>
        <w:sz w:val="22"/>
        <w:szCs w:val="22"/>
      </w:rPr>
    </w:sdtEndPr>
    <w:sdtContent>
      <w:p w:rsidR="002705DF" w:rsidRPr="007C0104" w:rsidRDefault="002705DF" w:rsidP="007C0104">
        <w:pPr>
          <w:pStyle w:val="Footer"/>
          <w:pBdr>
            <w:top w:val="single" w:sz="4" w:space="1" w:color="auto"/>
          </w:pBdr>
          <w:jc w:val="center"/>
          <w:rPr>
            <w:rFonts w:ascii="Souvenir Lt BT" w:hAnsi="Souvenir Lt BT"/>
            <w:sz w:val="22"/>
            <w:szCs w:val="22"/>
          </w:rPr>
        </w:pPr>
        <w:r w:rsidRPr="007C0104">
          <w:rPr>
            <w:rFonts w:ascii="Souvenir Lt BT" w:hAnsi="Souvenir Lt BT"/>
            <w:sz w:val="22"/>
            <w:szCs w:val="22"/>
          </w:rPr>
          <w:fldChar w:fldCharType="begin"/>
        </w:r>
        <w:r w:rsidRPr="007C0104">
          <w:rPr>
            <w:rFonts w:ascii="Souvenir Lt BT" w:hAnsi="Souvenir Lt BT"/>
            <w:sz w:val="22"/>
            <w:szCs w:val="22"/>
          </w:rPr>
          <w:instrText xml:space="preserve"> PAGE   \* MERGEFORMAT </w:instrText>
        </w:r>
        <w:r w:rsidRPr="007C0104">
          <w:rPr>
            <w:rFonts w:ascii="Souvenir Lt BT" w:hAnsi="Souvenir Lt BT"/>
            <w:sz w:val="22"/>
            <w:szCs w:val="22"/>
          </w:rPr>
          <w:fldChar w:fldCharType="separate"/>
        </w:r>
        <w:r w:rsidR="00966599">
          <w:rPr>
            <w:rFonts w:ascii="Souvenir Lt BT" w:hAnsi="Souvenir Lt BT"/>
            <w:noProof/>
            <w:sz w:val="22"/>
            <w:szCs w:val="22"/>
          </w:rPr>
          <w:t>55</w:t>
        </w:r>
        <w:r w:rsidRPr="007C0104">
          <w:rPr>
            <w:rFonts w:ascii="Souvenir Lt BT" w:hAnsi="Souvenir Lt BT"/>
            <w:sz w:val="22"/>
            <w:szCs w:val="22"/>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599" w:rsidRPr="007C0104" w:rsidRDefault="00966599" w:rsidP="00966599">
    <w:pPr>
      <w:pStyle w:val="Footer"/>
      <w:jc w:val="center"/>
      <w:rPr>
        <w:rFonts w:ascii="Souvenir Lt BT" w:hAnsi="Souvenir Lt BT"/>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5DF" w:rsidRDefault="002705DF">
      <w:r>
        <w:separator/>
      </w:r>
    </w:p>
  </w:footnote>
  <w:footnote w:type="continuationSeparator" w:id="0">
    <w:p w:rsidR="002705DF" w:rsidRDefault="002705DF">
      <w:r>
        <w:continuationSeparator/>
      </w:r>
    </w:p>
  </w:footnote>
  <w:footnote w:id="1">
    <w:p w:rsidR="002705DF" w:rsidRPr="00DB2A9F" w:rsidRDefault="002705DF">
      <w:pPr>
        <w:pStyle w:val="FootnoteText"/>
        <w:rPr>
          <w:rFonts w:ascii="Souvenir Lt BT" w:hAnsi="Souvenir Lt BT"/>
        </w:rPr>
      </w:pPr>
      <w:r w:rsidRPr="00DB2A9F">
        <w:rPr>
          <w:rStyle w:val="FootnoteReference"/>
          <w:rFonts w:ascii="Souvenir Lt BT" w:hAnsi="Souvenir Lt BT"/>
        </w:rPr>
        <w:footnoteRef/>
      </w:r>
      <w:r w:rsidRPr="00DB2A9F">
        <w:rPr>
          <w:rFonts w:ascii="Souvenir Lt BT" w:hAnsi="Souvenir Lt BT"/>
        </w:rPr>
        <w:t xml:space="preserve"> See </w:t>
      </w:r>
      <w:hyperlink r:id="rId1" w:history="1">
        <w:r w:rsidRPr="00DB2A9F">
          <w:rPr>
            <w:rStyle w:val="Hyperlink"/>
            <w:rFonts w:ascii="Souvenir Lt BT" w:hAnsi="Souvenir Lt BT"/>
          </w:rPr>
          <w:t>http://docs.oasis-open.org/security/saml/v2.0/saml-metadata-2.0-os.pdf</w:t>
        </w:r>
      </w:hyperlink>
      <w:r w:rsidRPr="00DB2A9F">
        <w:rPr>
          <w:rFonts w:ascii="Souvenir Lt BT" w:hAnsi="Souvenir Lt BT"/>
        </w:rPr>
        <w:t>.</w:t>
      </w:r>
    </w:p>
  </w:footnote>
  <w:footnote w:id="2">
    <w:p w:rsidR="002705DF" w:rsidRPr="007D160D" w:rsidRDefault="002705DF">
      <w:pPr>
        <w:pStyle w:val="FootnoteText"/>
        <w:rPr>
          <w:rFonts w:ascii="Souvenir Lt BT" w:hAnsi="Souvenir Lt BT"/>
        </w:rPr>
      </w:pPr>
      <w:r w:rsidRPr="007D160D">
        <w:rPr>
          <w:rStyle w:val="FootnoteReference"/>
          <w:rFonts w:ascii="Souvenir Lt BT" w:hAnsi="Souvenir Lt BT"/>
        </w:rPr>
        <w:footnoteRef/>
      </w:r>
      <w:r w:rsidRPr="007D160D">
        <w:rPr>
          <w:rFonts w:ascii="Souvenir Lt BT" w:hAnsi="Souvenir Lt BT"/>
        </w:rPr>
        <w:t xml:space="preserve"> </w:t>
      </w:r>
      <w:r w:rsidRPr="007D160D">
        <w:rPr>
          <w:rFonts w:ascii="Souvenir Lt BT" w:hAnsi="Souvenir Lt BT"/>
          <w:i/>
        </w:rPr>
        <w:t>NIST Special Publication 800-63: Electronic Authentication Guideline</w:t>
      </w:r>
      <w:r w:rsidRPr="007D160D">
        <w:rPr>
          <w:rFonts w:ascii="Souvenir Lt BT" w:hAnsi="Souvenir Lt BT"/>
        </w:rPr>
        <w:t xml:space="preserve"> defines four levels of assurance for electronic authentication. Level 1 is the lowest, and provides little or no assurance. Level 4 is the highest, and provides very high assurance; however, Level 4 is currently not possible in federated environments such as [</w:t>
      </w:r>
      <w:r w:rsidRPr="007D160D">
        <w:rPr>
          <w:rFonts w:ascii="Souvenir Lt BT" w:hAnsi="Souvenir Lt BT"/>
          <w:highlight w:val="yellow"/>
        </w:rPr>
        <w:t>Federation Name</w:t>
      </w:r>
      <w:r w:rsidRPr="007D160D">
        <w:rPr>
          <w:rFonts w:ascii="Souvenir Lt BT" w:hAnsi="Souvenir Lt BT"/>
        </w:rPr>
        <w:t xml:space="preserve">]. Levels 2 and 3 are therefore the only levels that are practical and provide value in a federated environment. See </w:t>
      </w:r>
      <w:hyperlink r:id="rId2" w:history="1">
        <w:r w:rsidRPr="007D160D">
          <w:rPr>
            <w:rStyle w:val="Hyperlink"/>
            <w:rFonts w:ascii="Souvenir Lt BT" w:hAnsi="Souvenir Lt BT"/>
          </w:rPr>
          <w:t>http://csrc.nist.gov/publications/nistpubs/800-63/SP800-63V1_0_2.pdf</w:t>
        </w:r>
      </w:hyperlink>
      <w:r w:rsidRPr="007D160D">
        <w:rPr>
          <w:rFonts w:ascii="Souvenir Lt BT" w:hAnsi="Souvenir Lt BT"/>
        </w:rPr>
        <w:t xml:space="preserve"> for more information.</w:t>
      </w:r>
    </w:p>
  </w:footnote>
  <w:footnote w:id="3">
    <w:p w:rsidR="002705DF" w:rsidRPr="002D231A" w:rsidRDefault="002705DF">
      <w:pPr>
        <w:pStyle w:val="FootnoteText"/>
        <w:rPr>
          <w:rFonts w:ascii="Souvenir Lt BT" w:hAnsi="Souvenir Lt BT"/>
        </w:rPr>
      </w:pPr>
      <w:r w:rsidRPr="002D231A">
        <w:rPr>
          <w:rStyle w:val="FootnoteReference"/>
          <w:rFonts w:ascii="Souvenir Lt BT" w:hAnsi="Souvenir Lt BT"/>
        </w:rPr>
        <w:footnoteRef/>
      </w:r>
      <w:r w:rsidRPr="002D231A">
        <w:rPr>
          <w:rFonts w:ascii="Souvenir Lt BT" w:hAnsi="Souvenir Lt BT"/>
        </w:rPr>
        <w:t xml:space="preserve"> The trust model used by [</w:t>
      </w:r>
      <w:r w:rsidRPr="002D231A">
        <w:rPr>
          <w:rFonts w:ascii="Souvenir Lt BT" w:hAnsi="Souvenir Lt BT"/>
          <w:highlight w:val="yellow"/>
        </w:rPr>
        <w:t>Federation Name</w:t>
      </w:r>
      <w:r w:rsidRPr="002D231A">
        <w:rPr>
          <w:rFonts w:ascii="Souvenir Lt BT" w:hAnsi="Souvenir Lt BT"/>
        </w:rPr>
        <w:t>] does not rely on the secrecy of the Trust Fabric document.</w:t>
      </w:r>
    </w:p>
  </w:footnote>
  <w:footnote w:id="4">
    <w:p w:rsidR="002705DF" w:rsidRPr="002D231A" w:rsidRDefault="002705DF">
      <w:pPr>
        <w:pStyle w:val="FootnoteText"/>
        <w:rPr>
          <w:rFonts w:ascii="Souvenir Lt BT" w:hAnsi="Souvenir Lt BT"/>
        </w:rPr>
      </w:pPr>
      <w:r w:rsidRPr="002D231A">
        <w:rPr>
          <w:rStyle w:val="FootnoteReference"/>
          <w:rFonts w:ascii="Souvenir Lt BT" w:hAnsi="Souvenir Lt BT"/>
        </w:rPr>
        <w:footnoteRef/>
      </w:r>
      <w:r w:rsidRPr="002D231A">
        <w:rPr>
          <w:rFonts w:ascii="Souvenir Lt BT" w:hAnsi="Souvenir Lt BT"/>
        </w:rPr>
        <w:t xml:space="preserve"> In a traditional PKI model, subscriber certificates are typically published in a directory, e.g.</w:t>
      </w:r>
      <w:r>
        <w:rPr>
          <w:rFonts w:ascii="Souvenir Lt BT" w:hAnsi="Souvenir Lt BT"/>
        </w:rPr>
        <w:t>,</w:t>
      </w:r>
      <w:r w:rsidRPr="002D231A">
        <w:rPr>
          <w:rFonts w:ascii="Souvenir Lt BT" w:hAnsi="Souvenir Lt BT"/>
        </w:rPr>
        <w:t xml:space="preserve"> X.500 or LDAP. </w:t>
      </w:r>
      <w:r>
        <w:rPr>
          <w:rFonts w:ascii="Souvenir Lt BT" w:hAnsi="Souvenir Lt BT"/>
        </w:rPr>
        <w:t xml:space="preserve"> </w:t>
      </w:r>
      <w:r w:rsidRPr="002D231A">
        <w:rPr>
          <w:rFonts w:ascii="Souvenir Lt BT" w:hAnsi="Souvenir Lt BT"/>
        </w:rPr>
        <w:t>The Trust Fabric model used by [</w:t>
      </w:r>
      <w:r w:rsidRPr="002D231A">
        <w:rPr>
          <w:rFonts w:ascii="Souvenir Lt BT" w:hAnsi="Souvenir Lt BT"/>
          <w:highlight w:val="yellow"/>
        </w:rPr>
        <w:t>Federation Name</w:t>
      </w:r>
      <w:r w:rsidRPr="002D231A">
        <w:rPr>
          <w:rFonts w:ascii="Souvenir Lt BT" w:hAnsi="Souvenir Lt BT"/>
        </w:rPr>
        <w:t>] does not require separate publication of certificates in any location other than the [</w:t>
      </w:r>
      <w:r w:rsidRPr="002D231A">
        <w:rPr>
          <w:rFonts w:ascii="Souvenir Lt BT" w:hAnsi="Souvenir Lt BT"/>
          <w:highlight w:val="yellow"/>
        </w:rPr>
        <w:t>Federation Name</w:t>
      </w:r>
      <w:r w:rsidRPr="002D231A">
        <w:rPr>
          <w:rFonts w:ascii="Souvenir Lt BT" w:hAnsi="Souvenir Lt BT"/>
        </w:rPr>
        <w:t>] Cryptographic Trust Fabric.</w:t>
      </w:r>
    </w:p>
  </w:footnote>
  <w:footnote w:id="5">
    <w:p w:rsidR="002705DF" w:rsidRPr="009A1B31" w:rsidRDefault="002705DF">
      <w:pPr>
        <w:pStyle w:val="FootnoteText"/>
        <w:rPr>
          <w:rFonts w:ascii="Souvenir Lt BT" w:hAnsi="Souvenir Lt BT"/>
        </w:rPr>
      </w:pPr>
      <w:r w:rsidRPr="009A1B31">
        <w:rPr>
          <w:rStyle w:val="FootnoteReference"/>
          <w:rFonts w:ascii="Souvenir Lt BT" w:hAnsi="Souvenir Lt BT"/>
        </w:rPr>
        <w:footnoteRef/>
      </w:r>
      <w:r w:rsidRPr="009A1B31">
        <w:rPr>
          <w:rFonts w:ascii="Souvenir Lt BT" w:hAnsi="Souvenir Lt BT"/>
        </w:rPr>
        <w:t xml:space="preserve"> At this point, the subscriber already will have submitted an application form containing one or more POCs as part of the application process. See [[</w:t>
      </w:r>
      <w:r w:rsidRPr="009A1B31">
        <w:rPr>
          <w:rFonts w:ascii="Souvenir Lt BT" w:hAnsi="Souvenir Lt BT"/>
          <w:highlight w:val="yellow"/>
        </w:rPr>
        <w:t>Federation Name</w:t>
      </w:r>
      <w:r w:rsidRPr="009A1B31">
        <w:rPr>
          <w:rFonts w:ascii="Souvenir Lt BT" w:hAnsi="Souvenir Lt BT"/>
        </w:rPr>
        <w:t>] OPP] for more information about the [</w:t>
      </w:r>
      <w:r w:rsidRPr="009A1B31">
        <w:rPr>
          <w:rFonts w:ascii="Souvenir Lt BT" w:hAnsi="Souvenir Lt BT"/>
          <w:highlight w:val="yellow"/>
        </w:rPr>
        <w:t>Federation Name</w:t>
      </w:r>
      <w:r w:rsidRPr="009A1B31">
        <w:rPr>
          <w:rFonts w:ascii="Souvenir Lt BT" w:hAnsi="Souvenir Lt BT"/>
        </w:rPr>
        <w:t>] application process.</w:t>
      </w:r>
    </w:p>
  </w:footnote>
  <w:footnote w:id="6">
    <w:p w:rsidR="002705DF" w:rsidRPr="009A1B31" w:rsidRDefault="002705DF">
      <w:pPr>
        <w:pStyle w:val="FootnoteText"/>
        <w:rPr>
          <w:rFonts w:ascii="Souvenir Lt BT" w:hAnsi="Souvenir Lt BT"/>
        </w:rPr>
      </w:pPr>
      <w:r w:rsidRPr="009A1B31">
        <w:rPr>
          <w:rStyle w:val="FootnoteReference"/>
          <w:rFonts w:ascii="Souvenir Lt BT" w:hAnsi="Souvenir Lt BT"/>
        </w:rPr>
        <w:footnoteRef/>
      </w:r>
      <w:r w:rsidRPr="009A1B31">
        <w:rPr>
          <w:rFonts w:ascii="Souvenir Lt BT" w:hAnsi="Souvenir Lt BT"/>
        </w:rPr>
        <w:t xml:space="preserve"> Acceptance of a change to the [</w:t>
      </w:r>
      <w:r w:rsidRPr="009A1B31">
        <w:rPr>
          <w:rFonts w:ascii="Souvenir Lt BT" w:hAnsi="Souvenir Lt BT"/>
          <w:highlight w:val="yellow"/>
        </w:rPr>
        <w:t>Federation Name</w:t>
      </w:r>
      <w:r w:rsidRPr="009A1B31">
        <w:rPr>
          <w:rFonts w:ascii="Souvenir Lt BT" w:hAnsi="Souvenir Lt BT"/>
        </w:rPr>
        <w:t>] Cryptographic Trust Fabric is NOT required for revocation (removal from the Trust Fabric).</w:t>
      </w:r>
    </w:p>
  </w:footnote>
  <w:footnote w:id="7">
    <w:p w:rsidR="002705DF" w:rsidRPr="00771CB5" w:rsidRDefault="002705DF">
      <w:pPr>
        <w:pStyle w:val="FootnoteText"/>
        <w:rPr>
          <w:rFonts w:ascii="Souvenir Lt BT" w:hAnsi="Souvenir Lt BT"/>
        </w:rPr>
      </w:pPr>
      <w:r w:rsidRPr="00771CB5">
        <w:rPr>
          <w:rStyle w:val="FootnoteReference"/>
          <w:rFonts w:ascii="Souvenir Lt BT" w:hAnsi="Souvenir Lt BT"/>
        </w:rPr>
        <w:footnoteRef/>
      </w:r>
      <w:r w:rsidRPr="00771CB5">
        <w:rPr>
          <w:rFonts w:ascii="Souvenir Lt BT" w:hAnsi="Souvenir Lt BT"/>
        </w:rPr>
        <w:t xml:space="preserve"> For more information about how to generate a public/private key pair using the RSA algorithm, please see </w:t>
      </w:r>
      <w:hyperlink r:id="rId3" w:history="1">
        <w:r w:rsidRPr="00771CB5">
          <w:rPr>
            <w:rStyle w:val="Hyperlink"/>
            <w:rFonts w:ascii="Souvenir Lt BT" w:hAnsi="Souvenir Lt BT"/>
          </w:rPr>
          <w:t>http://en.wikibooks.org/wiki/Transwiki:Generate_a_keypair_using_OpenSSL</w:t>
        </w:r>
      </w:hyperlink>
      <w:r w:rsidRPr="00771CB5">
        <w:rPr>
          <w:rFonts w:ascii="Souvenir Lt BT" w:hAnsi="Souvenir Lt BT"/>
        </w:rPr>
        <w:t xml:space="preserve">. </w:t>
      </w:r>
      <w:r>
        <w:rPr>
          <w:rFonts w:ascii="Souvenir Lt BT" w:hAnsi="Souvenir Lt BT"/>
        </w:rPr>
        <w:t xml:space="preserve"> </w:t>
      </w:r>
      <w:r w:rsidRPr="00771CB5">
        <w:rPr>
          <w:rFonts w:ascii="Souvenir Lt BT" w:hAnsi="Souvenir Lt BT"/>
        </w:rPr>
        <w:t xml:space="preserve">For more information about the mathematics of the RSA algorithm, please see </w:t>
      </w:r>
      <w:hyperlink r:id="rId4" w:history="1">
        <w:r w:rsidRPr="00771CB5">
          <w:rPr>
            <w:rStyle w:val="Hyperlink"/>
            <w:rFonts w:ascii="Souvenir Lt BT" w:hAnsi="Souvenir Lt BT"/>
          </w:rPr>
          <w:t>http://en.wikipedia.org/wiki/RSA</w:t>
        </w:r>
      </w:hyperlink>
      <w:r w:rsidRPr="00771CB5">
        <w:rPr>
          <w:rFonts w:ascii="Souvenir Lt BT" w:hAnsi="Souvenir Lt BT"/>
        </w:rPr>
        <w:t>.</w:t>
      </w:r>
    </w:p>
  </w:footnote>
  <w:footnote w:id="8">
    <w:p w:rsidR="002705DF" w:rsidRPr="00771CB5" w:rsidRDefault="002705DF">
      <w:pPr>
        <w:pStyle w:val="FootnoteText"/>
        <w:rPr>
          <w:rFonts w:ascii="Souvenir Lt BT" w:hAnsi="Souvenir Lt BT"/>
        </w:rPr>
      </w:pPr>
      <w:r w:rsidRPr="00771CB5">
        <w:rPr>
          <w:rStyle w:val="FootnoteReference"/>
          <w:rFonts w:ascii="Souvenir Lt BT" w:hAnsi="Souvenir Lt BT"/>
        </w:rPr>
        <w:footnoteRef/>
      </w:r>
      <w:r w:rsidRPr="00771CB5">
        <w:rPr>
          <w:rFonts w:ascii="Souvenir Lt BT" w:hAnsi="Souvenir Lt BT"/>
        </w:rPr>
        <w:t xml:space="preserve"> Note that requiring SHA-256 may be impractical in the near term, </w:t>
      </w:r>
      <w:r>
        <w:rPr>
          <w:rFonts w:ascii="Souvenir Lt BT" w:hAnsi="Souvenir Lt BT"/>
        </w:rPr>
        <w:t>because of</w:t>
      </w:r>
      <w:r w:rsidRPr="00771CB5">
        <w:rPr>
          <w:rFonts w:ascii="Souvenir Lt BT" w:hAnsi="Souvenir Lt BT"/>
        </w:rPr>
        <w:t xml:space="preserve"> limited support for this standard in most commercial products.</w:t>
      </w:r>
    </w:p>
  </w:footnote>
  <w:footnote w:id="9">
    <w:p w:rsidR="002705DF" w:rsidRPr="00771CB5" w:rsidRDefault="002705DF">
      <w:pPr>
        <w:pStyle w:val="FootnoteText"/>
        <w:rPr>
          <w:rFonts w:ascii="Souvenir Lt BT" w:hAnsi="Souvenir Lt BT"/>
        </w:rPr>
      </w:pPr>
      <w:r w:rsidRPr="00771CB5">
        <w:rPr>
          <w:rStyle w:val="FootnoteReference"/>
          <w:rFonts w:ascii="Souvenir Lt BT" w:hAnsi="Souvenir Lt BT"/>
        </w:rPr>
        <w:footnoteRef/>
      </w:r>
      <w:r w:rsidRPr="00771CB5">
        <w:rPr>
          <w:rFonts w:ascii="Souvenir Lt BT" w:hAnsi="Souvenir Lt BT"/>
        </w:rPr>
        <w:t xml:space="preserve"> FIPS PUB 140-2 states</w:t>
      </w:r>
      <w:r>
        <w:rPr>
          <w:rFonts w:ascii="Souvenir Lt BT" w:hAnsi="Souvenir Lt BT"/>
        </w:rPr>
        <w:t>,</w:t>
      </w:r>
      <w:r w:rsidRPr="00771CB5">
        <w:rPr>
          <w:rFonts w:ascii="Souvenir Lt BT" w:hAnsi="Souvenir Lt BT"/>
        </w:rPr>
        <w:t xml:space="preserve"> “</w:t>
      </w:r>
      <w:r w:rsidRPr="00771CB5">
        <w:rPr>
          <w:rFonts w:ascii="Souvenir Lt BT" w:hAnsi="Souvenir Lt BT"/>
          <w:color w:val="000000"/>
        </w:rPr>
        <w:t>Security Level 1 allows the software and firmware components of a cryptographic module to be executed on a general purpose computing system using an unevaluated operating system.” Note that security levels defined in [FIPS 140-2] are unrelated to levels of assurance for electronic identities as defined in NIST PUB 800-63.</w:t>
      </w:r>
    </w:p>
  </w:footnote>
  <w:footnote w:id="10">
    <w:p w:rsidR="002705DF" w:rsidRPr="001146B7" w:rsidRDefault="002705DF">
      <w:pPr>
        <w:pStyle w:val="FootnoteText"/>
        <w:rPr>
          <w:rFonts w:ascii="Souvenir Lt BT" w:hAnsi="Souvenir Lt BT"/>
        </w:rPr>
      </w:pPr>
      <w:r w:rsidRPr="001146B7">
        <w:rPr>
          <w:rStyle w:val="FootnoteReference"/>
          <w:rFonts w:ascii="Souvenir Lt BT" w:hAnsi="Souvenir Lt BT"/>
        </w:rPr>
        <w:footnoteRef/>
      </w:r>
      <w:r w:rsidRPr="001146B7">
        <w:rPr>
          <w:rFonts w:ascii="Souvenir Lt BT" w:hAnsi="Souvenir Lt BT"/>
        </w:rPr>
        <w:t xml:space="preserve"> See the NIST Authenticated NTP Service: </w:t>
      </w:r>
      <w:hyperlink r:id="rId5" w:history="1">
        <w:r w:rsidRPr="001146B7">
          <w:rPr>
            <w:rStyle w:val="Hyperlink"/>
            <w:rFonts w:ascii="Souvenir Lt BT" w:hAnsi="Souvenir Lt BT"/>
          </w:rPr>
          <w:t>http://www.nist.gov/pml/div688/grp40/auth-ntp.cfm</w:t>
        </w:r>
      </w:hyperlink>
      <w:r w:rsidRPr="001146B7">
        <w:rPr>
          <w:rFonts w:ascii="Souvenir Lt BT" w:hAnsi="Souvenir Lt B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DF" w:rsidRDefault="002705DF" w:rsidP="00EE3F50">
    <w:pPr>
      <w:pStyle w:val="Header"/>
      <w:tabs>
        <w:tab w:val="clear" w:pos="9360"/>
        <w:tab w:val="right" w:pos="8640"/>
      </w:tabs>
      <w:rPr>
        <w:b/>
      </w:rPr>
    </w:pPr>
    <w:r>
      <w:rPr>
        <w:b/>
      </w:rPr>
      <w:t xml:space="preserve">GFIPM Member Certificate Policy Template 1.0 </w:t>
    </w:r>
    <w:r>
      <w:rPr>
        <w:b/>
      </w:rPr>
      <w:tab/>
      <w:t>(DRAFT 2012-05-07)</w:t>
    </w:r>
  </w:p>
  <w:p w:rsidR="002705DF" w:rsidRPr="00046E37" w:rsidRDefault="002705DF" w:rsidP="00EE3F50">
    <w:pPr>
      <w:pStyle w:val="Header"/>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DF" w:rsidRPr="00EE67F3" w:rsidRDefault="002705DF" w:rsidP="00EE67F3">
    <w:pPr>
      <w:pStyle w:val="Header"/>
      <w:pBdr>
        <w:bottom w:val="single" w:sz="4" w:space="1" w:color="auto"/>
      </w:pBdr>
      <w:rPr>
        <w:rFonts w:ascii="Souvenir Lt BT" w:hAnsi="Souvenir Lt BT"/>
        <w:b/>
        <w:sz w:val="20"/>
        <w:szCs w:val="20"/>
      </w:rPr>
    </w:pPr>
    <w:r w:rsidRPr="00EE67F3">
      <w:rPr>
        <w:rFonts w:ascii="Souvenir Lt BT" w:hAnsi="Souvenir Lt BT"/>
        <w:b/>
        <w:sz w:val="20"/>
        <w:szCs w:val="20"/>
      </w:rPr>
      <w:t>GFIPM Member Certificate Policy Template</w:t>
    </w:r>
    <w:r>
      <w:rPr>
        <w:rFonts w:ascii="Souvenir Lt BT" w:hAnsi="Souvenir Lt BT"/>
        <w:b/>
        <w:sz w:val="20"/>
        <w:szCs w:val="20"/>
      </w:rPr>
      <w:t xml:space="preserve"> Version</w:t>
    </w:r>
    <w:r w:rsidRPr="00EE67F3">
      <w:rPr>
        <w:rFonts w:ascii="Souvenir Lt BT" w:hAnsi="Souvenir Lt BT"/>
        <w:b/>
        <w:sz w:val="20"/>
        <w:szCs w:val="20"/>
      </w:rPr>
      <w:t xml:space="preserve"> 1.0 </w:t>
    </w:r>
    <w:r>
      <w:rPr>
        <w:rFonts w:ascii="Souvenir Lt BT" w:hAnsi="Souvenir Lt BT"/>
        <w:b/>
        <w:sz w:val="20"/>
        <w:szCs w:val="20"/>
      </w:rPr>
      <w:tab/>
      <w:t xml:space="preserve">June </w:t>
    </w:r>
    <w:r w:rsidRPr="00EE67F3">
      <w:rPr>
        <w:rFonts w:ascii="Souvenir Lt BT" w:hAnsi="Souvenir Lt BT"/>
        <w:b/>
        <w:sz w:val="20"/>
        <w:szCs w:val="20"/>
      </w:rPr>
      <w:t>2012</w:t>
    </w:r>
  </w:p>
  <w:p w:rsidR="002705DF" w:rsidRPr="00046E37" w:rsidRDefault="002705DF" w:rsidP="00EE3F50">
    <w:pPr>
      <w:pStyle w:val="Head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599" w:rsidRPr="00966599" w:rsidRDefault="00966599" w:rsidP="009665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D9E"/>
    <w:multiLevelType w:val="hybridMultilevel"/>
    <w:tmpl w:val="6D4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E262C"/>
    <w:multiLevelType w:val="hybridMultilevel"/>
    <w:tmpl w:val="30E64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C569D1"/>
    <w:multiLevelType w:val="hybridMultilevel"/>
    <w:tmpl w:val="2B8E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A04A9"/>
    <w:multiLevelType w:val="hybridMultilevel"/>
    <w:tmpl w:val="D4426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95FC5"/>
    <w:multiLevelType w:val="hybridMultilevel"/>
    <w:tmpl w:val="871CA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183674"/>
    <w:multiLevelType w:val="singleLevel"/>
    <w:tmpl w:val="04F0B6E6"/>
    <w:lvl w:ilvl="0">
      <w:start w:val="1"/>
      <w:numFmt w:val="bullet"/>
      <w:pStyle w:val="bullet1"/>
      <w:lvlText w:val=""/>
      <w:lvlJc w:val="left"/>
      <w:pPr>
        <w:tabs>
          <w:tab w:val="num" w:pos="720"/>
        </w:tabs>
        <w:ind w:left="720" w:hanging="360"/>
      </w:pPr>
      <w:rPr>
        <w:rFonts w:ascii="Symbol" w:hAnsi="Symbol" w:hint="default"/>
        <w:spacing w:val="0"/>
        <w:w w:val="100"/>
        <w:position w:val="0"/>
      </w:rPr>
    </w:lvl>
  </w:abstractNum>
  <w:abstractNum w:abstractNumId="6">
    <w:nsid w:val="0FF319E3"/>
    <w:multiLevelType w:val="hybridMultilevel"/>
    <w:tmpl w:val="99EA27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F5425B"/>
    <w:multiLevelType w:val="hybridMultilevel"/>
    <w:tmpl w:val="6D4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A77A51"/>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D3013"/>
    <w:multiLevelType w:val="hybridMultilevel"/>
    <w:tmpl w:val="05027C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6B4B1F"/>
    <w:multiLevelType w:val="hybridMultilevel"/>
    <w:tmpl w:val="AAC0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1372B0"/>
    <w:multiLevelType w:val="hybridMultilevel"/>
    <w:tmpl w:val="2906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A8B6A54"/>
    <w:multiLevelType w:val="multilevel"/>
    <w:tmpl w:val="830254E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4FB6E47"/>
    <w:multiLevelType w:val="hybridMultilevel"/>
    <w:tmpl w:val="A9B86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D51B69"/>
    <w:multiLevelType w:val="hybridMultilevel"/>
    <w:tmpl w:val="70EA3E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2C1D2E"/>
    <w:multiLevelType w:val="multilevel"/>
    <w:tmpl w:val="51020A7E"/>
    <w:lvl w:ilvl="0">
      <w:start w:val="1"/>
      <w:numFmt w:val="upperLetter"/>
      <w:pStyle w:val="Appendix2"/>
      <w:lvlText w:val="Appendix %1"/>
      <w:lvlJc w:val="left"/>
      <w:pPr>
        <w:tabs>
          <w:tab w:val="num" w:pos="432"/>
        </w:tabs>
        <w:ind w:left="432" w:hanging="432"/>
      </w:pPr>
      <w:rPr>
        <w:rFonts w:hint="default"/>
      </w:rPr>
    </w:lvl>
    <w:lvl w:ilvl="1">
      <w:start w:val="1"/>
      <w:numFmt w:val="decimal"/>
      <w:pStyle w:val="Appendix2"/>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F3258C3"/>
    <w:multiLevelType w:val="multilevel"/>
    <w:tmpl w:val="2E04B120"/>
    <w:lvl w:ilvl="0">
      <w:start w:val="1"/>
      <w:numFmt w:val="upperLetter"/>
      <w:pStyle w:val="Appendix3"/>
      <w:lvlText w:val="Appendix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ppendix3"/>
      <w:suff w:val="space"/>
      <w:lvlText w:val="B.%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47B1F92"/>
    <w:multiLevelType w:val="hybridMultilevel"/>
    <w:tmpl w:val="640C8190"/>
    <w:lvl w:ilvl="0" w:tplc="58CE2E34">
      <w:numFmt w:val="bullet"/>
      <w:lvlText w:val="-"/>
      <w:lvlJc w:val="left"/>
      <w:pPr>
        <w:ind w:left="420" w:hanging="360"/>
      </w:pPr>
      <w:rPr>
        <w:rFonts w:ascii="Times New Roman" w:eastAsia="Times New Roman" w:hAnsi="Times New Roman" w:cs="Times New Roman" w:hint="default"/>
      </w:rPr>
    </w:lvl>
    <w:lvl w:ilvl="1" w:tplc="FD8C9F42" w:tentative="1">
      <w:start w:val="1"/>
      <w:numFmt w:val="bullet"/>
      <w:lvlText w:val="o"/>
      <w:lvlJc w:val="left"/>
      <w:pPr>
        <w:ind w:left="1140" w:hanging="360"/>
      </w:pPr>
      <w:rPr>
        <w:rFonts w:ascii="Courier New" w:hAnsi="Courier New" w:cs="Courier New" w:hint="default"/>
      </w:rPr>
    </w:lvl>
    <w:lvl w:ilvl="2" w:tplc="189222F8" w:tentative="1">
      <w:start w:val="1"/>
      <w:numFmt w:val="bullet"/>
      <w:lvlText w:val=""/>
      <w:lvlJc w:val="left"/>
      <w:pPr>
        <w:ind w:left="1860" w:hanging="360"/>
      </w:pPr>
      <w:rPr>
        <w:rFonts w:ascii="Wingdings" w:hAnsi="Wingdings" w:hint="default"/>
      </w:rPr>
    </w:lvl>
    <w:lvl w:ilvl="3" w:tplc="E24AE608" w:tentative="1">
      <w:start w:val="1"/>
      <w:numFmt w:val="bullet"/>
      <w:lvlText w:val=""/>
      <w:lvlJc w:val="left"/>
      <w:pPr>
        <w:ind w:left="2580" w:hanging="360"/>
      </w:pPr>
      <w:rPr>
        <w:rFonts w:ascii="Symbol" w:hAnsi="Symbol" w:hint="default"/>
      </w:rPr>
    </w:lvl>
    <w:lvl w:ilvl="4" w:tplc="3FA61D58" w:tentative="1">
      <w:start w:val="1"/>
      <w:numFmt w:val="bullet"/>
      <w:lvlText w:val="o"/>
      <w:lvlJc w:val="left"/>
      <w:pPr>
        <w:ind w:left="3300" w:hanging="360"/>
      </w:pPr>
      <w:rPr>
        <w:rFonts w:ascii="Courier New" w:hAnsi="Courier New" w:cs="Courier New" w:hint="default"/>
      </w:rPr>
    </w:lvl>
    <w:lvl w:ilvl="5" w:tplc="3BCE9B94" w:tentative="1">
      <w:start w:val="1"/>
      <w:numFmt w:val="bullet"/>
      <w:lvlText w:val=""/>
      <w:lvlJc w:val="left"/>
      <w:pPr>
        <w:ind w:left="4020" w:hanging="360"/>
      </w:pPr>
      <w:rPr>
        <w:rFonts w:ascii="Wingdings" w:hAnsi="Wingdings" w:hint="default"/>
      </w:rPr>
    </w:lvl>
    <w:lvl w:ilvl="6" w:tplc="FE0A8694" w:tentative="1">
      <w:start w:val="1"/>
      <w:numFmt w:val="bullet"/>
      <w:lvlText w:val=""/>
      <w:lvlJc w:val="left"/>
      <w:pPr>
        <w:ind w:left="4740" w:hanging="360"/>
      </w:pPr>
      <w:rPr>
        <w:rFonts w:ascii="Symbol" w:hAnsi="Symbol" w:hint="default"/>
      </w:rPr>
    </w:lvl>
    <w:lvl w:ilvl="7" w:tplc="78783658" w:tentative="1">
      <w:start w:val="1"/>
      <w:numFmt w:val="bullet"/>
      <w:lvlText w:val="o"/>
      <w:lvlJc w:val="left"/>
      <w:pPr>
        <w:ind w:left="5460" w:hanging="360"/>
      </w:pPr>
      <w:rPr>
        <w:rFonts w:ascii="Courier New" w:hAnsi="Courier New" w:cs="Courier New" w:hint="default"/>
      </w:rPr>
    </w:lvl>
    <w:lvl w:ilvl="8" w:tplc="37A4F75E" w:tentative="1">
      <w:start w:val="1"/>
      <w:numFmt w:val="bullet"/>
      <w:lvlText w:val=""/>
      <w:lvlJc w:val="left"/>
      <w:pPr>
        <w:ind w:left="6180" w:hanging="360"/>
      </w:pPr>
      <w:rPr>
        <w:rFonts w:ascii="Wingdings" w:hAnsi="Wingdings" w:hint="default"/>
      </w:rPr>
    </w:lvl>
  </w:abstractNum>
  <w:abstractNum w:abstractNumId="18">
    <w:nsid w:val="37C94C36"/>
    <w:multiLevelType w:val="multilevel"/>
    <w:tmpl w:val="3ACADB58"/>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81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nsid w:val="3B2529F8"/>
    <w:multiLevelType w:val="hybridMultilevel"/>
    <w:tmpl w:val="6980CBEC"/>
    <w:lvl w:ilvl="0" w:tplc="EF8ED890">
      <w:start w:val="1"/>
      <w:numFmt w:val="decimal"/>
      <w:lvlText w:val="%1."/>
      <w:lvlJc w:val="left"/>
      <w:pPr>
        <w:ind w:left="720" w:hanging="360"/>
      </w:pPr>
      <w:rPr>
        <w:rFonts w:hint="default"/>
      </w:rPr>
    </w:lvl>
    <w:lvl w:ilvl="1" w:tplc="A0209460">
      <w:start w:val="1"/>
      <w:numFmt w:val="lowerLetter"/>
      <w:lvlText w:val="%2."/>
      <w:lvlJc w:val="left"/>
      <w:pPr>
        <w:ind w:left="1440" w:hanging="360"/>
      </w:pPr>
    </w:lvl>
    <w:lvl w:ilvl="2" w:tplc="943AEF58" w:tentative="1">
      <w:start w:val="1"/>
      <w:numFmt w:val="lowerRoman"/>
      <w:lvlText w:val="%3."/>
      <w:lvlJc w:val="right"/>
      <w:pPr>
        <w:ind w:left="2160" w:hanging="180"/>
      </w:pPr>
    </w:lvl>
    <w:lvl w:ilvl="3" w:tplc="8320F1D8" w:tentative="1">
      <w:start w:val="1"/>
      <w:numFmt w:val="decimal"/>
      <w:lvlText w:val="%4."/>
      <w:lvlJc w:val="left"/>
      <w:pPr>
        <w:ind w:left="2880" w:hanging="360"/>
      </w:pPr>
    </w:lvl>
    <w:lvl w:ilvl="4" w:tplc="A99E9EB6" w:tentative="1">
      <w:start w:val="1"/>
      <w:numFmt w:val="lowerLetter"/>
      <w:lvlText w:val="%5."/>
      <w:lvlJc w:val="left"/>
      <w:pPr>
        <w:ind w:left="3600" w:hanging="360"/>
      </w:pPr>
    </w:lvl>
    <w:lvl w:ilvl="5" w:tplc="20DE353C" w:tentative="1">
      <w:start w:val="1"/>
      <w:numFmt w:val="lowerRoman"/>
      <w:lvlText w:val="%6."/>
      <w:lvlJc w:val="right"/>
      <w:pPr>
        <w:ind w:left="4320" w:hanging="180"/>
      </w:pPr>
    </w:lvl>
    <w:lvl w:ilvl="6" w:tplc="927ADAC2" w:tentative="1">
      <w:start w:val="1"/>
      <w:numFmt w:val="decimal"/>
      <w:lvlText w:val="%7."/>
      <w:lvlJc w:val="left"/>
      <w:pPr>
        <w:ind w:left="5040" w:hanging="360"/>
      </w:pPr>
    </w:lvl>
    <w:lvl w:ilvl="7" w:tplc="C89E05AE" w:tentative="1">
      <w:start w:val="1"/>
      <w:numFmt w:val="lowerLetter"/>
      <w:lvlText w:val="%8."/>
      <w:lvlJc w:val="left"/>
      <w:pPr>
        <w:ind w:left="5760" w:hanging="360"/>
      </w:pPr>
    </w:lvl>
    <w:lvl w:ilvl="8" w:tplc="426A2EFE" w:tentative="1">
      <w:start w:val="1"/>
      <w:numFmt w:val="lowerRoman"/>
      <w:lvlText w:val="%9."/>
      <w:lvlJc w:val="right"/>
      <w:pPr>
        <w:ind w:left="6480" w:hanging="180"/>
      </w:pPr>
    </w:lvl>
  </w:abstractNum>
  <w:abstractNum w:abstractNumId="20">
    <w:nsid w:val="3C6A745F"/>
    <w:multiLevelType w:val="hybridMultilevel"/>
    <w:tmpl w:val="51F479A0"/>
    <w:lvl w:ilvl="0" w:tplc="F260021A">
      <w:start w:val="1"/>
      <w:numFmt w:val="decimal"/>
      <w:lvlText w:val="%1."/>
      <w:lvlJc w:val="left"/>
      <w:pPr>
        <w:ind w:left="720" w:hanging="360"/>
      </w:pPr>
    </w:lvl>
    <w:lvl w:ilvl="1" w:tplc="114033D0" w:tentative="1">
      <w:start w:val="1"/>
      <w:numFmt w:val="lowerLetter"/>
      <w:lvlText w:val="%2."/>
      <w:lvlJc w:val="left"/>
      <w:pPr>
        <w:ind w:left="1440" w:hanging="360"/>
      </w:pPr>
    </w:lvl>
    <w:lvl w:ilvl="2" w:tplc="FCEA29EC" w:tentative="1">
      <w:start w:val="1"/>
      <w:numFmt w:val="lowerRoman"/>
      <w:lvlText w:val="%3."/>
      <w:lvlJc w:val="right"/>
      <w:pPr>
        <w:ind w:left="2160" w:hanging="180"/>
      </w:pPr>
    </w:lvl>
    <w:lvl w:ilvl="3" w:tplc="C124117A" w:tentative="1">
      <w:start w:val="1"/>
      <w:numFmt w:val="decimal"/>
      <w:lvlText w:val="%4."/>
      <w:lvlJc w:val="left"/>
      <w:pPr>
        <w:ind w:left="2880" w:hanging="360"/>
      </w:pPr>
    </w:lvl>
    <w:lvl w:ilvl="4" w:tplc="BFEEAEF6" w:tentative="1">
      <w:start w:val="1"/>
      <w:numFmt w:val="lowerLetter"/>
      <w:lvlText w:val="%5."/>
      <w:lvlJc w:val="left"/>
      <w:pPr>
        <w:ind w:left="3600" w:hanging="360"/>
      </w:pPr>
    </w:lvl>
    <w:lvl w:ilvl="5" w:tplc="930CA8C0" w:tentative="1">
      <w:start w:val="1"/>
      <w:numFmt w:val="lowerRoman"/>
      <w:lvlText w:val="%6."/>
      <w:lvlJc w:val="right"/>
      <w:pPr>
        <w:ind w:left="4320" w:hanging="180"/>
      </w:pPr>
    </w:lvl>
    <w:lvl w:ilvl="6" w:tplc="51BCF1BE" w:tentative="1">
      <w:start w:val="1"/>
      <w:numFmt w:val="decimal"/>
      <w:lvlText w:val="%7."/>
      <w:lvlJc w:val="left"/>
      <w:pPr>
        <w:ind w:left="5040" w:hanging="360"/>
      </w:pPr>
    </w:lvl>
    <w:lvl w:ilvl="7" w:tplc="A6FA6328" w:tentative="1">
      <w:start w:val="1"/>
      <w:numFmt w:val="lowerLetter"/>
      <w:lvlText w:val="%8."/>
      <w:lvlJc w:val="left"/>
      <w:pPr>
        <w:ind w:left="5760" w:hanging="360"/>
      </w:pPr>
    </w:lvl>
    <w:lvl w:ilvl="8" w:tplc="58285D18" w:tentative="1">
      <w:start w:val="1"/>
      <w:numFmt w:val="lowerRoman"/>
      <w:lvlText w:val="%9."/>
      <w:lvlJc w:val="right"/>
      <w:pPr>
        <w:ind w:left="6480" w:hanging="180"/>
      </w:pPr>
    </w:lvl>
  </w:abstractNum>
  <w:abstractNum w:abstractNumId="21">
    <w:nsid w:val="42DD5674"/>
    <w:multiLevelType w:val="hybridMultilevel"/>
    <w:tmpl w:val="AB5A4610"/>
    <w:lvl w:ilvl="0" w:tplc="C3367B2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497C4B77"/>
    <w:multiLevelType w:val="hybridMultilevel"/>
    <w:tmpl w:val="44F4A232"/>
    <w:lvl w:ilvl="0" w:tplc="9D788D6C">
      <w:start w:val="1"/>
      <w:numFmt w:val="decimal"/>
      <w:lvlText w:val="%1."/>
      <w:lvlJc w:val="left"/>
      <w:pPr>
        <w:ind w:left="720" w:hanging="360"/>
      </w:pPr>
      <w:rPr>
        <w:rFonts w:hint="default"/>
      </w:rPr>
    </w:lvl>
    <w:lvl w:ilvl="1" w:tplc="E8328D04" w:tentative="1">
      <w:start w:val="1"/>
      <w:numFmt w:val="lowerLetter"/>
      <w:lvlText w:val="%2."/>
      <w:lvlJc w:val="left"/>
      <w:pPr>
        <w:ind w:left="1440" w:hanging="360"/>
      </w:pPr>
    </w:lvl>
    <w:lvl w:ilvl="2" w:tplc="4F46B5A0" w:tentative="1">
      <w:start w:val="1"/>
      <w:numFmt w:val="lowerRoman"/>
      <w:lvlText w:val="%3."/>
      <w:lvlJc w:val="right"/>
      <w:pPr>
        <w:ind w:left="2160" w:hanging="180"/>
      </w:pPr>
    </w:lvl>
    <w:lvl w:ilvl="3" w:tplc="3446BE1E" w:tentative="1">
      <w:start w:val="1"/>
      <w:numFmt w:val="decimal"/>
      <w:lvlText w:val="%4."/>
      <w:lvlJc w:val="left"/>
      <w:pPr>
        <w:ind w:left="2880" w:hanging="360"/>
      </w:pPr>
    </w:lvl>
    <w:lvl w:ilvl="4" w:tplc="F4C272A6" w:tentative="1">
      <w:start w:val="1"/>
      <w:numFmt w:val="lowerLetter"/>
      <w:lvlText w:val="%5."/>
      <w:lvlJc w:val="left"/>
      <w:pPr>
        <w:ind w:left="3600" w:hanging="360"/>
      </w:pPr>
    </w:lvl>
    <w:lvl w:ilvl="5" w:tplc="ABA2D266" w:tentative="1">
      <w:start w:val="1"/>
      <w:numFmt w:val="lowerRoman"/>
      <w:lvlText w:val="%6."/>
      <w:lvlJc w:val="right"/>
      <w:pPr>
        <w:ind w:left="4320" w:hanging="180"/>
      </w:pPr>
    </w:lvl>
    <w:lvl w:ilvl="6" w:tplc="38DA4D8A" w:tentative="1">
      <w:start w:val="1"/>
      <w:numFmt w:val="decimal"/>
      <w:lvlText w:val="%7."/>
      <w:lvlJc w:val="left"/>
      <w:pPr>
        <w:ind w:left="5040" w:hanging="360"/>
      </w:pPr>
    </w:lvl>
    <w:lvl w:ilvl="7" w:tplc="F844E482" w:tentative="1">
      <w:start w:val="1"/>
      <w:numFmt w:val="lowerLetter"/>
      <w:lvlText w:val="%8."/>
      <w:lvlJc w:val="left"/>
      <w:pPr>
        <w:ind w:left="5760" w:hanging="360"/>
      </w:pPr>
    </w:lvl>
    <w:lvl w:ilvl="8" w:tplc="15A48FE2" w:tentative="1">
      <w:start w:val="1"/>
      <w:numFmt w:val="lowerRoman"/>
      <w:lvlText w:val="%9."/>
      <w:lvlJc w:val="right"/>
      <w:pPr>
        <w:ind w:left="6480" w:hanging="180"/>
      </w:pPr>
    </w:lvl>
  </w:abstractNum>
  <w:abstractNum w:abstractNumId="23">
    <w:nsid w:val="4AE43FD1"/>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1F7A87"/>
    <w:multiLevelType w:val="multilevel"/>
    <w:tmpl w:val="0E8EBABA"/>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25">
    <w:nsid w:val="4DF903A6"/>
    <w:multiLevelType w:val="hybridMultilevel"/>
    <w:tmpl w:val="5E204424"/>
    <w:lvl w:ilvl="0" w:tplc="0409000F">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4E473E9D"/>
    <w:multiLevelType w:val="hybridMultilevel"/>
    <w:tmpl w:val="28524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DF6496"/>
    <w:multiLevelType w:val="hybridMultilevel"/>
    <w:tmpl w:val="1E2005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0A447E"/>
    <w:multiLevelType w:val="hybridMultilevel"/>
    <w:tmpl w:val="93EC6A84"/>
    <w:lvl w:ilvl="0" w:tplc="4B72C1AC">
      <w:start w:val="1"/>
      <w:numFmt w:val="decimal"/>
      <w:lvlText w:val="%1."/>
      <w:lvlJc w:val="left"/>
      <w:pPr>
        <w:tabs>
          <w:tab w:val="num" w:pos="720"/>
        </w:tabs>
        <w:ind w:left="720" w:hanging="360"/>
      </w:pPr>
    </w:lvl>
    <w:lvl w:ilvl="1" w:tplc="590C9D24" w:tentative="1">
      <w:start w:val="1"/>
      <w:numFmt w:val="lowerLetter"/>
      <w:lvlText w:val="%2."/>
      <w:lvlJc w:val="left"/>
      <w:pPr>
        <w:tabs>
          <w:tab w:val="num" w:pos="1440"/>
        </w:tabs>
        <w:ind w:left="1440" w:hanging="360"/>
      </w:pPr>
    </w:lvl>
    <w:lvl w:ilvl="2" w:tplc="D6D66B30" w:tentative="1">
      <w:start w:val="1"/>
      <w:numFmt w:val="lowerRoman"/>
      <w:lvlText w:val="%3."/>
      <w:lvlJc w:val="right"/>
      <w:pPr>
        <w:tabs>
          <w:tab w:val="num" w:pos="2160"/>
        </w:tabs>
        <w:ind w:left="2160" w:hanging="180"/>
      </w:pPr>
    </w:lvl>
    <w:lvl w:ilvl="3" w:tplc="74E854C2" w:tentative="1">
      <w:start w:val="1"/>
      <w:numFmt w:val="decimal"/>
      <w:lvlText w:val="%4."/>
      <w:lvlJc w:val="left"/>
      <w:pPr>
        <w:tabs>
          <w:tab w:val="num" w:pos="2880"/>
        </w:tabs>
        <w:ind w:left="2880" w:hanging="360"/>
      </w:pPr>
    </w:lvl>
    <w:lvl w:ilvl="4" w:tplc="0E5C1BB6" w:tentative="1">
      <w:start w:val="1"/>
      <w:numFmt w:val="lowerLetter"/>
      <w:lvlText w:val="%5."/>
      <w:lvlJc w:val="left"/>
      <w:pPr>
        <w:tabs>
          <w:tab w:val="num" w:pos="3600"/>
        </w:tabs>
        <w:ind w:left="3600" w:hanging="360"/>
      </w:pPr>
    </w:lvl>
    <w:lvl w:ilvl="5" w:tplc="78B67248" w:tentative="1">
      <w:start w:val="1"/>
      <w:numFmt w:val="lowerRoman"/>
      <w:lvlText w:val="%6."/>
      <w:lvlJc w:val="right"/>
      <w:pPr>
        <w:tabs>
          <w:tab w:val="num" w:pos="4320"/>
        </w:tabs>
        <w:ind w:left="4320" w:hanging="180"/>
      </w:pPr>
    </w:lvl>
    <w:lvl w:ilvl="6" w:tplc="A5CCEC36" w:tentative="1">
      <w:start w:val="1"/>
      <w:numFmt w:val="decimal"/>
      <w:lvlText w:val="%7."/>
      <w:lvlJc w:val="left"/>
      <w:pPr>
        <w:tabs>
          <w:tab w:val="num" w:pos="5040"/>
        </w:tabs>
        <w:ind w:left="5040" w:hanging="360"/>
      </w:pPr>
    </w:lvl>
    <w:lvl w:ilvl="7" w:tplc="62582258" w:tentative="1">
      <w:start w:val="1"/>
      <w:numFmt w:val="lowerLetter"/>
      <w:lvlText w:val="%8."/>
      <w:lvlJc w:val="left"/>
      <w:pPr>
        <w:tabs>
          <w:tab w:val="num" w:pos="5760"/>
        </w:tabs>
        <w:ind w:left="5760" w:hanging="360"/>
      </w:pPr>
    </w:lvl>
    <w:lvl w:ilvl="8" w:tplc="DED8BF36" w:tentative="1">
      <w:start w:val="1"/>
      <w:numFmt w:val="lowerRoman"/>
      <w:lvlText w:val="%9."/>
      <w:lvlJc w:val="right"/>
      <w:pPr>
        <w:tabs>
          <w:tab w:val="num" w:pos="6480"/>
        </w:tabs>
        <w:ind w:left="6480" w:hanging="180"/>
      </w:pPr>
    </w:lvl>
  </w:abstractNum>
  <w:abstractNum w:abstractNumId="29">
    <w:nsid w:val="53426129"/>
    <w:multiLevelType w:val="hybridMultilevel"/>
    <w:tmpl w:val="6D4461EA"/>
    <w:lvl w:ilvl="0" w:tplc="99AE3518">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55CA6D75"/>
    <w:multiLevelType w:val="hybridMultilevel"/>
    <w:tmpl w:val="EDEACAF8"/>
    <w:lvl w:ilvl="0" w:tplc="0409000F">
      <w:start w:val="1"/>
      <w:numFmt w:val="decimal"/>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59670B7C"/>
    <w:multiLevelType w:val="hybridMultilevel"/>
    <w:tmpl w:val="120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E82EF0"/>
    <w:multiLevelType w:val="hybridMultilevel"/>
    <w:tmpl w:val="0AB632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240A9E"/>
    <w:multiLevelType w:val="hybridMultilevel"/>
    <w:tmpl w:val="F54E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117C27"/>
    <w:multiLevelType w:val="hybridMultilevel"/>
    <w:tmpl w:val="641CFB18"/>
    <w:lvl w:ilvl="0" w:tplc="0409000F">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5E221787"/>
    <w:multiLevelType w:val="multilevel"/>
    <w:tmpl w:val="A470E0F0"/>
    <w:lvl w:ilvl="0">
      <w:start w:val="1"/>
      <w:numFmt w:val="decimal"/>
      <w:lvlText w:val="%1"/>
      <w:lvlJc w:val="left"/>
      <w:pPr>
        <w:tabs>
          <w:tab w:val="num" w:pos="432"/>
        </w:tabs>
        <w:ind w:left="432" w:hanging="432"/>
      </w:pPr>
      <w:rPr>
        <w:rFonts w:hint="default"/>
      </w:rPr>
    </w:lvl>
    <w:lvl w:ilvl="1">
      <w:start w:val="1"/>
      <w:numFmt w:val="decimal"/>
      <w:suff w:val="space"/>
      <w:lvlText w:val="%1.%2"/>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EDC6974"/>
    <w:multiLevelType w:val="hybridMultilevel"/>
    <w:tmpl w:val="87EE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357189"/>
    <w:multiLevelType w:val="hybridMultilevel"/>
    <w:tmpl w:val="E0AE3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22A2635"/>
    <w:multiLevelType w:val="hybridMultilevel"/>
    <w:tmpl w:val="CD1AFA9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2E2569B"/>
    <w:multiLevelType w:val="hybridMultilevel"/>
    <w:tmpl w:val="914A450A"/>
    <w:lvl w:ilvl="0" w:tplc="EF40F734">
      <w:start w:val="1"/>
      <w:numFmt w:val="decimal"/>
      <w:lvlText w:val="%1."/>
      <w:lvlJc w:val="left"/>
      <w:pPr>
        <w:ind w:left="420" w:hanging="360"/>
      </w:pPr>
      <w:rPr>
        <w:rFonts w:hint="default"/>
      </w:rPr>
    </w:lvl>
    <w:lvl w:ilvl="1" w:tplc="0BC0FF02" w:tentative="1">
      <w:start w:val="1"/>
      <w:numFmt w:val="bullet"/>
      <w:lvlText w:val="o"/>
      <w:lvlJc w:val="left"/>
      <w:pPr>
        <w:ind w:left="1140" w:hanging="360"/>
      </w:pPr>
      <w:rPr>
        <w:rFonts w:ascii="Courier New" w:hAnsi="Courier New" w:cs="Courier New" w:hint="default"/>
      </w:rPr>
    </w:lvl>
    <w:lvl w:ilvl="2" w:tplc="B27A5F9C" w:tentative="1">
      <w:start w:val="1"/>
      <w:numFmt w:val="bullet"/>
      <w:lvlText w:val=""/>
      <w:lvlJc w:val="left"/>
      <w:pPr>
        <w:ind w:left="1860" w:hanging="360"/>
      </w:pPr>
      <w:rPr>
        <w:rFonts w:ascii="Wingdings" w:hAnsi="Wingdings" w:hint="default"/>
      </w:rPr>
    </w:lvl>
    <w:lvl w:ilvl="3" w:tplc="38B6F97E" w:tentative="1">
      <w:start w:val="1"/>
      <w:numFmt w:val="bullet"/>
      <w:lvlText w:val=""/>
      <w:lvlJc w:val="left"/>
      <w:pPr>
        <w:ind w:left="2580" w:hanging="360"/>
      </w:pPr>
      <w:rPr>
        <w:rFonts w:ascii="Symbol" w:hAnsi="Symbol" w:hint="default"/>
      </w:rPr>
    </w:lvl>
    <w:lvl w:ilvl="4" w:tplc="FCB65E66" w:tentative="1">
      <w:start w:val="1"/>
      <w:numFmt w:val="bullet"/>
      <w:lvlText w:val="o"/>
      <w:lvlJc w:val="left"/>
      <w:pPr>
        <w:ind w:left="3300" w:hanging="360"/>
      </w:pPr>
      <w:rPr>
        <w:rFonts w:ascii="Courier New" w:hAnsi="Courier New" w:cs="Courier New" w:hint="default"/>
      </w:rPr>
    </w:lvl>
    <w:lvl w:ilvl="5" w:tplc="C5DAB920" w:tentative="1">
      <w:start w:val="1"/>
      <w:numFmt w:val="bullet"/>
      <w:lvlText w:val=""/>
      <w:lvlJc w:val="left"/>
      <w:pPr>
        <w:ind w:left="4020" w:hanging="360"/>
      </w:pPr>
      <w:rPr>
        <w:rFonts w:ascii="Wingdings" w:hAnsi="Wingdings" w:hint="default"/>
      </w:rPr>
    </w:lvl>
    <w:lvl w:ilvl="6" w:tplc="6EA8ADFC" w:tentative="1">
      <w:start w:val="1"/>
      <w:numFmt w:val="bullet"/>
      <w:lvlText w:val=""/>
      <w:lvlJc w:val="left"/>
      <w:pPr>
        <w:ind w:left="4740" w:hanging="360"/>
      </w:pPr>
      <w:rPr>
        <w:rFonts w:ascii="Symbol" w:hAnsi="Symbol" w:hint="default"/>
      </w:rPr>
    </w:lvl>
    <w:lvl w:ilvl="7" w:tplc="23783FBC" w:tentative="1">
      <w:start w:val="1"/>
      <w:numFmt w:val="bullet"/>
      <w:lvlText w:val="o"/>
      <w:lvlJc w:val="left"/>
      <w:pPr>
        <w:ind w:left="5460" w:hanging="360"/>
      </w:pPr>
      <w:rPr>
        <w:rFonts w:ascii="Courier New" w:hAnsi="Courier New" w:cs="Courier New" w:hint="default"/>
      </w:rPr>
    </w:lvl>
    <w:lvl w:ilvl="8" w:tplc="7DA6D848" w:tentative="1">
      <w:start w:val="1"/>
      <w:numFmt w:val="bullet"/>
      <w:lvlText w:val=""/>
      <w:lvlJc w:val="left"/>
      <w:pPr>
        <w:ind w:left="6180" w:hanging="360"/>
      </w:pPr>
      <w:rPr>
        <w:rFonts w:ascii="Wingdings" w:hAnsi="Wingdings" w:hint="default"/>
      </w:rPr>
    </w:lvl>
  </w:abstractNum>
  <w:abstractNum w:abstractNumId="40">
    <w:nsid w:val="635205B2"/>
    <w:multiLevelType w:val="hybridMultilevel"/>
    <w:tmpl w:val="F54E3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6F1E7F"/>
    <w:multiLevelType w:val="hybridMultilevel"/>
    <w:tmpl w:val="419EC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CA33E3"/>
    <w:multiLevelType w:val="hybridMultilevel"/>
    <w:tmpl w:val="A9B86768"/>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3">
    <w:nsid w:val="678C2494"/>
    <w:multiLevelType w:val="hybridMultilevel"/>
    <w:tmpl w:val="2B8E4F36"/>
    <w:lvl w:ilvl="0" w:tplc="0409000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nsid w:val="6C7D5601"/>
    <w:multiLevelType w:val="hybridMultilevel"/>
    <w:tmpl w:val="35EE7CBE"/>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6DCC6A4B"/>
    <w:multiLevelType w:val="multilevel"/>
    <w:tmpl w:val="DFBA631C"/>
    <w:lvl w:ilvl="0">
      <w:start w:val="1"/>
      <w:numFmt w:val="upperLetter"/>
      <w:pStyle w:val="Appendix1"/>
      <w:suff w:val="space"/>
      <w:lvlText w:val="Appendix %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6EBC7E7A"/>
    <w:multiLevelType w:val="hybridMultilevel"/>
    <w:tmpl w:val="BDEE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0973D8"/>
    <w:multiLevelType w:val="hybridMultilevel"/>
    <w:tmpl w:val="F4D0817C"/>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nsid w:val="73DF0121"/>
    <w:multiLevelType w:val="hybridMultilevel"/>
    <w:tmpl w:val="1FE64644"/>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nsid w:val="74A37509"/>
    <w:multiLevelType w:val="hybridMultilevel"/>
    <w:tmpl w:val="533C99B4"/>
    <w:lvl w:ilvl="0" w:tplc="9A1CB438">
      <w:start w:val="1"/>
      <w:numFmt w:val="bullet"/>
      <w:lvlText w:val=""/>
      <w:lvlJc w:val="left"/>
      <w:pPr>
        <w:ind w:left="720" w:hanging="360"/>
      </w:pPr>
      <w:rPr>
        <w:rFonts w:ascii="Symbol" w:hAnsi="Symbol" w:hint="default"/>
      </w:rPr>
    </w:lvl>
    <w:lvl w:ilvl="1" w:tplc="629EB524" w:tentative="1">
      <w:start w:val="1"/>
      <w:numFmt w:val="bullet"/>
      <w:lvlText w:val="o"/>
      <w:lvlJc w:val="left"/>
      <w:pPr>
        <w:ind w:left="1440" w:hanging="360"/>
      </w:pPr>
      <w:rPr>
        <w:rFonts w:ascii="Courier New" w:hAnsi="Courier New" w:cs="Courier New" w:hint="default"/>
      </w:rPr>
    </w:lvl>
    <w:lvl w:ilvl="2" w:tplc="AAC0FBBC" w:tentative="1">
      <w:start w:val="1"/>
      <w:numFmt w:val="bullet"/>
      <w:lvlText w:val=""/>
      <w:lvlJc w:val="left"/>
      <w:pPr>
        <w:ind w:left="2160" w:hanging="360"/>
      </w:pPr>
      <w:rPr>
        <w:rFonts w:ascii="Wingdings" w:hAnsi="Wingdings" w:hint="default"/>
      </w:rPr>
    </w:lvl>
    <w:lvl w:ilvl="3" w:tplc="DEF0471A" w:tentative="1">
      <w:start w:val="1"/>
      <w:numFmt w:val="bullet"/>
      <w:lvlText w:val=""/>
      <w:lvlJc w:val="left"/>
      <w:pPr>
        <w:ind w:left="2880" w:hanging="360"/>
      </w:pPr>
      <w:rPr>
        <w:rFonts w:ascii="Symbol" w:hAnsi="Symbol" w:hint="default"/>
      </w:rPr>
    </w:lvl>
    <w:lvl w:ilvl="4" w:tplc="03A084F0" w:tentative="1">
      <w:start w:val="1"/>
      <w:numFmt w:val="bullet"/>
      <w:lvlText w:val="o"/>
      <w:lvlJc w:val="left"/>
      <w:pPr>
        <w:ind w:left="3600" w:hanging="360"/>
      </w:pPr>
      <w:rPr>
        <w:rFonts w:ascii="Courier New" w:hAnsi="Courier New" w:cs="Courier New" w:hint="default"/>
      </w:rPr>
    </w:lvl>
    <w:lvl w:ilvl="5" w:tplc="4D041E42" w:tentative="1">
      <w:start w:val="1"/>
      <w:numFmt w:val="bullet"/>
      <w:lvlText w:val=""/>
      <w:lvlJc w:val="left"/>
      <w:pPr>
        <w:ind w:left="4320" w:hanging="360"/>
      </w:pPr>
      <w:rPr>
        <w:rFonts w:ascii="Wingdings" w:hAnsi="Wingdings" w:hint="default"/>
      </w:rPr>
    </w:lvl>
    <w:lvl w:ilvl="6" w:tplc="30547E80" w:tentative="1">
      <w:start w:val="1"/>
      <w:numFmt w:val="bullet"/>
      <w:lvlText w:val=""/>
      <w:lvlJc w:val="left"/>
      <w:pPr>
        <w:ind w:left="5040" w:hanging="360"/>
      </w:pPr>
      <w:rPr>
        <w:rFonts w:ascii="Symbol" w:hAnsi="Symbol" w:hint="default"/>
      </w:rPr>
    </w:lvl>
    <w:lvl w:ilvl="7" w:tplc="51A0D05A" w:tentative="1">
      <w:start w:val="1"/>
      <w:numFmt w:val="bullet"/>
      <w:lvlText w:val="o"/>
      <w:lvlJc w:val="left"/>
      <w:pPr>
        <w:ind w:left="5760" w:hanging="360"/>
      </w:pPr>
      <w:rPr>
        <w:rFonts w:ascii="Courier New" w:hAnsi="Courier New" w:cs="Courier New" w:hint="default"/>
      </w:rPr>
    </w:lvl>
    <w:lvl w:ilvl="8" w:tplc="8ED4DCFE" w:tentative="1">
      <w:start w:val="1"/>
      <w:numFmt w:val="bullet"/>
      <w:lvlText w:val=""/>
      <w:lvlJc w:val="left"/>
      <w:pPr>
        <w:ind w:left="6480" w:hanging="360"/>
      </w:pPr>
      <w:rPr>
        <w:rFonts w:ascii="Wingdings" w:hAnsi="Wingdings" w:hint="default"/>
      </w:rPr>
    </w:lvl>
  </w:abstractNum>
  <w:abstractNum w:abstractNumId="50">
    <w:nsid w:val="77F1265F"/>
    <w:multiLevelType w:val="hybridMultilevel"/>
    <w:tmpl w:val="A3DEF36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nsid w:val="78065C64"/>
    <w:multiLevelType w:val="hybridMultilevel"/>
    <w:tmpl w:val="415CF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8791BAA"/>
    <w:multiLevelType w:val="hybridMultilevel"/>
    <w:tmpl w:val="05D03E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A5855C0"/>
    <w:multiLevelType w:val="hybridMultilevel"/>
    <w:tmpl w:val="070842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8"/>
  </w:num>
  <w:num w:numId="2">
    <w:abstractNumId w:val="16"/>
  </w:num>
  <w:num w:numId="3">
    <w:abstractNumId w:val="45"/>
  </w:num>
  <w:num w:numId="4">
    <w:abstractNumId w:val="15"/>
  </w:num>
  <w:num w:numId="5">
    <w:abstractNumId w:val="24"/>
  </w:num>
  <w:num w:numId="6">
    <w:abstractNumId w:val="35"/>
  </w:num>
  <w:num w:numId="7">
    <w:abstractNumId w:val="12"/>
  </w:num>
  <w:num w:numId="8">
    <w:abstractNumId w:val="37"/>
  </w:num>
  <w:num w:numId="9">
    <w:abstractNumId w:val="52"/>
  </w:num>
  <w:num w:numId="10">
    <w:abstractNumId w:val="27"/>
  </w:num>
  <w:num w:numId="11">
    <w:abstractNumId w:val="34"/>
  </w:num>
  <w:num w:numId="12">
    <w:abstractNumId w:val="28"/>
  </w:num>
  <w:num w:numId="13">
    <w:abstractNumId w:val="6"/>
  </w:num>
  <w:num w:numId="14">
    <w:abstractNumId w:val="42"/>
  </w:num>
  <w:num w:numId="15">
    <w:abstractNumId w:val="9"/>
  </w:num>
  <w:num w:numId="16">
    <w:abstractNumId w:val="5"/>
  </w:num>
  <w:num w:numId="17">
    <w:abstractNumId w:val="47"/>
  </w:num>
  <w:num w:numId="18">
    <w:abstractNumId w:val="38"/>
  </w:num>
  <w:num w:numId="19">
    <w:abstractNumId w:val="51"/>
  </w:num>
  <w:num w:numId="20">
    <w:abstractNumId w:val="14"/>
  </w:num>
  <w:num w:numId="21">
    <w:abstractNumId w:val="11"/>
  </w:num>
  <w:num w:numId="22">
    <w:abstractNumId w:val="4"/>
  </w:num>
  <w:num w:numId="23">
    <w:abstractNumId w:val="44"/>
  </w:num>
  <w:num w:numId="24">
    <w:abstractNumId w:val="50"/>
  </w:num>
  <w:num w:numId="25">
    <w:abstractNumId w:val="1"/>
  </w:num>
  <w:num w:numId="26">
    <w:abstractNumId w:val="30"/>
  </w:num>
  <w:num w:numId="27">
    <w:abstractNumId w:val="21"/>
  </w:num>
  <w:num w:numId="28">
    <w:abstractNumId w:val="17"/>
  </w:num>
  <w:num w:numId="29">
    <w:abstractNumId w:val="26"/>
  </w:num>
  <w:num w:numId="30">
    <w:abstractNumId w:val="39"/>
  </w:num>
  <w:num w:numId="31">
    <w:abstractNumId w:val="25"/>
  </w:num>
  <w:num w:numId="32">
    <w:abstractNumId w:val="31"/>
  </w:num>
  <w:num w:numId="33">
    <w:abstractNumId w:val="53"/>
  </w:num>
  <w:num w:numId="34">
    <w:abstractNumId w:val="22"/>
  </w:num>
  <w:num w:numId="35">
    <w:abstractNumId w:val="19"/>
  </w:num>
  <w:num w:numId="36">
    <w:abstractNumId w:val="33"/>
  </w:num>
  <w:num w:numId="37">
    <w:abstractNumId w:val="13"/>
  </w:num>
  <w:num w:numId="38">
    <w:abstractNumId w:val="32"/>
  </w:num>
  <w:num w:numId="39">
    <w:abstractNumId w:val="8"/>
  </w:num>
  <w:num w:numId="40">
    <w:abstractNumId w:val="36"/>
  </w:num>
  <w:num w:numId="41">
    <w:abstractNumId w:val="10"/>
  </w:num>
  <w:num w:numId="42">
    <w:abstractNumId w:val="23"/>
  </w:num>
  <w:num w:numId="43">
    <w:abstractNumId w:val="40"/>
  </w:num>
  <w:num w:numId="44">
    <w:abstractNumId w:val="0"/>
  </w:num>
  <w:num w:numId="45">
    <w:abstractNumId w:val="29"/>
  </w:num>
  <w:num w:numId="46">
    <w:abstractNumId w:val="7"/>
  </w:num>
  <w:num w:numId="47">
    <w:abstractNumId w:val="46"/>
  </w:num>
  <w:num w:numId="48">
    <w:abstractNumId w:val="20"/>
  </w:num>
  <w:num w:numId="49">
    <w:abstractNumId w:val="41"/>
  </w:num>
  <w:num w:numId="50">
    <w:abstractNumId w:val="48"/>
  </w:num>
  <w:num w:numId="51">
    <w:abstractNumId w:val="3"/>
  </w:num>
  <w:num w:numId="52">
    <w:abstractNumId w:val="43"/>
  </w:num>
  <w:num w:numId="53">
    <w:abstractNumId w:val="2"/>
  </w:num>
  <w:num w:numId="54">
    <w:abstractNumId w:val="4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8" w:nlCheck="1" w:checkStyle="1"/>
  <w:activeWritingStyle w:appName="MSWord" w:lang="en-US" w:vendorID="64" w:dllVersion="131077" w:nlCheck="1" w:checkStyle="1"/>
  <w:stylePaneFormatFilter w:val="3F01"/>
  <w:stylePaneSortMethod w:val="0000"/>
  <w:defaultTabStop w:val="720"/>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C7772E"/>
    <w:rsid w:val="00000084"/>
    <w:rsid w:val="000007AD"/>
    <w:rsid w:val="000019FA"/>
    <w:rsid w:val="00001E0D"/>
    <w:rsid w:val="00003236"/>
    <w:rsid w:val="000032B7"/>
    <w:rsid w:val="000049B0"/>
    <w:rsid w:val="00004D4B"/>
    <w:rsid w:val="0000656D"/>
    <w:rsid w:val="0000727A"/>
    <w:rsid w:val="000078C5"/>
    <w:rsid w:val="000078E7"/>
    <w:rsid w:val="00007952"/>
    <w:rsid w:val="000119B5"/>
    <w:rsid w:val="000156BF"/>
    <w:rsid w:val="00015739"/>
    <w:rsid w:val="000167DE"/>
    <w:rsid w:val="000213EF"/>
    <w:rsid w:val="00024146"/>
    <w:rsid w:val="00024B2A"/>
    <w:rsid w:val="00026839"/>
    <w:rsid w:val="00026D5F"/>
    <w:rsid w:val="00027BAC"/>
    <w:rsid w:val="00030779"/>
    <w:rsid w:val="00031CF0"/>
    <w:rsid w:val="000327B6"/>
    <w:rsid w:val="0003295A"/>
    <w:rsid w:val="00033297"/>
    <w:rsid w:val="00033482"/>
    <w:rsid w:val="00034AA9"/>
    <w:rsid w:val="000354E1"/>
    <w:rsid w:val="00037A66"/>
    <w:rsid w:val="00041940"/>
    <w:rsid w:val="000421EC"/>
    <w:rsid w:val="00042AF7"/>
    <w:rsid w:val="000430E0"/>
    <w:rsid w:val="00043496"/>
    <w:rsid w:val="00045511"/>
    <w:rsid w:val="00045758"/>
    <w:rsid w:val="0004799D"/>
    <w:rsid w:val="00047D0A"/>
    <w:rsid w:val="00051479"/>
    <w:rsid w:val="00051A35"/>
    <w:rsid w:val="00051DEC"/>
    <w:rsid w:val="00052EE2"/>
    <w:rsid w:val="00052F7E"/>
    <w:rsid w:val="0005411E"/>
    <w:rsid w:val="00054255"/>
    <w:rsid w:val="00054FAC"/>
    <w:rsid w:val="0005638B"/>
    <w:rsid w:val="000569BC"/>
    <w:rsid w:val="00056ED3"/>
    <w:rsid w:val="00057266"/>
    <w:rsid w:val="00057870"/>
    <w:rsid w:val="00060EBE"/>
    <w:rsid w:val="000621B2"/>
    <w:rsid w:val="00062459"/>
    <w:rsid w:val="0006414E"/>
    <w:rsid w:val="00065000"/>
    <w:rsid w:val="000660D9"/>
    <w:rsid w:val="00067709"/>
    <w:rsid w:val="000743A2"/>
    <w:rsid w:val="0007638E"/>
    <w:rsid w:val="000777A6"/>
    <w:rsid w:val="000779B5"/>
    <w:rsid w:val="00077FC0"/>
    <w:rsid w:val="00080414"/>
    <w:rsid w:val="000805A0"/>
    <w:rsid w:val="00080B8E"/>
    <w:rsid w:val="00081079"/>
    <w:rsid w:val="0008233E"/>
    <w:rsid w:val="00082FE7"/>
    <w:rsid w:val="0008423F"/>
    <w:rsid w:val="000857F8"/>
    <w:rsid w:val="00085AA0"/>
    <w:rsid w:val="00085C05"/>
    <w:rsid w:val="00087ADD"/>
    <w:rsid w:val="000906A8"/>
    <w:rsid w:val="000908D5"/>
    <w:rsid w:val="00090CDF"/>
    <w:rsid w:val="00091775"/>
    <w:rsid w:val="000917B8"/>
    <w:rsid w:val="000929E4"/>
    <w:rsid w:val="00093710"/>
    <w:rsid w:val="00094B82"/>
    <w:rsid w:val="00094D87"/>
    <w:rsid w:val="000963CB"/>
    <w:rsid w:val="000963D7"/>
    <w:rsid w:val="000967EF"/>
    <w:rsid w:val="00096A3E"/>
    <w:rsid w:val="000971E5"/>
    <w:rsid w:val="000972DD"/>
    <w:rsid w:val="000A198D"/>
    <w:rsid w:val="000A21AD"/>
    <w:rsid w:val="000A28D2"/>
    <w:rsid w:val="000A37C7"/>
    <w:rsid w:val="000A4A7C"/>
    <w:rsid w:val="000A4FD0"/>
    <w:rsid w:val="000A5973"/>
    <w:rsid w:val="000A5ACB"/>
    <w:rsid w:val="000A5D45"/>
    <w:rsid w:val="000A5DCF"/>
    <w:rsid w:val="000A6303"/>
    <w:rsid w:val="000A6427"/>
    <w:rsid w:val="000B066B"/>
    <w:rsid w:val="000B1AB9"/>
    <w:rsid w:val="000B23D5"/>
    <w:rsid w:val="000B25A5"/>
    <w:rsid w:val="000B46AA"/>
    <w:rsid w:val="000B5F9A"/>
    <w:rsid w:val="000B6119"/>
    <w:rsid w:val="000C0D9C"/>
    <w:rsid w:val="000C3955"/>
    <w:rsid w:val="000C5F92"/>
    <w:rsid w:val="000C7884"/>
    <w:rsid w:val="000D03F1"/>
    <w:rsid w:val="000D33BE"/>
    <w:rsid w:val="000D37DA"/>
    <w:rsid w:val="000D3EF3"/>
    <w:rsid w:val="000D4FB2"/>
    <w:rsid w:val="000D58CE"/>
    <w:rsid w:val="000D58FE"/>
    <w:rsid w:val="000D5BAE"/>
    <w:rsid w:val="000D62BD"/>
    <w:rsid w:val="000D733F"/>
    <w:rsid w:val="000D73CA"/>
    <w:rsid w:val="000D73E3"/>
    <w:rsid w:val="000D73E5"/>
    <w:rsid w:val="000D748B"/>
    <w:rsid w:val="000D79BC"/>
    <w:rsid w:val="000D7E78"/>
    <w:rsid w:val="000E07E2"/>
    <w:rsid w:val="000E333B"/>
    <w:rsid w:val="000E39F2"/>
    <w:rsid w:val="000E4BCE"/>
    <w:rsid w:val="000E545C"/>
    <w:rsid w:val="000F1248"/>
    <w:rsid w:val="000F187A"/>
    <w:rsid w:val="000F3482"/>
    <w:rsid w:val="000F38BB"/>
    <w:rsid w:val="000F50D8"/>
    <w:rsid w:val="000F54BF"/>
    <w:rsid w:val="000F6609"/>
    <w:rsid w:val="000F70F8"/>
    <w:rsid w:val="00100FD3"/>
    <w:rsid w:val="00101089"/>
    <w:rsid w:val="001015AE"/>
    <w:rsid w:val="00102E80"/>
    <w:rsid w:val="0010515C"/>
    <w:rsid w:val="0010525F"/>
    <w:rsid w:val="001063C8"/>
    <w:rsid w:val="001066D9"/>
    <w:rsid w:val="00111268"/>
    <w:rsid w:val="00111B31"/>
    <w:rsid w:val="00111BAC"/>
    <w:rsid w:val="00112EB5"/>
    <w:rsid w:val="00113D79"/>
    <w:rsid w:val="0011444F"/>
    <w:rsid w:val="001146B7"/>
    <w:rsid w:val="001164A5"/>
    <w:rsid w:val="0011696F"/>
    <w:rsid w:val="00116FDB"/>
    <w:rsid w:val="001177ED"/>
    <w:rsid w:val="001206EC"/>
    <w:rsid w:val="001208DC"/>
    <w:rsid w:val="0012096A"/>
    <w:rsid w:val="001214C0"/>
    <w:rsid w:val="001216EF"/>
    <w:rsid w:val="0012370D"/>
    <w:rsid w:val="0012371A"/>
    <w:rsid w:val="0012393B"/>
    <w:rsid w:val="00124A47"/>
    <w:rsid w:val="00124C9B"/>
    <w:rsid w:val="00126ED0"/>
    <w:rsid w:val="00130070"/>
    <w:rsid w:val="0013049C"/>
    <w:rsid w:val="00131748"/>
    <w:rsid w:val="00132755"/>
    <w:rsid w:val="00132B46"/>
    <w:rsid w:val="00132CDB"/>
    <w:rsid w:val="00132E06"/>
    <w:rsid w:val="0013376F"/>
    <w:rsid w:val="00133883"/>
    <w:rsid w:val="00134079"/>
    <w:rsid w:val="00134535"/>
    <w:rsid w:val="001362DF"/>
    <w:rsid w:val="00136597"/>
    <w:rsid w:val="00137381"/>
    <w:rsid w:val="00140426"/>
    <w:rsid w:val="00140760"/>
    <w:rsid w:val="0014163D"/>
    <w:rsid w:val="00142EA8"/>
    <w:rsid w:val="00143A41"/>
    <w:rsid w:val="00144121"/>
    <w:rsid w:val="00144164"/>
    <w:rsid w:val="00144215"/>
    <w:rsid w:val="00145205"/>
    <w:rsid w:val="001466FC"/>
    <w:rsid w:val="00146C6C"/>
    <w:rsid w:val="00147525"/>
    <w:rsid w:val="00151288"/>
    <w:rsid w:val="00152171"/>
    <w:rsid w:val="001539C2"/>
    <w:rsid w:val="00155D63"/>
    <w:rsid w:val="0015750B"/>
    <w:rsid w:val="0015787F"/>
    <w:rsid w:val="00160356"/>
    <w:rsid w:val="00161805"/>
    <w:rsid w:val="00161AC8"/>
    <w:rsid w:val="0016353B"/>
    <w:rsid w:val="001650B2"/>
    <w:rsid w:val="001668D6"/>
    <w:rsid w:val="0016718A"/>
    <w:rsid w:val="001716F2"/>
    <w:rsid w:val="00171BD2"/>
    <w:rsid w:val="001725AA"/>
    <w:rsid w:val="00172B62"/>
    <w:rsid w:val="00173739"/>
    <w:rsid w:val="00173EA6"/>
    <w:rsid w:val="001744C6"/>
    <w:rsid w:val="001746BA"/>
    <w:rsid w:val="001748A6"/>
    <w:rsid w:val="001753A7"/>
    <w:rsid w:val="00175BA8"/>
    <w:rsid w:val="0017665B"/>
    <w:rsid w:val="0017731C"/>
    <w:rsid w:val="0018162C"/>
    <w:rsid w:val="0018164F"/>
    <w:rsid w:val="001827B7"/>
    <w:rsid w:val="0018328B"/>
    <w:rsid w:val="0018410F"/>
    <w:rsid w:val="00184149"/>
    <w:rsid w:val="001845EC"/>
    <w:rsid w:val="00184709"/>
    <w:rsid w:val="00187150"/>
    <w:rsid w:val="00187B38"/>
    <w:rsid w:val="00187EE0"/>
    <w:rsid w:val="001904B4"/>
    <w:rsid w:val="0019142E"/>
    <w:rsid w:val="00191C7B"/>
    <w:rsid w:val="00192A81"/>
    <w:rsid w:val="001935EE"/>
    <w:rsid w:val="0019378D"/>
    <w:rsid w:val="0019458B"/>
    <w:rsid w:val="001A052F"/>
    <w:rsid w:val="001A196B"/>
    <w:rsid w:val="001A1EB2"/>
    <w:rsid w:val="001A1F97"/>
    <w:rsid w:val="001A2CFE"/>
    <w:rsid w:val="001A3662"/>
    <w:rsid w:val="001A3733"/>
    <w:rsid w:val="001A3939"/>
    <w:rsid w:val="001A3EBF"/>
    <w:rsid w:val="001A45A3"/>
    <w:rsid w:val="001A4868"/>
    <w:rsid w:val="001A49EB"/>
    <w:rsid w:val="001A54A3"/>
    <w:rsid w:val="001A6AED"/>
    <w:rsid w:val="001A6B3A"/>
    <w:rsid w:val="001A6E8B"/>
    <w:rsid w:val="001A7573"/>
    <w:rsid w:val="001A7F69"/>
    <w:rsid w:val="001B0444"/>
    <w:rsid w:val="001B2E9B"/>
    <w:rsid w:val="001B2F64"/>
    <w:rsid w:val="001B3133"/>
    <w:rsid w:val="001B3FE4"/>
    <w:rsid w:val="001B414D"/>
    <w:rsid w:val="001B4A38"/>
    <w:rsid w:val="001B6EFE"/>
    <w:rsid w:val="001B7279"/>
    <w:rsid w:val="001C06AE"/>
    <w:rsid w:val="001C35C6"/>
    <w:rsid w:val="001C37D6"/>
    <w:rsid w:val="001C4701"/>
    <w:rsid w:val="001C4CD0"/>
    <w:rsid w:val="001C4FFA"/>
    <w:rsid w:val="001C5B95"/>
    <w:rsid w:val="001C6CBA"/>
    <w:rsid w:val="001C74C5"/>
    <w:rsid w:val="001C7AC9"/>
    <w:rsid w:val="001C7F4A"/>
    <w:rsid w:val="001D13AA"/>
    <w:rsid w:val="001D1603"/>
    <w:rsid w:val="001D3626"/>
    <w:rsid w:val="001D3661"/>
    <w:rsid w:val="001D3743"/>
    <w:rsid w:val="001D3DAF"/>
    <w:rsid w:val="001D4D54"/>
    <w:rsid w:val="001D53E9"/>
    <w:rsid w:val="001D5529"/>
    <w:rsid w:val="001D6D66"/>
    <w:rsid w:val="001D7175"/>
    <w:rsid w:val="001D7DD7"/>
    <w:rsid w:val="001E0BD1"/>
    <w:rsid w:val="001E0CDC"/>
    <w:rsid w:val="001E0CE6"/>
    <w:rsid w:val="001E0D14"/>
    <w:rsid w:val="001E1745"/>
    <w:rsid w:val="001E1C7C"/>
    <w:rsid w:val="001E24B7"/>
    <w:rsid w:val="001E2C09"/>
    <w:rsid w:val="001E395E"/>
    <w:rsid w:val="001E4036"/>
    <w:rsid w:val="001E5096"/>
    <w:rsid w:val="001E627F"/>
    <w:rsid w:val="001E666E"/>
    <w:rsid w:val="001E6C3B"/>
    <w:rsid w:val="001E75BE"/>
    <w:rsid w:val="001F1D86"/>
    <w:rsid w:val="001F220A"/>
    <w:rsid w:val="001F255A"/>
    <w:rsid w:val="001F31E1"/>
    <w:rsid w:val="001F3769"/>
    <w:rsid w:val="001F462D"/>
    <w:rsid w:val="001F49A3"/>
    <w:rsid w:val="001F54C5"/>
    <w:rsid w:val="001F7F2C"/>
    <w:rsid w:val="002003BE"/>
    <w:rsid w:val="0020191F"/>
    <w:rsid w:val="00202557"/>
    <w:rsid w:val="00202B6B"/>
    <w:rsid w:val="0020303A"/>
    <w:rsid w:val="00203223"/>
    <w:rsid w:val="002055A0"/>
    <w:rsid w:val="00205774"/>
    <w:rsid w:val="002064F8"/>
    <w:rsid w:val="0020727D"/>
    <w:rsid w:val="00207C1D"/>
    <w:rsid w:val="00207E52"/>
    <w:rsid w:val="002100DB"/>
    <w:rsid w:val="00210415"/>
    <w:rsid w:val="00210E35"/>
    <w:rsid w:val="00211623"/>
    <w:rsid w:val="00211E2F"/>
    <w:rsid w:val="0021224E"/>
    <w:rsid w:val="00212970"/>
    <w:rsid w:val="00212EAD"/>
    <w:rsid w:val="0021354C"/>
    <w:rsid w:val="0021488D"/>
    <w:rsid w:val="00214B82"/>
    <w:rsid w:val="00214EB4"/>
    <w:rsid w:val="00215194"/>
    <w:rsid w:val="00216CC8"/>
    <w:rsid w:val="002225A7"/>
    <w:rsid w:val="00222A94"/>
    <w:rsid w:val="002232A1"/>
    <w:rsid w:val="00223737"/>
    <w:rsid w:val="00223C6F"/>
    <w:rsid w:val="00227B5A"/>
    <w:rsid w:val="0023092B"/>
    <w:rsid w:val="00231494"/>
    <w:rsid w:val="0023274A"/>
    <w:rsid w:val="00234140"/>
    <w:rsid w:val="0023507E"/>
    <w:rsid w:val="0023509F"/>
    <w:rsid w:val="0023616D"/>
    <w:rsid w:val="002367E5"/>
    <w:rsid w:val="0024050E"/>
    <w:rsid w:val="0024289D"/>
    <w:rsid w:val="002434E4"/>
    <w:rsid w:val="0024486A"/>
    <w:rsid w:val="00245053"/>
    <w:rsid w:val="0024598C"/>
    <w:rsid w:val="00245C40"/>
    <w:rsid w:val="002467EC"/>
    <w:rsid w:val="002468BA"/>
    <w:rsid w:val="002475D1"/>
    <w:rsid w:val="002545C4"/>
    <w:rsid w:val="002546C9"/>
    <w:rsid w:val="00256CA2"/>
    <w:rsid w:val="002572D4"/>
    <w:rsid w:val="002572E7"/>
    <w:rsid w:val="002618C3"/>
    <w:rsid w:val="00261D36"/>
    <w:rsid w:val="00262F93"/>
    <w:rsid w:val="002646E5"/>
    <w:rsid w:val="00264BD5"/>
    <w:rsid w:val="00264C07"/>
    <w:rsid w:val="002656B8"/>
    <w:rsid w:val="00265A31"/>
    <w:rsid w:val="0026635C"/>
    <w:rsid w:val="002667A9"/>
    <w:rsid w:val="00266E9B"/>
    <w:rsid w:val="002705DF"/>
    <w:rsid w:val="002706A4"/>
    <w:rsid w:val="00270A4E"/>
    <w:rsid w:val="00270B5B"/>
    <w:rsid w:val="00270CF9"/>
    <w:rsid w:val="0027183D"/>
    <w:rsid w:val="0027206E"/>
    <w:rsid w:val="0027272A"/>
    <w:rsid w:val="00273E5E"/>
    <w:rsid w:val="00276255"/>
    <w:rsid w:val="00276D33"/>
    <w:rsid w:val="00277A46"/>
    <w:rsid w:val="00280FEA"/>
    <w:rsid w:val="002829CA"/>
    <w:rsid w:val="00282FD3"/>
    <w:rsid w:val="00284F50"/>
    <w:rsid w:val="00287A52"/>
    <w:rsid w:val="00287D12"/>
    <w:rsid w:val="002902A0"/>
    <w:rsid w:val="002924C1"/>
    <w:rsid w:val="0029262D"/>
    <w:rsid w:val="0029387C"/>
    <w:rsid w:val="00294C9B"/>
    <w:rsid w:val="00296235"/>
    <w:rsid w:val="0029661C"/>
    <w:rsid w:val="0029736D"/>
    <w:rsid w:val="00297A6C"/>
    <w:rsid w:val="002A096B"/>
    <w:rsid w:val="002A1C7F"/>
    <w:rsid w:val="002A1D83"/>
    <w:rsid w:val="002A29C2"/>
    <w:rsid w:val="002A2D86"/>
    <w:rsid w:val="002A36A1"/>
    <w:rsid w:val="002A3FA1"/>
    <w:rsid w:val="002A45DC"/>
    <w:rsid w:val="002A48DD"/>
    <w:rsid w:val="002A69AA"/>
    <w:rsid w:val="002A6EB9"/>
    <w:rsid w:val="002B081E"/>
    <w:rsid w:val="002B1280"/>
    <w:rsid w:val="002B15E8"/>
    <w:rsid w:val="002B2BED"/>
    <w:rsid w:val="002B344D"/>
    <w:rsid w:val="002B3885"/>
    <w:rsid w:val="002B3CA4"/>
    <w:rsid w:val="002B677A"/>
    <w:rsid w:val="002B6950"/>
    <w:rsid w:val="002B778B"/>
    <w:rsid w:val="002B7A6D"/>
    <w:rsid w:val="002C13BA"/>
    <w:rsid w:val="002C24DC"/>
    <w:rsid w:val="002C35AE"/>
    <w:rsid w:val="002C3A39"/>
    <w:rsid w:val="002C4630"/>
    <w:rsid w:val="002C4980"/>
    <w:rsid w:val="002C58D8"/>
    <w:rsid w:val="002C5AF4"/>
    <w:rsid w:val="002C7959"/>
    <w:rsid w:val="002C7D39"/>
    <w:rsid w:val="002D0214"/>
    <w:rsid w:val="002D05FA"/>
    <w:rsid w:val="002D0699"/>
    <w:rsid w:val="002D1BA6"/>
    <w:rsid w:val="002D1DA0"/>
    <w:rsid w:val="002D231A"/>
    <w:rsid w:val="002D3D11"/>
    <w:rsid w:val="002D5772"/>
    <w:rsid w:val="002D6954"/>
    <w:rsid w:val="002D7510"/>
    <w:rsid w:val="002D7515"/>
    <w:rsid w:val="002E1016"/>
    <w:rsid w:val="002E1B37"/>
    <w:rsid w:val="002E1BBD"/>
    <w:rsid w:val="002E387B"/>
    <w:rsid w:val="002E45E7"/>
    <w:rsid w:val="002E5E6E"/>
    <w:rsid w:val="002E62D6"/>
    <w:rsid w:val="002E6A3C"/>
    <w:rsid w:val="002E7750"/>
    <w:rsid w:val="002F02D2"/>
    <w:rsid w:val="002F0D9F"/>
    <w:rsid w:val="002F205F"/>
    <w:rsid w:val="002F59EC"/>
    <w:rsid w:val="002F5C47"/>
    <w:rsid w:val="002F5E5C"/>
    <w:rsid w:val="002F6C08"/>
    <w:rsid w:val="0030266F"/>
    <w:rsid w:val="00302875"/>
    <w:rsid w:val="003045FA"/>
    <w:rsid w:val="00305404"/>
    <w:rsid w:val="00305680"/>
    <w:rsid w:val="00305F58"/>
    <w:rsid w:val="00306072"/>
    <w:rsid w:val="003064FA"/>
    <w:rsid w:val="00306E65"/>
    <w:rsid w:val="00307662"/>
    <w:rsid w:val="00310A15"/>
    <w:rsid w:val="00310A3D"/>
    <w:rsid w:val="00313484"/>
    <w:rsid w:val="00313C74"/>
    <w:rsid w:val="00315A63"/>
    <w:rsid w:val="0031653D"/>
    <w:rsid w:val="0031707E"/>
    <w:rsid w:val="003229BF"/>
    <w:rsid w:val="00322E5E"/>
    <w:rsid w:val="00324881"/>
    <w:rsid w:val="00327387"/>
    <w:rsid w:val="003273E2"/>
    <w:rsid w:val="0033037C"/>
    <w:rsid w:val="00331197"/>
    <w:rsid w:val="00331E9D"/>
    <w:rsid w:val="0033276A"/>
    <w:rsid w:val="00333187"/>
    <w:rsid w:val="003337B7"/>
    <w:rsid w:val="00335C11"/>
    <w:rsid w:val="0033715D"/>
    <w:rsid w:val="00337B87"/>
    <w:rsid w:val="00340BFC"/>
    <w:rsid w:val="0034101E"/>
    <w:rsid w:val="00341C53"/>
    <w:rsid w:val="003431BA"/>
    <w:rsid w:val="003431E9"/>
    <w:rsid w:val="00345DDD"/>
    <w:rsid w:val="00346E66"/>
    <w:rsid w:val="00347C45"/>
    <w:rsid w:val="00353473"/>
    <w:rsid w:val="00362F35"/>
    <w:rsid w:val="00363935"/>
    <w:rsid w:val="003642B2"/>
    <w:rsid w:val="0036464B"/>
    <w:rsid w:val="00364792"/>
    <w:rsid w:val="003662BC"/>
    <w:rsid w:val="0036673E"/>
    <w:rsid w:val="00367D16"/>
    <w:rsid w:val="00370CE7"/>
    <w:rsid w:val="00371607"/>
    <w:rsid w:val="00371CBC"/>
    <w:rsid w:val="003726B7"/>
    <w:rsid w:val="00372711"/>
    <w:rsid w:val="00373B33"/>
    <w:rsid w:val="00373EFA"/>
    <w:rsid w:val="00374B70"/>
    <w:rsid w:val="00375EA4"/>
    <w:rsid w:val="00375F9C"/>
    <w:rsid w:val="00376984"/>
    <w:rsid w:val="0037740F"/>
    <w:rsid w:val="003800A6"/>
    <w:rsid w:val="00381790"/>
    <w:rsid w:val="00382EA6"/>
    <w:rsid w:val="00383019"/>
    <w:rsid w:val="00383399"/>
    <w:rsid w:val="0038389F"/>
    <w:rsid w:val="00386FC3"/>
    <w:rsid w:val="00387F03"/>
    <w:rsid w:val="0039118F"/>
    <w:rsid w:val="00391C65"/>
    <w:rsid w:val="003930A1"/>
    <w:rsid w:val="003936FC"/>
    <w:rsid w:val="00393A06"/>
    <w:rsid w:val="0039456D"/>
    <w:rsid w:val="00394FC6"/>
    <w:rsid w:val="00396653"/>
    <w:rsid w:val="003A04C0"/>
    <w:rsid w:val="003A1E29"/>
    <w:rsid w:val="003A2016"/>
    <w:rsid w:val="003A3FAB"/>
    <w:rsid w:val="003A6302"/>
    <w:rsid w:val="003A6340"/>
    <w:rsid w:val="003A6C18"/>
    <w:rsid w:val="003A7181"/>
    <w:rsid w:val="003A7ADD"/>
    <w:rsid w:val="003B0052"/>
    <w:rsid w:val="003B02B5"/>
    <w:rsid w:val="003B1D6F"/>
    <w:rsid w:val="003B1D97"/>
    <w:rsid w:val="003B2407"/>
    <w:rsid w:val="003B2D1A"/>
    <w:rsid w:val="003B480A"/>
    <w:rsid w:val="003B4981"/>
    <w:rsid w:val="003B5933"/>
    <w:rsid w:val="003B63CE"/>
    <w:rsid w:val="003B680E"/>
    <w:rsid w:val="003B69C6"/>
    <w:rsid w:val="003B7F71"/>
    <w:rsid w:val="003C0056"/>
    <w:rsid w:val="003C0698"/>
    <w:rsid w:val="003C0CD4"/>
    <w:rsid w:val="003C156D"/>
    <w:rsid w:val="003C34CC"/>
    <w:rsid w:val="003C5654"/>
    <w:rsid w:val="003C6DEA"/>
    <w:rsid w:val="003C6EF9"/>
    <w:rsid w:val="003C7659"/>
    <w:rsid w:val="003C7D83"/>
    <w:rsid w:val="003D07B2"/>
    <w:rsid w:val="003D1DD3"/>
    <w:rsid w:val="003D2220"/>
    <w:rsid w:val="003D3793"/>
    <w:rsid w:val="003D3B62"/>
    <w:rsid w:val="003D3ED2"/>
    <w:rsid w:val="003D6C1C"/>
    <w:rsid w:val="003D7AEA"/>
    <w:rsid w:val="003E01E7"/>
    <w:rsid w:val="003E0BCB"/>
    <w:rsid w:val="003E2751"/>
    <w:rsid w:val="003E39C2"/>
    <w:rsid w:val="003E3D16"/>
    <w:rsid w:val="003E440E"/>
    <w:rsid w:val="003E4B56"/>
    <w:rsid w:val="003E5BBD"/>
    <w:rsid w:val="003E5CB3"/>
    <w:rsid w:val="003E6D38"/>
    <w:rsid w:val="003F1649"/>
    <w:rsid w:val="003F16A6"/>
    <w:rsid w:val="003F232D"/>
    <w:rsid w:val="003F3043"/>
    <w:rsid w:val="003F3CF7"/>
    <w:rsid w:val="003F4F9D"/>
    <w:rsid w:val="003F6632"/>
    <w:rsid w:val="003F6713"/>
    <w:rsid w:val="003F6E77"/>
    <w:rsid w:val="00400893"/>
    <w:rsid w:val="00400DEF"/>
    <w:rsid w:val="0040125A"/>
    <w:rsid w:val="0040161C"/>
    <w:rsid w:val="00401CF0"/>
    <w:rsid w:val="00402345"/>
    <w:rsid w:val="0040254C"/>
    <w:rsid w:val="004027AC"/>
    <w:rsid w:val="00402832"/>
    <w:rsid w:val="00402BEA"/>
    <w:rsid w:val="0040301C"/>
    <w:rsid w:val="00406767"/>
    <w:rsid w:val="00407382"/>
    <w:rsid w:val="00407C37"/>
    <w:rsid w:val="004139C9"/>
    <w:rsid w:val="004141B4"/>
    <w:rsid w:val="00415B52"/>
    <w:rsid w:val="00415DB4"/>
    <w:rsid w:val="004174A9"/>
    <w:rsid w:val="00417CBF"/>
    <w:rsid w:val="00417D29"/>
    <w:rsid w:val="00423016"/>
    <w:rsid w:val="00423308"/>
    <w:rsid w:val="00423BCF"/>
    <w:rsid w:val="00423E1E"/>
    <w:rsid w:val="00425A34"/>
    <w:rsid w:val="004263F8"/>
    <w:rsid w:val="00427688"/>
    <w:rsid w:val="004276E4"/>
    <w:rsid w:val="004301FB"/>
    <w:rsid w:val="0043130E"/>
    <w:rsid w:val="00431C43"/>
    <w:rsid w:val="00434792"/>
    <w:rsid w:val="00434A31"/>
    <w:rsid w:val="00437779"/>
    <w:rsid w:val="0044099F"/>
    <w:rsid w:val="0044120E"/>
    <w:rsid w:val="004422EE"/>
    <w:rsid w:val="00442FBB"/>
    <w:rsid w:val="00443799"/>
    <w:rsid w:val="00443AB7"/>
    <w:rsid w:val="0044449E"/>
    <w:rsid w:val="00444DBC"/>
    <w:rsid w:val="004463A1"/>
    <w:rsid w:val="00446BD6"/>
    <w:rsid w:val="00447091"/>
    <w:rsid w:val="0044717C"/>
    <w:rsid w:val="004474DD"/>
    <w:rsid w:val="00451306"/>
    <w:rsid w:val="00451790"/>
    <w:rsid w:val="004517CC"/>
    <w:rsid w:val="00451D2C"/>
    <w:rsid w:val="004521AF"/>
    <w:rsid w:val="004529AF"/>
    <w:rsid w:val="00453A38"/>
    <w:rsid w:val="00455980"/>
    <w:rsid w:val="00457C71"/>
    <w:rsid w:val="004607FD"/>
    <w:rsid w:val="004622AF"/>
    <w:rsid w:val="004623DC"/>
    <w:rsid w:val="0046395C"/>
    <w:rsid w:val="004639F4"/>
    <w:rsid w:val="00464012"/>
    <w:rsid w:val="00465751"/>
    <w:rsid w:val="00466829"/>
    <w:rsid w:val="00466A81"/>
    <w:rsid w:val="00470057"/>
    <w:rsid w:val="00470727"/>
    <w:rsid w:val="0047176E"/>
    <w:rsid w:val="00472A06"/>
    <w:rsid w:val="00472E59"/>
    <w:rsid w:val="00473E61"/>
    <w:rsid w:val="0047553A"/>
    <w:rsid w:val="00475641"/>
    <w:rsid w:val="00475BBE"/>
    <w:rsid w:val="00475C15"/>
    <w:rsid w:val="00475E3B"/>
    <w:rsid w:val="0047641A"/>
    <w:rsid w:val="00477F99"/>
    <w:rsid w:val="00480816"/>
    <w:rsid w:val="00480C72"/>
    <w:rsid w:val="00481F91"/>
    <w:rsid w:val="00483D46"/>
    <w:rsid w:val="0048501F"/>
    <w:rsid w:val="004853FA"/>
    <w:rsid w:val="004863A6"/>
    <w:rsid w:val="00486A2A"/>
    <w:rsid w:val="0048718B"/>
    <w:rsid w:val="00487637"/>
    <w:rsid w:val="00487767"/>
    <w:rsid w:val="00487896"/>
    <w:rsid w:val="00487E62"/>
    <w:rsid w:val="004903D8"/>
    <w:rsid w:val="00490A70"/>
    <w:rsid w:val="00490E2C"/>
    <w:rsid w:val="004925B4"/>
    <w:rsid w:val="004928ED"/>
    <w:rsid w:val="00493ABB"/>
    <w:rsid w:val="00493B09"/>
    <w:rsid w:val="00493D33"/>
    <w:rsid w:val="00493E7E"/>
    <w:rsid w:val="004942E9"/>
    <w:rsid w:val="00494E9C"/>
    <w:rsid w:val="0049529D"/>
    <w:rsid w:val="00495BED"/>
    <w:rsid w:val="00497D60"/>
    <w:rsid w:val="004A0178"/>
    <w:rsid w:val="004A0DE8"/>
    <w:rsid w:val="004A136E"/>
    <w:rsid w:val="004A1535"/>
    <w:rsid w:val="004A17C7"/>
    <w:rsid w:val="004A2727"/>
    <w:rsid w:val="004A2A3A"/>
    <w:rsid w:val="004A320A"/>
    <w:rsid w:val="004A3479"/>
    <w:rsid w:val="004A3535"/>
    <w:rsid w:val="004A3655"/>
    <w:rsid w:val="004A380C"/>
    <w:rsid w:val="004A3C28"/>
    <w:rsid w:val="004A4340"/>
    <w:rsid w:val="004A4F14"/>
    <w:rsid w:val="004A5853"/>
    <w:rsid w:val="004A5B9D"/>
    <w:rsid w:val="004A68E8"/>
    <w:rsid w:val="004B0EBD"/>
    <w:rsid w:val="004B14E6"/>
    <w:rsid w:val="004B19AA"/>
    <w:rsid w:val="004B1C55"/>
    <w:rsid w:val="004B27E1"/>
    <w:rsid w:val="004B2DE4"/>
    <w:rsid w:val="004B3477"/>
    <w:rsid w:val="004B38E3"/>
    <w:rsid w:val="004B3ACE"/>
    <w:rsid w:val="004B3F3B"/>
    <w:rsid w:val="004B500E"/>
    <w:rsid w:val="004B52A8"/>
    <w:rsid w:val="004B5E27"/>
    <w:rsid w:val="004B796A"/>
    <w:rsid w:val="004B7BA2"/>
    <w:rsid w:val="004B7DFD"/>
    <w:rsid w:val="004C049D"/>
    <w:rsid w:val="004C2441"/>
    <w:rsid w:val="004C40DB"/>
    <w:rsid w:val="004C489D"/>
    <w:rsid w:val="004C51F5"/>
    <w:rsid w:val="004C6289"/>
    <w:rsid w:val="004C75AE"/>
    <w:rsid w:val="004D02CE"/>
    <w:rsid w:val="004D0B9A"/>
    <w:rsid w:val="004D13EA"/>
    <w:rsid w:val="004D1A98"/>
    <w:rsid w:val="004D33CA"/>
    <w:rsid w:val="004D3DFF"/>
    <w:rsid w:val="004D71AB"/>
    <w:rsid w:val="004D7D46"/>
    <w:rsid w:val="004E03E4"/>
    <w:rsid w:val="004E04A1"/>
    <w:rsid w:val="004E09E1"/>
    <w:rsid w:val="004E0CCE"/>
    <w:rsid w:val="004E2650"/>
    <w:rsid w:val="004E26C6"/>
    <w:rsid w:val="004E287B"/>
    <w:rsid w:val="004E28B3"/>
    <w:rsid w:val="004E2BFA"/>
    <w:rsid w:val="004E3ADE"/>
    <w:rsid w:val="004E5919"/>
    <w:rsid w:val="004E613A"/>
    <w:rsid w:val="004E6317"/>
    <w:rsid w:val="004E672A"/>
    <w:rsid w:val="004E6E29"/>
    <w:rsid w:val="004E760F"/>
    <w:rsid w:val="004E7DE0"/>
    <w:rsid w:val="004E7DFA"/>
    <w:rsid w:val="004F00AD"/>
    <w:rsid w:val="004F0440"/>
    <w:rsid w:val="004F06F3"/>
    <w:rsid w:val="004F186F"/>
    <w:rsid w:val="004F1FC0"/>
    <w:rsid w:val="004F3029"/>
    <w:rsid w:val="004F328F"/>
    <w:rsid w:val="004F4DA3"/>
    <w:rsid w:val="004F50DA"/>
    <w:rsid w:val="004F50DE"/>
    <w:rsid w:val="004F7F5A"/>
    <w:rsid w:val="004F7F69"/>
    <w:rsid w:val="00500304"/>
    <w:rsid w:val="005010FA"/>
    <w:rsid w:val="00501C82"/>
    <w:rsid w:val="005020BF"/>
    <w:rsid w:val="00502D3E"/>
    <w:rsid w:val="00502E2D"/>
    <w:rsid w:val="0050385D"/>
    <w:rsid w:val="00504411"/>
    <w:rsid w:val="005045ED"/>
    <w:rsid w:val="0050615E"/>
    <w:rsid w:val="00506490"/>
    <w:rsid w:val="00507D6A"/>
    <w:rsid w:val="00507E18"/>
    <w:rsid w:val="005103D2"/>
    <w:rsid w:val="00510A28"/>
    <w:rsid w:val="00510B22"/>
    <w:rsid w:val="0051467A"/>
    <w:rsid w:val="005146DB"/>
    <w:rsid w:val="00515EB4"/>
    <w:rsid w:val="005168F9"/>
    <w:rsid w:val="00516F15"/>
    <w:rsid w:val="0052069C"/>
    <w:rsid w:val="005206D0"/>
    <w:rsid w:val="0052072C"/>
    <w:rsid w:val="0052185F"/>
    <w:rsid w:val="00521FB2"/>
    <w:rsid w:val="00523067"/>
    <w:rsid w:val="005236DE"/>
    <w:rsid w:val="005237F8"/>
    <w:rsid w:val="005240CE"/>
    <w:rsid w:val="005240D5"/>
    <w:rsid w:val="005242AF"/>
    <w:rsid w:val="005243A1"/>
    <w:rsid w:val="00525735"/>
    <w:rsid w:val="00525C0C"/>
    <w:rsid w:val="005306E8"/>
    <w:rsid w:val="00531422"/>
    <w:rsid w:val="00532F61"/>
    <w:rsid w:val="00534437"/>
    <w:rsid w:val="00536292"/>
    <w:rsid w:val="00537A4A"/>
    <w:rsid w:val="00540713"/>
    <w:rsid w:val="00540ECB"/>
    <w:rsid w:val="00541353"/>
    <w:rsid w:val="0054155D"/>
    <w:rsid w:val="0054227D"/>
    <w:rsid w:val="0054518E"/>
    <w:rsid w:val="00545F4A"/>
    <w:rsid w:val="005468FB"/>
    <w:rsid w:val="00546D49"/>
    <w:rsid w:val="00546F90"/>
    <w:rsid w:val="00550089"/>
    <w:rsid w:val="0055097A"/>
    <w:rsid w:val="00551CAC"/>
    <w:rsid w:val="005520C3"/>
    <w:rsid w:val="005531C6"/>
    <w:rsid w:val="005539AF"/>
    <w:rsid w:val="0055435C"/>
    <w:rsid w:val="005544FE"/>
    <w:rsid w:val="005549F4"/>
    <w:rsid w:val="00555934"/>
    <w:rsid w:val="00556B89"/>
    <w:rsid w:val="00557125"/>
    <w:rsid w:val="00557F5D"/>
    <w:rsid w:val="00561690"/>
    <w:rsid w:val="00564209"/>
    <w:rsid w:val="0056426C"/>
    <w:rsid w:val="00565B8F"/>
    <w:rsid w:val="00565E62"/>
    <w:rsid w:val="005669F9"/>
    <w:rsid w:val="0056714B"/>
    <w:rsid w:val="005676BD"/>
    <w:rsid w:val="00570486"/>
    <w:rsid w:val="00570F72"/>
    <w:rsid w:val="00571D58"/>
    <w:rsid w:val="00572188"/>
    <w:rsid w:val="005724F8"/>
    <w:rsid w:val="00574F8F"/>
    <w:rsid w:val="00575F20"/>
    <w:rsid w:val="00576D3D"/>
    <w:rsid w:val="005778E8"/>
    <w:rsid w:val="005806FA"/>
    <w:rsid w:val="00581E5A"/>
    <w:rsid w:val="005834BB"/>
    <w:rsid w:val="00583B76"/>
    <w:rsid w:val="00583D6F"/>
    <w:rsid w:val="00585558"/>
    <w:rsid w:val="00585E12"/>
    <w:rsid w:val="005861FB"/>
    <w:rsid w:val="00587691"/>
    <w:rsid w:val="00592652"/>
    <w:rsid w:val="00592690"/>
    <w:rsid w:val="005929C1"/>
    <w:rsid w:val="00592AE6"/>
    <w:rsid w:val="00593405"/>
    <w:rsid w:val="005938E8"/>
    <w:rsid w:val="00593B8B"/>
    <w:rsid w:val="005940F6"/>
    <w:rsid w:val="005942A1"/>
    <w:rsid w:val="00596063"/>
    <w:rsid w:val="005967BF"/>
    <w:rsid w:val="00597D1E"/>
    <w:rsid w:val="005A0B90"/>
    <w:rsid w:val="005A2716"/>
    <w:rsid w:val="005A3507"/>
    <w:rsid w:val="005A3DEC"/>
    <w:rsid w:val="005A427D"/>
    <w:rsid w:val="005A442C"/>
    <w:rsid w:val="005A4918"/>
    <w:rsid w:val="005A5EA5"/>
    <w:rsid w:val="005A63CB"/>
    <w:rsid w:val="005A65E1"/>
    <w:rsid w:val="005A7752"/>
    <w:rsid w:val="005B0339"/>
    <w:rsid w:val="005B0512"/>
    <w:rsid w:val="005B12AC"/>
    <w:rsid w:val="005B16D4"/>
    <w:rsid w:val="005B1E09"/>
    <w:rsid w:val="005B2913"/>
    <w:rsid w:val="005B4095"/>
    <w:rsid w:val="005B4A32"/>
    <w:rsid w:val="005B7852"/>
    <w:rsid w:val="005C0502"/>
    <w:rsid w:val="005C0791"/>
    <w:rsid w:val="005C0B7A"/>
    <w:rsid w:val="005C173E"/>
    <w:rsid w:val="005C1F4E"/>
    <w:rsid w:val="005C21FB"/>
    <w:rsid w:val="005C25FC"/>
    <w:rsid w:val="005C2E83"/>
    <w:rsid w:val="005C4342"/>
    <w:rsid w:val="005C4592"/>
    <w:rsid w:val="005C52FB"/>
    <w:rsid w:val="005C5A2B"/>
    <w:rsid w:val="005C6354"/>
    <w:rsid w:val="005C63F4"/>
    <w:rsid w:val="005D0D5B"/>
    <w:rsid w:val="005D0DAE"/>
    <w:rsid w:val="005D21A8"/>
    <w:rsid w:val="005D29C8"/>
    <w:rsid w:val="005D2B2C"/>
    <w:rsid w:val="005D3506"/>
    <w:rsid w:val="005D3A0A"/>
    <w:rsid w:val="005D3A34"/>
    <w:rsid w:val="005D49DA"/>
    <w:rsid w:val="005D5F02"/>
    <w:rsid w:val="005D6294"/>
    <w:rsid w:val="005D72CE"/>
    <w:rsid w:val="005D7457"/>
    <w:rsid w:val="005D75BE"/>
    <w:rsid w:val="005E0082"/>
    <w:rsid w:val="005E0379"/>
    <w:rsid w:val="005E19FB"/>
    <w:rsid w:val="005E1ECD"/>
    <w:rsid w:val="005E211F"/>
    <w:rsid w:val="005E21BC"/>
    <w:rsid w:val="005E2373"/>
    <w:rsid w:val="005E3A2E"/>
    <w:rsid w:val="005E40C0"/>
    <w:rsid w:val="005E450F"/>
    <w:rsid w:val="005E507C"/>
    <w:rsid w:val="005E51FA"/>
    <w:rsid w:val="005E676B"/>
    <w:rsid w:val="005E6D2D"/>
    <w:rsid w:val="005F0E3D"/>
    <w:rsid w:val="005F2CBA"/>
    <w:rsid w:val="005F4A80"/>
    <w:rsid w:val="005F4BF1"/>
    <w:rsid w:val="005F5666"/>
    <w:rsid w:val="005F5833"/>
    <w:rsid w:val="005F6573"/>
    <w:rsid w:val="005F6A12"/>
    <w:rsid w:val="005F6E8F"/>
    <w:rsid w:val="005F6EC1"/>
    <w:rsid w:val="005F72F0"/>
    <w:rsid w:val="005F79FF"/>
    <w:rsid w:val="005F7E80"/>
    <w:rsid w:val="00600302"/>
    <w:rsid w:val="00601007"/>
    <w:rsid w:val="00601BBB"/>
    <w:rsid w:val="00601C8D"/>
    <w:rsid w:val="00603C67"/>
    <w:rsid w:val="006045E3"/>
    <w:rsid w:val="00605C22"/>
    <w:rsid w:val="006100DD"/>
    <w:rsid w:val="006110B3"/>
    <w:rsid w:val="0061168E"/>
    <w:rsid w:val="00612169"/>
    <w:rsid w:val="0061255D"/>
    <w:rsid w:val="0061259B"/>
    <w:rsid w:val="00612826"/>
    <w:rsid w:val="00612860"/>
    <w:rsid w:val="00614150"/>
    <w:rsid w:val="00615742"/>
    <w:rsid w:val="00615E9E"/>
    <w:rsid w:val="00615FAE"/>
    <w:rsid w:val="0061653D"/>
    <w:rsid w:val="00617D22"/>
    <w:rsid w:val="00617E9F"/>
    <w:rsid w:val="006200A7"/>
    <w:rsid w:val="00620F43"/>
    <w:rsid w:val="00621730"/>
    <w:rsid w:val="00621A34"/>
    <w:rsid w:val="00622126"/>
    <w:rsid w:val="0062243E"/>
    <w:rsid w:val="00622CEE"/>
    <w:rsid w:val="00622D38"/>
    <w:rsid w:val="006233BB"/>
    <w:rsid w:val="00623ACC"/>
    <w:rsid w:val="006256D1"/>
    <w:rsid w:val="00626167"/>
    <w:rsid w:val="00626409"/>
    <w:rsid w:val="0062661B"/>
    <w:rsid w:val="006266F9"/>
    <w:rsid w:val="00627133"/>
    <w:rsid w:val="00630308"/>
    <w:rsid w:val="006307BA"/>
    <w:rsid w:val="00630A9E"/>
    <w:rsid w:val="00630A9F"/>
    <w:rsid w:val="0063109F"/>
    <w:rsid w:val="00631AEC"/>
    <w:rsid w:val="00631D83"/>
    <w:rsid w:val="0063214B"/>
    <w:rsid w:val="00632268"/>
    <w:rsid w:val="00632441"/>
    <w:rsid w:val="00632BD6"/>
    <w:rsid w:val="00632C02"/>
    <w:rsid w:val="00632E7D"/>
    <w:rsid w:val="00634CF8"/>
    <w:rsid w:val="00634FAA"/>
    <w:rsid w:val="00637B90"/>
    <w:rsid w:val="00637F97"/>
    <w:rsid w:val="0064034E"/>
    <w:rsid w:val="00642BF3"/>
    <w:rsid w:val="00643040"/>
    <w:rsid w:val="006441E5"/>
    <w:rsid w:val="006456B4"/>
    <w:rsid w:val="00645D5E"/>
    <w:rsid w:val="00645FB6"/>
    <w:rsid w:val="006462D3"/>
    <w:rsid w:val="0064636B"/>
    <w:rsid w:val="00646860"/>
    <w:rsid w:val="0064769C"/>
    <w:rsid w:val="0065012F"/>
    <w:rsid w:val="0065120F"/>
    <w:rsid w:val="006557CC"/>
    <w:rsid w:val="0065611F"/>
    <w:rsid w:val="00656C28"/>
    <w:rsid w:val="006570EE"/>
    <w:rsid w:val="006601EB"/>
    <w:rsid w:val="006601EC"/>
    <w:rsid w:val="006607B2"/>
    <w:rsid w:val="00662D32"/>
    <w:rsid w:val="0066449D"/>
    <w:rsid w:val="00664568"/>
    <w:rsid w:val="00666908"/>
    <w:rsid w:val="00666C88"/>
    <w:rsid w:val="00666F64"/>
    <w:rsid w:val="00667C5B"/>
    <w:rsid w:val="00671AAF"/>
    <w:rsid w:val="006739EF"/>
    <w:rsid w:val="00673A51"/>
    <w:rsid w:val="006742F4"/>
    <w:rsid w:val="00677D3C"/>
    <w:rsid w:val="00681D43"/>
    <w:rsid w:val="00682A5D"/>
    <w:rsid w:val="00683252"/>
    <w:rsid w:val="00683853"/>
    <w:rsid w:val="0068395A"/>
    <w:rsid w:val="00683DB4"/>
    <w:rsid w:val="00684564"/>
    <w:rsid w:val="00684A7A"/>
    <w:rsid w:val="00684E1D"/>
    <w:rsid w:val="006857CE"/>
    <w:rsid w:val="00685AA1"/>
    <w:rsid w:val="0068664F"/>
    <w:rsid w:val="006913E9"/>
    <w:rsid w:val="00694DC4"/>
    <w:rsid w:val="00697C2B"/>
    <w:rsid w:val="00697EC6"/>
    <w:rsid w:val="006A153A"/>
    <w:rsid w:val="006A35AB"/>
    <w:rsid w:val="006A40AC"/>
    <w:rsid w:val="006A5F3F"/>
    <w:rsid w:val="006A6562"/>
    <w:rsid w:val="006A6ABD"/>
    <w:rsid w:val="006A7E02"/>
    <w:rsid w:val="006B0101"/>
    <w:rsid w:val="006B0135"/>
    <w:rsid w:val="006B0326"/>
    <w:rsid w:val="006B07F2"/>
    <w:rsid w:val="006B1748"/>
    <w:rsid w:val="006B2995"/>
    <w:rsid w:val="006B3E37"/>
    <w:rsid w:val="006B40F3"/>
    <w:rsid w:val="006B5D01"/>
    <w:rsid w:val="006B6917"/>
    <w:rsid w:val="006B69BE"/>
    <w:rsid w:val="006B7331"/>
    <w:rsid w:val="006C1B66"/>
    <w:rsid w:val="006C231D"/>
    <w:rsid w:val="006C32BF"/>
    <w:rsid w:val="006C35DA"/>
    <w:rsid w:val="006C4F53"/>
    <w:rsid w:val="006C5C8B"/>
    <w:rsid w:val="006C64FE"/>
    <w:rsid w:val="006C7236"/>
    <w:rsid w:val="006C77CA"/>
    <w:rsid w:val="006D0DF2"/>
    <w:rsid w:val="006D1874"/>
    <w:rsid w:val="006D2716"/>
    <w:rsid w:val="006D3398"/>
    <w:rsid w:val="006D476A"/>
    <w:rsid w:val="006D7206"/>
    <w:rsid w:val="006D7D5D"/>
    <w:rsid w:val="006E1B1C"/>
    <w:rsid w:val="006E202F"/>
    <w:rsid w:val="006E44E7"/>
    <w:rsid w:val="006E4A6D"/>
    <w:rsid w:val="006E54D5"/>
    <w:rsid w:val="006F0991"/>
    <w:rsid w:val="006F10E8"/>
    <w:rsid w:val="006F18E7"/>
    <w:rsid w:val="006F3174"/>
    <w:rsid w:val="006F38CF"/>
    <w:rsid w:val="006F4412"/>
    <w:rsid w:val="006F46B8"/>
    <w:rsid w:val="006F4F69"/>
    <w:rsid w:val="006F5A2F"/>
    <w:rsid w:val="006F7E3B"/>
    <w:rsid w:val="00700C16"/>
    <w:rsid w:val="0070101C"/>
    <w:rsid w:val="007018DA"/>
    <w:rsid w:val="00702331"/>
    <w:rsid w:val="00703DC9"/>
    <w:rsid w:val="00706620"/>
    <w:rsid w:val="00707260"/>
    <w:rsid w:val="00707ADE"/>
    <w:rsid w:val="00707CB2"/>
    <w:rsid w:val="00707E89"/>
    <w:rsid w:val="0071027A"/>
    <w:rsid w:val="007103F8"/>
    <w:rsid w:val="00710991"/>
    <w:rsid w:val="00712D48"/>
    <w:rsid w:val="007136C5"/>
    <w:rsid w:val="007137A5"/>
    <w:rsid w:val="00714082"/>
    <w:rsid w:val="007167E0"/>
    <w:rsid w:val="0071758B"/>
    <w:rsid w:val="007201C8"/>
    <w:rsid w:val="007229FB"/>
    <w:rsid w:val="0072368F"/>
    <w:rsid w:val="0072582F"/>
    <w:rsid w:val="00726E55"/>
    <w:rsid w:val="007275FC"/>
    <w:rsid w:val="00727AC3"/>
    <w:rsid w:val="00731356"/>
    <w:rsid w:val="0073340B"/>
    <w:rsid w:val="00734119"/>
    <w:rsid w:val="00734D5B"/>
    <w:rsid w:val="00736C2B"/>
    <w:rsid w:val="0073756B"/>
    <w:rsid w:val="007375E6"/>
    <w:rsid w:val="007406DA"/>
    <w:rsid w:val="007422C4"/>
    <w:rsid w:val="007428A6"/>
    <w:rsid w:val="00743862"/>
    <w:rsid w:val="00743A19"/>
    <w:rsid w:val="00744721"/>
    <w:rsid w:val="00747855"/>
    <w:rsid w:val="00750C91"/>
    <w:rsid w:val="007516FE"/>
    <w:rsid w:val="007518F4"/>
    <w:rsid w:val="00751B97"/>
    <w:rsid w:val="00753062"/>
    <w:rsid w:val="00753A69"/>
    <w:rsid w:val="00753DF3"/>
    <w:rsid w:val="00757AD9"/>
    <w:rsid w:val="007603B9"/>
    <w:rsid w:val="00761DE6"/>
    <w:rsid w:val="0076307A"/>
    <w:rsid w:val="00763AD5"/>
    <w:rsid w:val="00766D5C"/>
    <w:rsid w:val="007700EE"/>
    <w:rsid w:val="00771A3A"/>
    <w:rsid w:val="00771CB5"/>
    <w:rsid w:val="00772FAB"/>
    <w:rsid w:val="007734F5"/>
    <w:rsid w:val="007745EA"/>
    <w:rsid w:val="00775661"/>
    <w:rsid w:val="007779C1"/>
    <w:rsid w:val="00780332"/>
    <w:rsid w:val="00780BCB"/>
    <w:rsid w:val="00782635"/>
    <w:rsid w:val="0078360B"/>
    <w:rsid w:val="00784D52"/>
    <w:rsid w:val="00786BDD"/>
    <w:rsid w:val="00787299"/>
    <w:rsid w:val="00787B7B"/>
    <w:rsid w:val="00787E2E"/>
    <w:rsid w:val="0079011A"/>
    <w:rsid w:val="0079265B"/>
    <w:rsid w:val="0079281A"/>
    <w:rsid w:val="00795C7D"/>
    <w:rsid w:val="00795D5A"/>
    <w:rsid w:val="007961CA"/>
    <w:rsid w:val="0079654F"/>
    <w:rsid w:val="007A0F4A"/>
    <w:rsid w:val="007A12C8"/>
    <w:rsid w:val="007A16DF"/>
    <w:rsid w:val="007A19B1"/>
    <w:rsid w:val="007A2821"/>
    <w:rsid w:val="007A2EE0"/>
    <w:rsid w:val="007A3F36"/>
    <w:rsid w:val="007A4795"/>
    <w:rsid w:val="007A4803"/>
    <w:rsid w:val="007A5112"/>
    <w:rsid w:val="007A5B33"/>
    <w:rsid w:val="007A66A9"/>
    <w:rsid w:val="007A68E6"/>
    <w:rsid w:val="007B188D"/>
    <w:rsid w:val="007B294E"/>
    <w:rsid w:val="007B344D"/>
    <w:rsid w:val="007B44D7"/>
    <w:rsid w:val="007B6F62"/>
    <w:rsid w:val="007C0104"/>
    <w:rsid w:val="007C05AF"/>
    <w:rsid w:val="007C0EE7"/>
    <w:rsid w:val="007C1251"/>
    <w:rsid w:val="007C1FF7"/>
    <w:rsid w:val="007C2C0A"/>
    <w:rsid w:val="007C2DEC"/>
    <w:rsid w:val="007C3B19"/>
    <w:rsid w:val="007C578F"/>
    <w:rsid w:val="007C67C3"/>
    <w:rsid w:val="007C6D85"/>
    <w:rsid w:val="007D160D"/>
    <w:rsid w:val="007D3A7A"/>
    <w:rsid w:val="007D3AF1"/>
    <w:rsid w:val="007D5BF9"/>
    <w:rsid w:val="007D6E29"/>
    <w:rsid w:val="007D71C8"/>
    <w:rsid w:val="007D749D"/>
    <w:rsid w:val="007E0EED"/>
    <w:rsid w:val="007E32B9"/>
    <w:rsid w:val="007E3701"/>
    <w:rsid w:val="007E3FA2"/>
    <w:rsid w:val="007E4885"/>
    <w:rsid w:val="007E561E"/>
    <w:rsid w:val="007E6144"/>
    <w:rsid w:val="007E6402"/>
    <w:rsid w:val="007E65BD"/>
    <w:rsid w:val="007F0954"/>
    <w:rsid w:val="007F486A"/>
    <w:rsid w:val="007F5F6B"/>
    <w:rsid w:val="007F61E3"/>
    <w:rsid w:val="00800125"/>
    <w:rsid w:val="00800643"/>
    <w:rsid w:val="008009D1"/>
    <w:rsid w:val="00803A34"/>
    <w:rsid w:val="00803F1D"/>
    <w:rsid w:val="008047D4"/>
    <w:rsid w:val="00805300"/>
    <w:rsid w:val="008077E6"/>
    <w:rsid w:val="008111B7"/>
    <w:rsid w:val="0081138F"/>
    <w:rsid w:val="00811E82"/>
    <w:rsid w:val="008124FD"/>
    <w:rsid w:val="00812890"/>
    <w:rsid w:val="00814892"/>
    <w:rsid w:val="00814C2A"/>
    <w:rsid w:val="008161ED"/>
    <w:rsid w:val="008167F2"/>
    <w:rsid w:val="00820FBD"/>
    <w:rsid w:val="008211F9"/>
    <w:rsid w:val="0082391A"/>
    <w:rsid w:val="008242B9"/>
    <w:rsid w:val="00824C93"/>
    <w:rsid w:val="00825E22"/>
    <w:rsid w:val="00826273"/>
    <w:rsid w:val="00831615"/>
    <w:rsid w:val="00832529"/>
    <w:rsid w:val="00833235"/>
    <w:rsid w:val="00833B78"/>
    <w:rsid w:val="00834B12"/>
    <w:rsid w:val="00834EAC"/>
    <w:rsid w:val="00835565"/>
    <w:rsid w:val="008359B1"/>
    <w:rsid w:val="00836570"/>
    <w:rsid w:val="00837033"/>
    <w:rsid w:val="0083746E"/>
    <w:rsid w:val="00837C20"/>
    <w:rsid w:val="0084009D"/>
    <w:rsid w:val="008402CB"/>
    <w:rsid w:val="008434CD"/>
    <w:rsid w:val="008438FB"/>
    <w:rsid w:val="00844C4B"/>
    <w:rsid w:val="008461C9"/>
    <w:rsid w:val="00846A27"/>
    <w:rsid w:val="00846BA8"/>
    <w:rsid w:val="00850E61"/>
    <w:rsid w:val="00851271"/>
    <w:rsid w:val="0085242E"/>
    <w:rsid w:val="008527C4"/>
    <w:rsid w:val="008531DE"/>
    <w:rsid w:val="00853AE9"/>
    <w:rsid w:val="00853DA9"/>
    <w:rsid w:val="008543D3"/>
    <w:rsid w:val="00854BD8"/>
    <w:rsid w:val="0085552A"/>
    <w:rsid w:val="00857156"/>
    <w:rsid w:val="00857291"/>
    <w:rsid w:val="00857C07"/>
    <w:rsid w:val="00860B8F"/>
    <w:rsid w:val="00861EEF"/>
    <w:rsid w:val="00862FED"/>
    <w:rsid w:val="008634D8"/>
    <w:rsid w:val="00863A6F"/>
    <w:rsid w:val="008640CB"/>
    <w:rsid w:val="008643C4"/>
    <w:rsid w:val="00864E57"/>
    <w:rsid w:val="00866E07"/>
    <w:rsid w:val="00866EB7"/>
    <w:rsid w:val="008673E5"/>
    <w:rsid w:val="00867DE3"/>
    <w:rsid w:val="008704C0"/>
    <w:rsid w:val="00870B69"/>
    <w:rsid w:val="00872518"/>
    <w:rsid w:val="0087299F"/>
    <w:rsid w:val="00872B6B"/>
    <w:rsid w:val="00872D2B"/>
    <w:rsid w:val="00873E98"/>
    <w:rsid w:val="00874C2F"/>
    <w:rsid w:val="0087547A"/>
    <w:rsid w:val="00875DE8"/>
    <w:rsid w:val="00876899"/>
    <w:rsid w:val="00877139"/>
    <w:rsid w:val="00877B5F"/>
    <w:rsid w:val="00880549"/>
    <w:rsid w:val="0088377B"/>
    <w:rsid w:val="00883D71"/>
    <w:rsid w:val="00884BE7"/>
    <w:rsid w:val="00885B32"/>
    <w:rsid w:val="008864AD"/>
    <w:rsid w:val="00886FEC"/>
    <w:rsid w:val="00890E0F"/>
    <w:rsid w:val="0089347B"/>
    <w:rsid w:val="00893D0B"/>
    <w:rsid w:val="00894D84"/>
    <w:rsid w:val="008965A6"/>
    <w:rsid w:val="00896F7E"/>
    <w:rsid w:val="008A05F2"/>
    <w:rsid w:val="008A1AFD"/>
    <w:rsid w:val="008A2BB8"/>
    <w:rsid w:val="008A3B16"/>
    <w:rsid w:val="008A4276"/>
    <w:rsid w:val="008A485A"/>
    <w:rsid w:val="008A491A"/>
    <w:rsid w:val="008A5207"/>
    <w:rsid w:val="008A5365"/>
    <w:rsid w:val="008A56C9"/>
    <w:rsid w:val="008A61C2"/>
    <w:rsid w:val="008A7608"/>
    <w:rsid w:val="008A763F"/>
    <w:rsid w:val="008A7B01"/>
    <w:rsid w:val="008A7C13"/>
    <w:rsid w:val="008A7E67"/>
    <w:rsid w:val="008B2E79"/>
    <w:rsid w:val="008B3424"/>
    <w:rsid w:val="008B3E4D"/>
    <w:rsid w:val="008B437E"/>
    <w:rsid w:val="008B4E8B"/>
    <w:rsid w:val="008B56F7"/>
    <w:rsid w:val="008B5EF0"/>
    <w:rsid w:val="008B71F6"/>
    <w:rsid w:val="008B7A37"/>
    <w:rsid w:val="008C11B9"/>
    <w:rsid w:val="008C34DF"/>
    <w:rsid w:val="008C395D"/>
    <w:rsid w:val="008C42F7"/>
    <w:rsid w:val="008C449A"/>
    <w:rsid w:val="008C51BA"/>
    <w:rsid w:val="008C59C2"/>
    <w:rsid w:val="008C5D12"/>
    <w:rsid w:val="008C6733"/>
    <w:rsid w:val="008C71C5"/>
    <w:rsid w:val="008D03F6"/>
    <w:rsid w:val="008D07B8"/>
    <w:rsid w:val="008D0AF8"/>
    <w:rsid w:val="008D1887"/>
    <w:rsid w:val="008D1D57"/>
    <w:rsid w:val="008D2C85"/>
    <w:rsid w:val="008D2E07"/>
    <w:rsid w:val="008D3A8B"/>
    <w:rsid w:val="008D5438"/>
    <w:rsid w:val="008D5574"/>
    <w:rsid w:val="008D5739"/>
    <w:rsid w:val="008D58FB"/>
    <w:rsid w:val="008D5F5B"/>
    <w:rsid w:val="008D6E46"/>
    <w:rsid w:val="008D725D"/>
    <w:rsid w:val="008D7846"/>
    <w:rsid w:val="008D7A2C"/>
    <w:rsid w:val="008D7FCC"/>
    <w:rsid w:val="008E0583"/>
    <w:rsid w:val="008E1676"/>
    <w:rsid w:val="008E2A29"/>
    <w:rsid w:val="008E3317"/>
    <w:rsid w:val="008E3E55"/>
    <w:rsid w:val="008E70E6"/>
    <w:rsid w:val="008E7337"/>
    <w:rsid w:val="008F0E8F"/>
    <w:rsid w:val="008F1C92"/>
    <w:rsid w:val="008F23F3"/>
    <w:rsid w:val="008F29FA"/>
    <w:rsid w:val="008F33E3"/>
    <w:rsid w:val="008F344E"/>
    <w:rsid w:val="008F374C"/>
    <w:rsid w:val="008F37E3"/>
    <w:rsid w:val="008F3F9B"/>
    <w:rsid w:val="008F57F7"/>
    <w:rsid w:val="008F5D08"/>
    <w:rsid w:val="008F5DED"/>
    <w:rsid w:val="008F6EEA"/>
    <w:rsid w:val="0090072A"/>
    <w:rsid w:val="00900B36"/>
    <w:rsid w:val="0090242E"/>
    <w:rsid w:val="009026A1"/>
    <w:rsid w:val="00903E9A"/>
    <w:rsid w:val="0090439C"/>
    <w:rsid w:val="00904AEB"/>
    <w:rsid w:val="0090613F"/>
    <w:rsid w:val="00907D4E"/>
    <w:rsid w:val="00910DA2"/>
    <w:rsid w:val="00910FE6"/>
    <w:rsid w:val="00911AEB"/>
    <w:rsid w:val="009126B1"/>
    <w:rsid w:val="00913485"/>
    <w:rsid w:val="00913BB3"/>
    <w:rsid w:val="0091624F"/>
    <w:rsid w:val="009167C3"/>
    <w:rsid w:val="009171C3"/>
    <w:rsid w:val="00920B4E"/>
    <w:rsid w:val="00920F07"/>
    <w:rsid w:val="00922B04"/>
    <w:rsid w:val="009239DB"/>
    <w:rsid w:val="00925929"/>
    <w:rsid w:val="00925C74"/>
    <w:rsid w:val="009265FE"/>
    <w:rsid w:val="009322A1"/>
    <w:rsid w:val="00933341"/>
    <w:rsid w:val="0093589A"/>
    <w:rsid w:val="00935ECF"/>
    <w:rsid w:val="00936861"/>
    <w:rsid w:val="009369B9"/>
    <w:rsid w:val="00937462"/>
    <w:rsid w:val="00937928"/>
    <w:rsid w:val="00942BCC"/>
    <w:rsid w:val="0094303A"/>
    <w:rsid w:val="00943675"/>
    <w:rsid w:val="00943703"/>
    <w:rsid w:val="00943FB7"/>
    <w:rsid w:val="00944DC3"/>
    <w:rsid w:val="009461C7"/>
    <w:rsid w:val="00946743"/>
    <w:rsid w:val="00947E6B"/>
    <w:rsid w:val="00950A03"/>
    <w:rsid w:val="009518B6"/>
    <w:rsid w:val="00952597"/>
    <w:rsid w:val="00953D89"/>
    <w:rsid w:val="00954EC3"/>
    <w:rsid w:val="0095601E"/>
    <w:rsid w:val="00957B59"/>
    <w:rsid w:val="009600D9"/>
    <w:rsid w:val="0096103A"/>
    <w:rsid w:val="00962C30"/>
    <w:rsid w:val="00962E95"/>
    <w:rsid w:val="00963371"/>
    <w:rsid w:val="009638F1"/>
    <w:rsid w:val="0096447B"/>
    <w:rsid w:val="00966599"/>
    <w:rsid w:val="00966A16"/>
    <w:rsid w:val="00966AFB"/>
    <w:rsid w:val="00966EF8"/>
    <w:rsid w:val="009672E7"/>
    <w:rsid w:val="009676B1"/>
    <w:rsid w:val="00967B42"/>
    <w:rsid w:val="009704B1"/>
    <w:rsid w:val="00970533"/>
    <w:rsid w:val="0097210E"/>
    <w:rsid w:val="009732F5"/>
    <w:rsid w:val="00975939"/>
    <w:rsid w:val="00976930"/>
    <w:rsid w:val="00976952"/>
    <w:rsid w:val="00977418"/>
    <w:rsid w:val="00980B20"/>
    <w:rsid w:val="009811E7"/>
    <w:rsid w:val="00981F32"/>
    <w:rsid w:val="00983A4E"/>
    <w:rsid w:val="00983E56"/>
    <w:rsid w:val="00984240"/>
    <w:rsid w:val="009856D7"/>
    <w:rsid w:val="009856F8"/>
    <w:rsid w:val="00985888"/>
    <w:rsid w:val="00985FCB"/>
    <w:rsid w:val="00986860"/>
    <w:rsid w:val="00986DDD"/>
    <w:rsid w:val="00987712"/>
    <w:rsid w:val="00991E5B"/>
    <w:rsid w:val="00992C8C"/>
    <w:rsid w:val="00994BFD"/>
    <w:rsid w:val="00995442"/>
    <w:rsid w:val="009959D2"/>
    <w:rsid w:val="009973B6"/>
    <w:rsid w:val="009A14EA"/>
    <w:rsid w:val="009A165A"/>
    <w:rsid w:val="009A1B31"/>
    <w:rsid w:val="009A2094"/>
    <w:rsid w:val="009A240D"/>
    <w:rsid w:val="009A41A4"/>
    <w:rsid w:val="009A44E4"/>
    <w:rsid w:val="009A54BD"/>
    <w:rsid w:val="009A7135"/>
    <w:rsid w:val="009A787E"/>
    <w:rsid w:val="009A7B9D"/>
    <w:rsid w:val="009A7FCD"/>
    <w:rsid w:val="009B033B"/>
    <w:rsid w:val="009B0566"/>
    <w:rsid w:val="009B1352"/>
    <w:rsid w:val="009B1F07"/>
    <w:rsid w:val="009B22C1"/>
    <w:rsid w:val="009B38EC"/>
    <w:rsid w:val="009B5F00"/>
    <w:rsid w:val="009C0955"/>
    <w:rsid w:val="009C0CA4"/>
    <w:rsid w:val="009C2B6E"/>
    <w:rsid w:val="009C56BF"/>
    <w:rsid w:val="009D0A30"/>
    <w:rsid w:val="009D26D2"/>
    <w:rsid w:val="009D2AAC"/>
    <w:rsid w:val="009D3BB1"/>
    <w:rsid w:val="009D46D3"/>
    <w:rsid w:val="009D497D"/>
    <w:rsid w:val="009D4ADB"/>
    <w:rsid w:val="009D7697"/>
    <w:rsid w:val="009D7834"/>
    <w:rsid w:val="009E02AF"/>
    <w:rsid w:val="009E2319"/>
    <w:rsid w:val="009E3103"/>
    <w:rsid w:val="009E4D49"/>
    <w:rsid w:val="009E5660"/>
    <w:rsid w:val="009E6610"/>
    <w:rsid w:val="009E7009"/>
    <w:rsid w:val="009E738D"/>
    <w:rsid w:val="009F0038"/>
    <w:rsid w:val="009F0891"/>
    <w:rsid w:val="009F1E2A"/>
    <w:rsid w:val="009F30C9"/>
    <w:rsid w:val="009F5D81"/>
    <w:rsid w:val="009F6ADC"/>
    <w:rsid w:val="009F6DD4"/>
    <w:rsid w:val="00A00710"/>
    <w:rsid w:val="00A01656"/>
    <w:rsid w:val="00A027F9"/>
    <w:rsid w:val="00A03886"/>
    <w:rsid w:val="00A03C51"/>
    <w:rsid w:val="00A03D05"/>
    <w:rsid w:val="00A043D4"/>
    <w:rsid w:val="00A07F3D"/>
    <w:rsid w:val="00A11089"/>
    <w:rsid w:val="00A11308"/>
    <w:rsid w:val="00A116C8"/>
    <w:rsid w:val="00A1367D"/>
    <w:rsid w:val="00A13C6D"/>
    <w:rsid w:val="00A13F53"/>
    <w:rsid w:val="00A14E83"/>
    <w:rsid w:val="00A14F2C"/>
    <w:rsid w:val="00A165CF"/>
    <w:rsid w:val="00A1740F"/>
    <w:rsid w:val="00A21539"/>
    <w:rsid w:val="00A21C9A"/>
    <w:rsid w:val="00A21F28"/>
    <w:rsid w:val="00A224C4"/>
    <w:rsid w:val="00A2405D"/>
    <w:rsid w:val="00A260D1"/>
    <w:rsid w:val="00A3139E"/>
    <w:rsid w:val="00A317C0"/>
    <w:rsid w:val="00A3207C"/>
    <w:rsid w:val="00A331F7"/>
    <w:rsid w:val="00A33BEC"/>
    <w:rsid w:val="00A35A29"/>
    <w:rsid w:val="00A36914"/>
    <w:rsid w:val="00A36E02"/>
    <w:rsid w:val="00A406B2"/>
    <w:rsid w:val="00A412B9"/>
    <w:rsid w:val="00A4176B"/>
    <w:rsid w:val="00A41D08"/>
    <w:rsid w:val="00A41EC8"/>
    <w:rsid w:val="00A4397E"/>
    <w:rsid w:val="00A43B7E"/>
    <w:rsid w:val="00A46573"/>
    <w:rsid w:val="00A46DE8"/>
    <w:rsid w:val="00A47725"/>
    <w:rsid w:val="00A50838"/>
    <w:rsid w:val="00A51559"/>
    <w:rsid w:val="00A53CF4"/>
    <w:rsid w:val="00A54F2C"/>
    <w:rsid w:val="00A5544B"/>
    <w:rsid w:val="00A55BF9"/>
    <w:rsid w:val="00A56959"/>
    <w:rsid w:val="00A57352"/>
    <w:rsid w:val="00A57DE6"/>
    <w:rsid w:val="00A61532"/>
    <w:rsid w:val="00A61BB5"/>
    <w:rsid w:val="00A61E39"/>
    <w:rsid w:val="00A62390"/>
    <w:rsid w:val="00A63707"/>
    <w:rsid w:val="00A63891"/>
    <w:rsid w:val="00A65A35"/>
    <w:rsid w:val="00A663D8"/>
    <w:rsid w:val="00A66DC3"/>
    <w:rsid w:val="00A6714B"/>
    <w:rsid w:val="00A67232"/>
    <w:rsid w:val="00A672D8"/>
    <w:rsid w:val="00A67B23"/>
    <w:rsid w:val="00A714F0"/>
    <w:rsid w:val="00A71784"/>
    <w:rsid w:val="00A72282"/>
    <w:rsid w:val="00A72BEC"/>
    <w:rsid w:val="00A7339F"/>
    <w:rsid w:val="00A752E3"/>
    <w:rsid w:val="00A75837"/>
    <w:rsid w:val="00A75A01"/>
    <w:rsid w:val="00A75BF0"/>
    <w:rsid w:val="00A76A57"/>
    <w:rsid w:val="00A76F60"/>
    <w:rsid w:val="00A822B9"/>
    <w:rsid w:val="00A8254B"/>
    <w:rsid w:val="00A82A63"/>
    <w:rsid w:val="00A83A67"/>
    <w:rsid w:val="00A858A0"/>
    <w:rsid w:val="00A900FC"/>
    <w:rsid w:val="00A9099D"/>
    <w:rsid w:val="00A9228A"/>
    <w:rsid w:val="00A93D34"/>
    <w:rsid w:val="00A952FF"/>
    <w:rsid w:val="00A96A16"/>
    <w:rsid w:val="00A96B5E"/>
    <w:rsid w:val="00A97BAB"/>
    <w:rsid w:val="00AA00DA"/>
    <w:rsid w:val="00AA1A8E"/>
    <w:rsid w:val="00AA1C74"/>
    <w:rsid w:val="00AA220E"/>
    <w:rsid w:val="00AA5028"/>
    <w:rsid w:val="00AA6A92"/>
    <w:rsid w:val="00AA7BED"/>
    <w:rsid w:val="00AA7D63"/>
    <w:rsid w:val="00AB0006"/>
    <w:rsid w:val="00AB0813"/>
    <w:rsid w:val="00AB1174"/>
    <w:rsid w:val="00AB2174"/>
    <w:rsid w:val="00AB2F07"/>
    <w:rsid w:val="00AB3649"/>
    <w:rsid w:val="00AB428A"/>
    <w:rsid w:val="00AB47D4"/>
    <w:rsid w:val="00AB4C15"/>
    <w:rsid w:val="00AB67F7"/>
    <w:rsid w:val="00AB764F"/>
    <w:rsid w:val="00AC04CA"/>
    <w:rsid w:val="00AC06D6"/>
    <w:rsid w:val="00AC1C95"/>
    <w:rsid w:val="00AC1FF5"/>
    <w:rsid w:val="00AC31FD"/>
    <w:rsid w:val="00AC321C"/>
    <w:rsid w:val="00AC40CC"/>
    <w:rsid w:val="00AD0DEF"/>
    <w:rsid w:val="00AD1D8E"/>
    <w:rsid w:val="00AD3590"/>
    <w:rsid w:val="00AD3F03"/>
    <w:rsid w:val="00AD41E7"/>
    <w:rsid w:val="00AD47E3"/>
    <w:rsid w:val="00AD5233"/>
    <w:rsid w:val="00AD5313"/>
    <w:rsid w:val="00AD549C"/>
    <w:rsid w:val="00AD6B44"/>
    <w:rsid w:val="00AD766B"/>
    <w:rsid w:val="00AD76DC"/>
    <w:rsid w:val="00AD79E6"/>
    <w:rsid w:val="00AE04CE"/>
    <w:rsid w:val="00AE07BA"/>
    <w:rsid w:val="00AE1B93"/>
    <w:rsid w:val="00AE1D77"/>
    <w:rsid w:val="00AE2533"/>
    <w:rsid w:val="00AE3489"/>
    <w:rsid w:val="00AE442B"/>
    <w:rsid w:val="00AE459D"/>
    <w:rsid w:val="00AE4719"/>
    <w:rsid w:val="00AE4EC1"/>
    <w:rsid w:val="00AE68CF"/>
    <w:rsid w:val="00AE6A66"/>
    <w:rsid w:val="00AE73BE"/>
    <w:rsid w:val="00AE7627"/>
    <w:rsid w:val="00AF03BC"/>
    <w:rsid w:val="00AF196C"/>
    <w:rsid w:val="00AF1975"/>
    <w:rsid w:val="00AF324A"/>
    <w:rsid w:val="00AF38FD"/>
    <w:rsid w:val="00AF40E0"/>
    <w:rsid w:val="00AF49F1"/>
    <w:rsid w:val="00AF4F05"/>
    <w:rsid w:val="00AF51BF"/>
    <w:rsid w:val="00AF5568"/>
    <w:rsid w:val="00AF5F52"/>
    <w:rsid w:val="00AF683D"/>
    <w:rsid w:val="00AF6C50"/>
    <w:rsid w:val="00AF6F39"/>
    <w:rsid w:val="00AF748E"/>
    <w:rsid w:val="00AF74A7"/>
    <w:rsid w:val="00AF7CE8"/>
    <w:rsid w:val="00B018B1"/>
    <w:rsid w:val="00B02483"/>
    <w:rsid w:val="00B02A20"/>
    <w:rsid w:val="00B031D8"/>
    <w:rsid w:val="00B033CC"/>
    <w:rsid w:val="00B04752"/>
    <w:rsid w:val="00B12873"/>
    <w:rsid w:val="00B130D7"/>
    <w:rsid w:val="00B147CF"/>
    <w:rsid w:val="00B15D84"/>
    <w:rsid w:val="00B213E0"/>
    <w:rsid w:val="00B230DF"/>
    <w:rsid w:val="00B23198"/>
    <w:rsid w:val="00B260F2"/>
    <w:rsid w:val="00B2625B"/>
    <w:rsid w:val="00B2628C"/>
    <w:rsid w:val="00B26B21"/>
    <w:rsid w:val="00B27B07"/>
    <w:rsid w:val="00B30EA8"/>
    <w:rsid w:val="00B32E7C"/>
    <w:rsid w:val="00B33D99"/>
    <w:rsid w:val="00B344ED"/>
    <w:rsid w:val="00B34806"/>
    <w:rsid w:val="00B360DE"/>
    <w:rsid w:val="00B3686E"/>
    <w:rsid w:val="00B36E7B"/>
    <w:rsid w:val="00B37E76"/>
    <w:rsid w:val="00B40AAC"/>
    <w:rsid w:val="00B418A6"/>
    <w:rsid w:val="00B42A48"/>
    <w:rsid w:val="00B42B0A"/>
    <w:rsid w:val="00B4323F"/>
    <w:rsid w:val="00B43467"/>
    <w:rsid w:val="00B44AF4"/>
    <w:rsid w:val="00B453F8"/>
    <w:rsid w:val="00B4600A"/>
    <w:rsid w:val="00B46972"/>
    <w:rsid w:val="00B46C5B"/>
    <w:rsid w:val="00B46E66"/>
    <w:rsid w:val="00B46E76"/>
    <w:rsid w:val="00B50B4C"/>
    <w:rsid w:val="00B51EB0"/>
    <w:rsid w:val="00B532E2"/>
    <w:rsid w:val="00B5376E"/>
    <w:rsid w:val="00B544C5"/>
    <w:rsid w:val="00B54F3B"/>
    <w:rsid w:val="00B56272"/>
    <w:rsid w:val="00B5758E"/>
    <w:rsid w:val="00B60D61"/>
    <w:rsid w:val="00B62EB6"/>
    <w:rsid w:val="00B641C5"/>
    <w:rsid w:val="00B64C93"/>
    <w:rsid w:val="00B6509E"/>
    <w:rsid w:val="00B6664B"/>
    <w:rsid w:val="00B66BE3"/>
    <w:rsid w:val="00B67702"/>
    <w:rsid w:val="00B67AC1"/>
    <w:rsid w:val="00B70B7E"/>
    <w:rsid w:val="00B7101C"/>
    <w:rsid w:val="00B73FA5"/>
    <w:rsid w:val="00B745C6"/>
    <w:rsid w:val="00B7504C"/>
    <w:rsid w:val="00B75332"/>
    <w:rsid w:val="00B75700"/>
    <w:rsid w:val="00B771C5"/>
    <w:rsid w:val="00B811F8"/>
    <w:rsid w:val="00B81598"/>
    <w:rsid w:val="00B815B7"/>
    <w:rsid w:val="00B8273F"/>
    <w:rsid w:val="00B829B2"/>
    <w:rsid w:val="00B82D69"/>
    <w:rsid w:val="00B831A9"/>
    <w:rsid w:val="00B83983"/>
    <w:rsid w:val="00B84A2B"/>
    <w:rsid w:val="00B84D3B"/>
    <w:rsid w:val="00B85506"/>
    <w:rsid w:val="00B87581"/>
    <w:rsid w:val="00B90420"/>
    <w:rsid w:val="00B90E76"/>
    <w:rsid w:val="00B91174"/>
    <w:rsid w:val="00B91318"/>
    <w:rsid w:val="00B913A7"/>
    <w:rsid w:val="00B920EB"/>
    <w:rsid w:val="00B92455"/>
    <w:rsid w:val="00B92BB9"/>
    <w:rsid w:val="00B93F42"/>
    <w:rsid w:val="00B9492B"/>
    <w:rsid w:val="00B94AB9"/>
    <w:rsid w:val="00B94D47"/>
    <w:rsid w:val="00B9592C"/>
    <w:rsid w:val="00B96070"/>
    <w:rsid w:val="00B9621F"/>
    <w:rsid w:val="00B96F09"/>
    <w:rsid w:val="00B9731B"/>
    <w:rsid w:val="00BA0AE4"/>
    <w:rsid w:val="00BA1CA4"/>
    <w:rsid w:val="00BA274E"/>
    <w:rsid w:val="00BA299C"/>
    <w:rsid w:val="00BA407E"/>
    <w:rsid w:val="00BA49D9"/>
    <w:rsid w:val="00BA4CF7"/>
    <w:rsid w:val="00BA4D56"/>
    <w:rsid w:val="00BA7536"/>
    <w:rsid w:val="00BB49E3"/>
    <w:rsid w:val="00BB4BB6"/>
    <w:rsid w:val="00BB7F08"/>
    <w:rsid w:val="00BC04EA"/>
    <w:rsid w:val="00BC0C7C"/>
    <w:rsid w:val="00BC156C"/>
    <w:rsid w:val="00BC1637"/>
    <w:rsid w:val="00BC226B"/>
    <w:rsid w:val="00BC3E9D"/>
    <w:rsid w:val="00BC4958"/>
    <w:rsid w:val="00BC513B"/>
    <w:rsid w:val="00BC55A5"/>
    <w:rsid w:val="00BC6EF2"/>
    <w:rsid w:val="00BC7FF5"/>
    <w:rsid w:val="00BD04FF"/>
    <w:rsid w:val="00BD0639"/>
    <w:rsid w:val="00BD0870"/>
    <w:rsid w:val="00BD11D4"/>
    <w:rsid w:val="00BD1AFC"/>
    <w:rsid w:val="00BD2013"/>
    <w:rsid w:val="00BD390A"/>
    <w:rsid w:val="00BD3D7A"/>
    <w:rsid w:val="00BD52A1"/>
    <w:rsid w:val="00BD5715"/>
    <w:rsid w:val="00BD580C"/>
    <w:rsid w:val="00BD642F"/>
    <w:rsid w:val="00BD7132"/>
    <w:rsid w:val="00BD747F"/>
    <w:rsid w:val="00BD7606"/>
    <w:rsid w:val="00BD7C0C"/>
    <w:rsid w:val="00BE13DE"/>
    <w:rsid w:val="00BE19C3"/>
    <w:rsid w:val="00BE24E6"/>
    <w:rsid w:val="00BE2EE5"/>
    <w:rsid w:val="00BE3056"/>
    <w:rsid w:val="00BE3D85"/>
    <w:rsid w:val="00BE446E"/>
    <w:rsid w:val="00BE5E76"/>
    <w:rsid w:val="00BE6AF1"/>
    <w:rsid w:val="00BE70FF"/>
    <w:rsid w:val="00BE73B0"/>
    <w:rsid w:val="00BE7D9C"/>
    <w:rsid w:val="00BF0D2B"/>
    <w:rsid w:val="00BF0DE8"/>
    <w:rsid w:val="00BF1299"/>
    <w:rsid w:val="00BF14C3"/>
    <w:rsid w:val="00BF1CEB"/>
    <w:rsid w:val="00BF379C"/>
    <w:rsid w:val="00BF3A10"/>
    <w:rsid w:val="00BF4CE2"/>
    <w:rsid w:val="00BF6874"/>
    <w:rsid w:val="00BF7B3A"/>
    <w:rsid w:val="00C004F4"/>
    <w:rsid w:val="00C00753"/>
    <w:rsid w:val="00C022A3"/>
    <w:rsid w:val="00C02C19"/>
    <w:rsid w:val="00C0313E"/>
    <w:rsid w:val="00C04709"/>
    <w:rsid w:val="00C0512A"/>
    <w:rsid w:val="00C10046"/>
    <w:rsid w:val="00C100B0"/>
    <w:rsid w:val="00C10741"/>
    <w:rsid w:val="00C111C1"/>
    <w:rsid w:val="00C118CD"/>
    <w:rsid w:val="00C11973"/>
    <w:rsid w:val="00C119E7"/>
    <w:rsid w:val="00C126A3"/>
    <w:rsid w:val="00C14471"/>
    <w:rsid w:val="00C1575D"/>
    <w:rsid w:val="00C16523"/>
    <w:rsid w:val="00C17DD4"/>
    <w:rsid w:val="00C20E65"/>
    <w:rsid w:val="00C2169D"/>
    <w:rsid w:val="00C2380B"/>
    <w:rsid w:val="00C23BBC"/>
    <w:rsid w:val="00C24568"/>
    <w:rsid w:val="00C246D7"/>
    <w:rsid w:val="00C2773E"/>
    <w:rsid w:val="00C27832"/>
    <w:rsid w:val="00C3074C"/>
    <w:rsid w:val="00C310B1"/>
    <w:rsid w:val="00C32D54"/>
    <w:rsid w:val="00C35CE6"/>
    <w:rsid w:val="00C363DD"/>
    <w:rsid w:val="00C36950"/>
    <w:rsid w:val="00C369F1"/>
    <w:rsid w:val="00C37B03"/>
    <w:rsid w:val="00C40164"/>
    <w:rsid w:val="00C407A5"/>
    <w:rsid w:val="00C427AA"/>
    <w:rsid w:val="00C46780"/>
    <w:rsid w:val="00C46839"/>
    <w:rsid w:val="00C47536"/>
    <w:rsid w:val="00C5200B"/>
    <w:rsid w:val="00C52353"/>
    <w:rsid w:val="00C5335E"/>
    <w:rsid w:val="00C53FC0"/>
    <w:rsid w:val="00C54294"/>
    <w:rsid w:val="00C548C0"/>
    <w:rsid w:val="00C56601"/>
    <w:rsid w:val="00C575E6"/>
    <w:rsid w:val="00C57CCA"/>
    <w:rsid w:val="00C57EA4"/>
    <w:rsid w:val="00C57FE4"/>
    <w:rsid w:val="00C60AED"/>
    <w:rsid w:val="00C60B00"/>
    <w:rsid w:val="00C61987"/>
    <w:rsid w:val="00C6237E"/>
    <w:rsid w:val="00C62621"/>
    <w:rsid w:val="00C62AAF"/>
    <w:rsid w:val="00C639C1"/>
    <w:rsid w:val="00C639EC"/>
    <w:rsid w:val="00C64D62"/>
    <w:rsid w:val="00C671D5"/>
    <w:rsid w:val="00C702A7"/>
    <w:rsid w:val="00C70DF3"/>
    <w:rsid w:val="00C741A3"/>
    <w:rsid w:val="00C74A62"/>
    <w:rsid w:val="00C75D8D"/>
    <w:rsid w:val="00C75DEC"/>
    <w:rsid w:val="00C7616E"/>
    <w:rsid w:val="00C7675C"/>
    <w:rsid w:val="00C76A17"/>
    <w:rsid w:val="00C7772E"/>
    <w:rsid w:val="00C77858"/>
    <w:rsid w:val="00C77A35"/>
    <w:rsid w:val="00C8121F"/>
    <w:rsid w:val="00C82626"/>
    <w:rsid w:val="00C833DD"/>
    <w:rsid w:val="00C83D64"/>
    <w:rsid w:val="00C84A0C"/>
    <w:rsid w:val="00C8507F"/>
    <w:rsid w:val="00C85563"/>
    <w:rsid w:val="00C85EAE"/>
    <w:rsid w:val="00C8604B"/>
    <w:rsid w:val="00C8643F"/>
    <w:rsid w:val="00C9059F"/>
    <w:rsid w:val="00C9141B"/>
    <w:rsid w:val="00C922A4"/>
    <w:rsid w:val="00C9277F"/>
    <w:rsid w:val="00C93596"/>
    <w:rsid w:val="00C94D86"/>
    <w:rsid w:val="00C95255"/>
    <w:rsid w:val="00C9564C"/>
    <w:rsid w:val="00C97D9F"/>
    <w:rsid w:val="00CA1B56"/>
    <w:rsid w:val="00CA1D33"/>
    <w:rsid w:val="00CA2417"/>
    <w:rsid w:val="00CA34C8"/>
    <w:rsid w:val="00CA50E4"/>
    <w:rsid w:val="00CA5284"/>
    <w:rsid w:val="00CA5EBB"/>
    <w:rsid w:val="00CA73B2"/>
    <w:rsid w:val="00CB0016"/>
    <w:rsid w:val="00CB0112"/>
    <w:rsid w:val="00CB0A28"/>
    <w:rsid w:val="00CB13A0"/>
    <w:rsid w:val="00CB1FF5"/>
    <w:rsid w:val="00CB2832"/>
    <w:rsid w:val="00CB2919"/>
    <w:rsid w:val="00CB300C"/>
    <w:rsid w:val="00CB42A3"/>
    <w:rsid w:val="00CC118B"/>
    <w:rsid w:val="00CC19A2"/>
    <w:rsid w:val="00CC230D"/>
    <w:rsid w:val="00CC27E4"/>
    <w:rsid w:val="00CC3777"/>
    <w:rsid w:val="00CC3A18"/>
    <w:rsid w:val="00CC3AE0"/>
    <w:rsid w:val="00CC401F"/>
    <w:rsid w:val="00CC466F"/>
    <w:rsid w:val="00CC683C"/>
    <w:rsid w:val="00CC7ACA"/>
    <w:rsid w:val="00CD0803"/>
    <w:rsid w:val="00CD19E3"/>
    <w:rsid w:val="00CD1C7C"/>
    <w:rsid w:val="00CD37D6"/>
    <w:rsid w:val="00CD3A9E"/>
    <w:rsid w:val="00CD3D8F"/>
    <w:rsid w:val="00CD5E20"/>
    <w:rsid w:val="00CE3643"/>
    <w:rsid w:val="00CE4960"/>
    <w:rsid w:val="00CE4C3C"/>
    <w:rsid w:val="00CE62C0"/>
    <w:rsid w:val="00CE68AC"/>
    <w:rsid w:val="00CF04AA"/>
    <w:rsid w:val="00CF15F0"/>
    <w:rsid w:val="00CF1903"/>
    <w:rsid w:val="00CF38DB"/>
    <w:rsid w:val="00CF4109"/>
    <w:rsid w:val="00CF4DB5"/>
    <w:rsid w:val="00CF5B12"/>
    <w:rsid w:val="00CF6C85"/>
    <w:rsid w:val="00CF79AD"/>
    <w:rsid w:val="00CF7B30"/>
    <w:rsid w:val="00D00444"/>
    <w:rsid w:val="00D01167"/>
    <w:rsid w:val="00D011C8"/>
    <w:rsid w:val="00D01DC9"/>
    <w:rsid w:val="00D01E2B"/>
    <w:rsid w:val="00D025D7"/>
    <w:rsid w:val="00D0267C"/>
    <w:rsid w:val="00D02704"/>
    <w:rsid w:val="00D04166"/>
    <w:rsid w:val="00D043EF"/>
    <w:rsid w:val="00D05072"/>
    <w:rsid w:val="00D06E79"/>
    <w:rsid w:val="00D07B19"/>
    <w:rsid w:val="00D11A5C"/>
    <w:rsid w:val="00D11A5D"/>
    <w:rsid w:val="00D127A0"/>
    <w:rsid w:val="00D12FB0"/>
    <w:rsid w:val="00D1318B"/>
    <w:rsid w:val="00D13DFE"/>
    <w:rsid w:val="00D14158"/>
    <w:rsid w:val="00D141C4"/>
    <w:rsid w:val="00D14A70"/>
    <w:rsid w:val="00D15081"/>
    <w:rsid w:val="00D1548B"/>
    <w:rsid w:val="00D15DCC"/>
    <w:rsid w:val="00D20722"/>
    <w:rsid w:val="00D21352"/>
    <w:rsid w:val="00D22CF7"/>
    <w:rsid w:val="00D25217"/>
    <w:rsid w:val="00D25B46"/>
    <w:rsid w:val="00D268A9"/>
    <w:rsid w:val="00D26D21"/>
    <w:rsid w:val="00D2721B"/>
    <w:rsid w:val="00D2729C"/>
    <w:rsid w:val="00D317CF"/>
    <w:rsid w:val="00D32532"/>
    <w:rsid w:val="00D3276E"/>
    <w:rsid w:val="00D33190"/>
    <w:rsid w:val="00D332D5"/>
    <w:rsid w:val="00D33AA4"/>
    <w:rsid w:val="00D33C00"/>
    <w:rsid w:val="00D34628"/>
    <w:rsid w:val="00D34EFE"/>
    <w:rsid w:val="00D357B0"/>
    <w:rsid w:val="00D36036"/>
    <w:rsid w:val="00D36266"/>
    <w:rsid w:val="00D3719D"/>
    <w:rsid w:val="00D37B21"/>
    <w:rsid w:val="00D421D5"/>
    <w:rsid w:val="00D42682"/>
    <w:rsid w:val="00D426F0"/>
    <w:rsid w:val="00D44427"/>
    <w:rsid w:val="00D46BB9"/>
    <w:rsid w:val="00D46CAB"/>
    <w:rsid w:val="00D47004"/>
    <w:rsid w:val="00D47242"/>
    <w:rsid w:val="00D50DBA"/>
    <w:rsid w:val="00D51B82"/>
    <w:rsid w:val="00D5204A"/>
    <w:rsid w:val="00D52280"/>
    <w:rsid w:val="00D54C17"/>
    <w:rsid w:val="00D55D0B"/>
    <w:rsid w:val="00D565B4"/>
    <w:rsid w:val="00D57A1D"/>
    <w:rsid w:val="00D66B87"/>
    <w:rsid w:val="00D66C80"/>
    <w:rsid w:val="00D6723A"/>
    <w:rsid w:val="00D673AC"/>
    <w:rsid w:val="00D702DD"/>
    <w:rsid w:val="00D72765"/>
    <w:rsid w:val="00D72A1C"/>
    <w:rsid w:val="00D72CB8"/>
    <w:rsid w:val="00D7456E"/>
    <w:rsid w:val="00D76B53"/>
    <w:rsid w:val="00D77162"/>
    <w:rsid w:val="00D810A4"/>
    <w:rsid w:val="00D8142D"/>
    <w:rsid w:val="00D8310F"/>
    <w:rsid w:val="00D83C43"/>
    <w:rsid w:val="00D84453"/>
    <w:rsid w:val="00D847BB"/>
    <w:rsid w:val="00D84DB8"/>
    <w:rsid w:val="00D86BFB"/>
    <w:rsid w:val="00D87A8F"/>
    <w:rsid w:val="00D87C88"/>
    <w:rsid w:val="00D87E09"/>
    <w:rsid w:val="00D90557"/>
    <w:rsid w:val="00D91CE5"/>
    <w:rsid w:val="00D928F8"/>
    <w:rsid w:val="00D94AA9"/>
    <w:rsid w:val="00D94B1D"/>
    <w:rsid w:val="00D94C4A"/>
    <w:rsid w:val="00D95723"/>
    <w:rsid w:val="00D9645F"/>
    <w:rsid w:val="00D971B4"/>
    <w:rsid w:val="00DA0811"/>
    <w:rsid w:val="00DA1374"/>
    <w:rsid w:val="00DA15F1"/>
    <w:rsid w:val="00DA30A2"/>
    <w:rsid w:val="00DA3916"/>
    <w:rsid w:val="00DA4258"/>
    <w:rsid w:val="00DA5B65"/>
    <w:rsid w:val="00DA690F"/>
    <w:rsid w:val="00DA7391"/>
    <w:rsid w:val="00DB005B"/>
    <w:rsid w:val="00DB0EB9"/>
    <w:rsid w:val="00DB1AFD"/>
    <w:rsid w:val="00DB2A9F"/>
    <w:rsid w:val="00DB442B"/>
    <w:rsid w:val="00DB46E2"/>
    <w:rsid w:val="00DB62E2"/>
    <w:rsid w:val="00DB62F8"/>
    <w:rsid w:val="00DB6B70"/>
    <w:rsid w:val="00DB77F3"/>
    <w:rsid w:val="00DB7A66"/>
    <w:rsid w:val="00DC02C3"/>
    <w:rsid w:val="00DC1D4F"/>
    <w:rsid w:val="00DC291B"/>
    <w:rsid w:val="00DC32C5"/>
    <w:rsid w:val="00DC4436"/>
    <w:rsid w:val="00DC6404"/>
    <w:rsid w:val="00DC6849"/>
    <w:rsid w:val="00DC69B2"/>
    <w:rsid w:val="00DC6AE4"/>
    <w:rsid w:val="00DC721A"/>
    <w:rsid w:val="00DD03EC"/>
    <w:rsid w:val="00DD0971"/>
    <w:rsid w:val="00DD1E09"/>
    <w:rsid w:val="00DD1F98"/>
    <w:rsid w:val="00DD57FC"/>
    <w:rsid w:val="00DD5825"/>
    <w:rsid w:val="00DD5CF3"/>
    <w:rsid w:val="00DE096E"/>
    <w:rsid w:val="00DE36EE"/>
    <w:rsid w:val="00DE4884"/>
    <w:rsid w:val="00DE56C6"/>
    <w:rsid w:val="00DE6099"/>
    <w:rsid w:val="00DE653B"/>
    <w:rsid w:val="00DE785C"/>
    <w:rsid w:val="00DE7959"/>
    <w:rsid w:val="00DF12E9"/>
    <w:rsid w:val="00DF14F2"/>
    <w:rsid w:val="00DF2373"/>
    <w:rsid w:val="00DF388A"/>
    <w:rsid w:val="00DF3B5D"/>
    <w:rsid w:val="00DF57E4"/>
    <w:rsid w:val="00DF6D70"/>
    <w:rsid w:val="00DF743B"/>
    <w:rsid w:val="00DF7CD8"/>
    <w:rsid w:val="00E00D0E"/>
    <w:rsid w:val="00E00F27"/>
    <w:rsid w:val="00E01F66"/>
    <w:rsid w:val="00E02A7F"/>
    <w:rsid w:val="00E02D2D"/>
    <w:rsid w:val="00E02D32"/>
    <w:rsid w:val="00E02E7D"/>
    <w:rsid w:val="00E035FD"/>
    <w:rsid w:val="00E052DD"/>
    <w:rsid w:val="00E0530D"/>
    <w:rsid w:val="00E05E01"/>
    <w:rsid w:val="00E0762E"/>
    <w:rsid w:val="00E0769C"/>
    <w:rsid w:val="00E079C4"/>
    <w:rsid w:val="00E07C30"/>
    <w:rsid w:val="00E10FFB"/>
    <w:rsid w:val="00E120CD"/>
    <w:rsid w:val="00E126C2"/>
    <w:rsid w:val="00E1441E"/>
    <w:rsid w:val="00E15B42"/>
    <w:rsid w:val="00E15BC2"/>
    <w:rsid w:val="00E15FB5"/>
    <w:rsid w:val="00E16176"/>
    <w:rsid w:val="00E17B95"/>
    <w:rsid w:val="00E21332"/>
    <w:rsid w:val="00E23096"/>
    <w:rsid w:val="00E2495B"/>
    <w:rsid w:val="00E25303"/>
    <w:rsid w:val="00E262BD"/>
    <w:rsid w:val="00E26C41"/>
    <w:rsid w:val="00E26F6C"/>
    <w:rsid w:val="00E26F96"/>
    <w:rsid w:val="00E27248"/>
    <w:rsid w:val="00E273B7"/>
    <w:rsid w:val="00E275CB"/>
    <w:rsid w:val="00E302E0"/>
    <w:rsid w:val="00E306CD"/>
    <w:rsid w:val="00E30809"/>
    <w:rsid w:val="00E30CA3"/>
    <w:rsid w:val="00E31CBE"/>
    <w:rsid w:val="00E32BE1"/>
    <w:rsid w:val="00E3351B"/>
    <w:rsid w:val="00E336A7"/>
    <w:rsid w:val="00E36260"/>
    <w:rsid w:val="00E363FA"/>
    <w:rsid w:val="00E4075D"/>
    <w:rsid w:val="00E4087F"/>
    <w:rsid w:val="00E41301"/>
    <w:rsid w:val="00E426A2"/>
    <w:rsid w:val="00E43160"/>
    <w:rsid w:val="00E44B18"/>
    <w:rsid w:val="00E4588A"/>
    <w:rsid w:val="00E503AB"/>
    <w:rsid w:val="00E5063E"/>
    <w:rsid w:val="00E51288"/>
    <w:rsid w:val="00E51847"/>
    <w:rsid w:val="00E51F2B"/>
    <w:rsid w:val="00E520EB"/>
    <w:rsid w:val="00E529FD"/>
    <w:rsid w:val="00E52C44"/>
    <w:rsid w:val="00E53AC3"/>
    <w:rsid w:val="00E53EC7"/>
    <w:rsid w:val="00E5639A"/>
    <w:rsid w:val="00E56F9D"/>
    <w:rsid w:val="00E5756C"/>
    <w:rsid w:val="00E5767A"/>
    <w:rsid w:val="00E5786E"/>
    <w:rsid w:val="00E62916"/>
    <w:rsid w:val="00E64257"/>
    <w:rsid w:val="00E6443D"/>
    <w:rsid w:val="00E65A50"/>
    <w:rsid w:val="00E66817"/>
    <w:rsid w:val="00E7295E"/>
    <w:rsid w:val="00E74221"/>
    <w:rsid w:val="00E7663F"/>
    <w:rsid w:val="00E76DC9"/>
    <w:rsid w:val="00E77023"/>
    <w:rsid w:val="00E807B9"/>
    <w:rsid w:val="00E81567"/>
    <w:rsid w:val="00E81B4E"/>
    <w:rsid w:val="00E827A9"/>
    <w:rsid w:val="00E829BC"/>
    <w:rsid w:val="00E82B81"/>
    <w:rsid w:val="00E82F7A"/>
    <w:rsid w:val="00E83F18"/>
    <w:rsid w:val="00E8469F"/>
    <w:rsid w:val="00E84C0F"/>
    <w:rsid w:val="00E85C2A"/>
    <w:rsid w:val="00E85F48"/>
    <w:rsid w:val="00E8630C"/>
    <w:rsid w:val="00E8713C"/>
    <w:rsid w:val="00E9118D"/>
    <w:rsid w:val="00E9216E"/>
    <w:rsid w:val="00E930C2"/>
    <w:rsid w:val="00E93649"/>
    <w:rsid w:val="00E9454C"/>
    <w:rsid w:val="00E948B7"/>
    <w:rsid w:val="00E94A57"/>
    <w:rsid w:val="00E95123"/>
    <w:rsid w:val="00E9595C"/>
    <w:rsid w:val="00E96398"/>
    <w:rsid w:val="00E9685F"/>
    <w:rsid w:val="00E96A96"/>
    <w:rsid w:val="00E971B0"/>
    <w:rsid w:val="00E97576"/>
    <w:rsid w:val="00E97D5C"/>
    <w:rsid w:val="00EA00F7"/>
    <w:rsid w:val="00EA0D56"/>
    <w:rsid w:val="00EA1590"/>
    <w:rsid w:val="00EA1841"/>
    <w:rsid w:val="00EA19B4"/>
    <w:rsid w:val="00EA2D61"/>
    <w:rsid w:val="00EA34C2"/>
    <w:rsid w:val="00EA3E1D"/>
    <w:rsid w:val="00EA49A4"/>
    <w:rsid w:val="00EA4C2F"/>
    <w:rsid w:val="00EA6DCC"/>
    <w:rsid w:val="00EA6EFF"/>
    <w:rsid w:val="00EA7295"/>
    <w:rsid w:val="00EB13E2"/>
    <w:rsid w:val="00EB1972"/>
    <w:rsid w:val="00EB422A"/>
    <w:rsid w:val="00EB75DE"/>
    <w:rsid w:val="00EB7DD8"/>
    <w:rsid w:val="00EC0588"/>
    <w:rsid w:val="00EC063F"/>
    <w:rsid w:val="00EC06FF"/>
    <w:rsid w:val="00EC19A7"/>
    <w:rsid w:val="00EC1A66"/>
    <w:rsid w:val="00EC550D"/>
    <w:rsid w:val="00EC655D"/>
    <w:rsid w:val="00EC65DD"/>
    <w:rsid w:val="00EC7D4E"/>
    <w:rsid w:val="00ED0A49"/>
    <w:rsid w:val="00ED0B9E"/>
    <w:rsid w:val="00ED258B"/>
    <w:rsid w:val="00ED2E8D"/>
    <w:rsid w:val="00ED4329"/>
    <w:rsid w:val="00ED48F2"/>
    <w:rsid w:val="00ED4DD5"/>
    <w:rsid w:val="00ED5B1F"/>
    <w:rsid w:val="00ED5C59"/>
    <w:rsid w:val="00ED7A7A"/>
    <w:rsid w:val="00EE39C2"/>
    <w:rsid w:val="00EE3F50"/>
    <w:rsid w:val="00EE428C"/>
    <w:rsid w:val="00EE52FD"/>
    <w:rsid w:val="00EE6114"/>
    <w:rsid w:val="00EE63E4"/>
    <w:rsid w:val="00EE67F3"/>
    <w:rsid w:val="00EE6C59"/>
    <w:rsid w:val="00EE7663"/>
    <w:rsid w:val="00EF0612"/>
    <w:rsid w:val="00EF0E48"/>
    <w:rsid w:val="00EF153F"/>
    <w:rsid w:val="00EF15A7"/>
    <w:rsid w:val="00EF1D08"/>
    <w:rsid w:val="00EF269E"/>
    <w:rsid w:val="00EF2DD8"/>
    <w:rsid w:val="00EF550F"/>
    <w:rsid w:val="00EF6ECF"/>
    <w:rsid w:val="00F002C4"/>
    <w:rsid w:val="00F00859"/>
    <w:rsid w:val="00F00D27"/>
    <w:rsid w:val="00F0217B"/>
    <w:rsid w:val="00F0464F"/>
    <w:rsid w:val="00F04F4D"/>
    <w:rsid w:val="00F07DC7"/>
    <w:rsid w:val="00F11387"/>
    <w:rsid w:val="00F12482"/>
    <w:rsid w:val="00F12A2C"/>
    <w:rsid w:val="00F14280"/>
    <w:rsid w:val="00F14597"/>
    <w:rsid w:val="00F146BA"/>
    <w:rsid w:val="00F16737"/>
    <w:rsid w:val="00F16D61"/>
    <w:rsid w:val="00F17BE4"/>
    <w:rsid w:val="00F207D6"/>
    <w:rsid w:val="00F2165C"/>
    <w:rsid w:val="00F21B3D"/>
    <w:rsid w:val="00F22372"/>
    <w:rsid w:val="00F22B86"/>
    <w:rsid w:val="00F22F03"/>
    <w:rsid w:val="00F22FFD"/>
    <w:rsid w:val="00F23A13"/>
    <w:rsid w:val="00F23E51"/>
    <w:rsid w:val="00F251EB"/>
    <w:rsid w:val="00F30142"/>
    <w:rsid w:val="00F30282"/>
    <w:rsid w:val="00F303FF"/>
    <w:rsid w:val="00F309F7"/>
    <w:rsid w:val="00F31F85"/>
    <w:rsid w:val="00F32662"/>
    <w:rsid w:val="00F32735"/>
    <w:rsid w:val="00F35704"/>
    <w:rsid w:val="00F35761"/>
    <w:rsid w:val="00F35F5B"/>
    <w:rsid w:val="00F368AE"/>
    <w:rsid w:val="00F37E35"/>
    <w:rsid w:val="00F41BA9"/>
    <w:rsid w:val="00F4200C"/>
    <w:rsid w:val="00F4236B"/>
    <w:rsid w:val="00F42C9B"/>
    <w:rsid w:val="00F43856"/>
    <w:rsid w:val="00F43A26"/>
    <w:rsid w:val="00F44F49"/>
    <w:rsid w:val="00F457FE"/>
    <w:rsid w:val="00F46E22"/>
    <w:rsid w:val="00F47EF4"/>
    <w:rsid w:val="00F50278"/>
    <w:rsid w:val="00F50688"/>
    <w:rsid w:val="00F50DAF"/>
    <w:rsid w:val="00F51E36"/>
    <w:rsid w:val="00F52646"/>
    <w:rsid w:val="00F54805"/>
    <w:rsid w:val="00F558F0"/>
    <w:rsid w:val="00F5658F"/>
    <w:rsid w:val="00F5774C"/>
    <w:rsid w:val="00F57789"/>
    <w:rsid w:val="00F60569"/>
    <w:rsid w:val="00F60C79"/>
    <w:rsid w:val="00F60FDF"/>
    <w:rsid w:val="00F62721"/>
    <w:rsid w:val="00F641AE"/>
    <w:rsid w:val="00F6578E"/>
    <w:rsid w:val="00F65B1C"/>
    <w:rsid w:val="00F663C8"/>
    <w:rsid w:val="00F66B27"/>
    <w:rsid w:val="00F66E64"/>
    <w:rsid w:val="00F67599"/>
    <w:rsid w:val="00F7043D"/>
    <w:rsid w:val="00F70B18"/>
    <w:rsid w:val="00F7262B"/>
    <w:rsid w:val="00F72ABA"/>
    <w:rsid w:val="00F732DE"/>
    <w:rsid w:val="00F737E5"/>
    <w:rsid w:val="00F73B75"/>
    <w:rsid w:val="00F73EC4"/>
    <w:rsid w:val="00F7459A"/>
    <w:rsid w:val="00F75A3B"/>
    <w:rsid w:val="00F765A3"/>
    <w:rsid w:val="00F765C1"/>
    <w:rsid w:val="00F769AF"/>
    <w:rsid w:val="00F80120"/>
    <w:rsid w:val="00F8031E"/>
    <w:rsid w:val="00F80353"/>
    <w:rsid w:val="00F82371"/>
    <w:rsid w:val="00F8259E"/>
    <w:rsid w:val="00F82F38"/>
    <w:rsid w:val="00F84A99"/>
    <w:rsid w:val="00F850B3"/>
    <w:rsid w:val="00F87297"/>
    <w:rsid w:val="00F91242"/>
    <w:rsid w:val="00F9164D"/>
    <w:rsid w:val="00F91769"/>
    <w:rsid w:val="00F92082"/>
    <w:rsid w:val="00F93334"/>
    <w:rsid w:val="00F934FC"/>
    <w:rsid w:val="00F93F30"/>
    <w:rsid w:val="00F94552"/>
    <w:rsid w:val="00F94DC2"/>
    <w:rsid w:val="00F94E10"/>
    <w:rsid w:val="00F953FA"/>
    <w:rsid w:val="00F9556B"/>
    <w:rsid w:val="00F95AAA"/>
    <w:rsid w:val="00FA106A"/>
    <w:rsid w:val="00FA134F"/>
    <w:rsid w:val="00FA37CB"/>
    <w:rsid w:val="00FA3E90"/>
    <w:rsid w:val="00FA3EED"/>
    <w:rsid w:val="00FA4279"/>
    <w:rsid w:val="00FA4B5D"/>
    <w:rsid w:val="00FA4E68"/>
    <w:rsid w:val="00FA5CAE"/>
    <w:rsid w:val="00FA7D37"/>
    <w:rsid w:val="00FA7F44"/>
    <w:rsid w:val="00FB0186"/>
    <w:rsid w:val="00FB3DDC"/>
    <w:rsid w:val="00FB44FC"/>
    <w:rsid w:val="00FB4659"/>
    <w:rsid w:val="00FB5976"/>
    <w:rsid w:val="00FB5ACE"/>
    <w:rsid w:val="00FB6105"/>
    <w:rsid w:val="00FB63E3"/>
    <w:rsid w:val="00FB6625"/>
    <w:rsid w:val="00FB6804"/>
    <w:rsid w:val="00FB6D3C"/>
    <w:rsid w:val="00FC339C"/>
    <w:rsid w:val="00FC362D"/>
    <w:rsid w:val="00FC419D"/>
    <w:rsid w:val="00FC4489"/>
    <w:rsid w:val="00FC53C1"/>
    <w:rsid w:val="00FC56F8"/>
    <w:rsid w:val="00FC6249"/>
    <w:rsid w:val="00FC6833"/>
    <w:rsid w:val="00FC6DB7"/>
    <w:rsid w:val="00FC6E01"/>
    <w:rsid w:val="00FC7BE9"/>
    <w:rsid w:val="00FD32E4"/>
    <w:rsid w:val="00FD3FD7"/>
    <w:rsid w:val="00FD454F"/>
    <w:rsid w:val="00FE1981"/>
    <w:rsid w:val="00FE1FC4"/>
    <w:rsid w:val="00FE1FD5"/>
    <w:rsid w:val="00FE2059"/>
    <w:rsid w:val="00FE2800"/>
    <w:rsid w:val="00FE2FE2"/>
    <w:rsid w:val="00FE301D"/>
    <w:rsid w:val="00FE40B6"/>
    <w:rsid w:val="00FE4922"/>
    <w:rsid w:val="00FE4FEA"/>
    <w:rsid w:val="00FE5A22"/>
    <w:rsid w:val="00FE5FEF"/>
    <w:rsid w:val="00FE6F2E"/>
    <w:rsid w:val="00FF01F6"/>
    <w:rsid w:val="00FF13C8"/>
    <w:rsid w:val="00FF13E6"/>
    <w:rsid w:val="00FF1C52"/>
    <w:rsid w:val="00FF4A47"/>
    <w:rsid w:val="00FF4C22"/>
    <w:rsid w:val="00FF6CD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itle" w:uiPriority="10"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sid w:val="006F4F69"/>
    <w:pPr>
      <w:jc w:val="both"/>
    </w:pPr>
    <w:rPr>
      <w:sz w:val="24"/>
      <w:szCs w:val="24"/>
    </w:rPr>
  </w:style>
  <w:style w:type="paragraph" w:styleId="Heading1">
    <w:name w:val="heading 1"/>
    <w:basedOn w:val="Normal"/>
    <w:next w:val="Normal"/>
    <w:uiPriority w:val="9"/>
    <w:qFormat/>
    <w:rsid w:val="00DB2A9F"/>
    <w:pPr>
      <w:keepNext/>
      <w:numPr>
        <w:numId w:val="1"/>
      </w:numPr>
      <w:tabs>
        <w:tab w:val="left" w:pos="0"/>
        <w:tab w:val="left" w:pos="360"/>
      </w:tabs>
      <w:ind w:left="432" w:hanging="432"/>
      <w:outlineLvl w:val="0"/>
    </w:pPr>
    <w:rPr>
      <w:rFonts w:ascii="Souvenir Lt BT" w:hAnsi="Souvenir Lt BT" w:cs="Arial"/>
      <w:b/>
      <w:bCs/>
      <w:kern w:val="32"/>
      <w:sz w:val="28"/>
      <w:szCs w:val="32"/>
    </w:rPr>
  </w:style>
  <w:style w:type="paragraph" w:styleId="Heading2">
    <w:name w:val="heading 2"/>
    <w:basedOn w:val="Normal"/>
    <w:next w:val="Normal"/>
    <w:uiPriority w:val="9"/>
    <w:qFormat/>
    <w:rsid w:val="00DB2A9F"/>
    <w:pPr>
      <w:keepNext/>
      <w:numPr>
        <w:ilvl w:val="1"/>
        <w:numId w:val="1"/>
      </w:numPr>
      <w:outlineLvl w:val="1"/>
    </w:pPr>
    <w:rPr>
      <w:rFonts w:ascii="Souvenir Lt BT" w:hAnsi="Souvenir Lt BT" w:cs="Arial"/>
      <w:b/>
      <w:bCs/>
      <w:iCs/>
      <w:szCs w:val="28"/>
    </w:rPr>
  </w:style>
  <w:style w:type="paragraph" w:styleId="Heading3">
    <w:name w:val="heading 3"/>
    <w:basedOn w:val="Normal"/>
    <w:next w:val="Normal"/>
    <w:uiPriority w:val="9"/>
    <w:qFormat/>
    <w:rsid w:val="002D231A"/>
    <w:pPr>
      <w:keepNext/>
      <w:numPr>
        <w:ilvl w:val="2"/>
        <w:numId w:val="1"/>
      </w:numPr>
      <w:ind w:left="720"/>
      <w:outlineLvl w:val="2"/>
    </w:pPr>
    <w:rPr>
      <w:rFonts w:ascii="Souvenir Lt BT" w:hAnsi="Souvenir Lt BT" w:cs="Arial"/>
      <w:b/>
      <w:bCs/>
      <w:szCs w:val="26"/>
    </w:rPr>
  </w:style>
  <w:style w:type="paragraph" w:styleId="Heading4">
    <w:name w:val="heading 4"/>
    <w:basedOn w:val="Normal"/>
    <w:next w:val="Normal"/>
    <w:uiPriority w:val="9"/>
    <w:qFormat/>
    <w:rsid w:val="006F4F69"/>
    <w:pPr>
      <w:keepNext/>
      <w:numPr>
        <w:ilvl w:val="3"/>
        <w:numId w:val="1"/>
      </w:numPr>
      <w:spacing w:before="240" w:after="60"/>
      <w:outlineLvl w:val="3"/>
    </w:pPr>
    <w:rPr>
      <w:b/>
      <w:bCs/>
      <w:sz w:val="28"/>
      <w:szCs w:val="28"/>
    </w:rPr>
  </w:style>
  <w:style w:type="paragraph" w:styleId="Heading5">
    <w:name w:val="heading 5"/>
    <w:basedOn w:val="Normal"/>
    <w:next w:val="Normal"/>
    <w:uiPriority w:val="9"/>
    <w:qFormat/>
    <w:rsid w:val="006F4F69"/>
    <w:pPr>
      <w:numPr>
        <w:ilvl w:val="4"/>
        <w:numId w:val="1"/>
      </w:numPr>
      <w:spacing w:before="240" w:after="60"/>
      <w:outlineLvl w:val="4"/>
    </w:pPr>
    <w:rPr>
      <w:b/>
      <w:bCs/>
      <w:i/>
      <w:iCs/>
      <w:sz w:val="26"/>
      <w:szCs w:val="26"/>
    </w:rPr>
  </w:style>
  <w:style w:type="paragraph" w:styleId="Heading6">
    <w:name w:val="heading 6"/>
    <w:basedOn w:val="Normal"/>
    <w:next w:val="Normal"/>
    <w:uiPriority w:val="9"/>
    <w:qFormat/>
    <w:rsid w:val="006F4F69"/>
    <w:pPr>
      <w:numPr>
        <w:ilvl w:val="5"/>
        <w:numId w:val="1"/>
      </w:numPr>
      <w:spacing w:before="240" w:after="60"/>
      <w:outlineLvl w:val="5"/>
    </w:pPr>
    <w:rPr>
      <w:b/>
      <w:bCs/>
      <w:sz w:val="22"/>
      <w:szCs w:val="22"/>
    </w:rPr>
  </w:style>
  <w:style w:type="paragraph" w:styleId="Heading7">
    <w:name w:val="heading 7"/>
    <w:basedOn w:val="Normal"/>
    <w:next w:val="Normal"/>
    <w:uiPriority w:val="9"/>
    <w:qFormat/>
    <w:rsid w:val="006F4F69"/>
    <w:pPr>
      <w:numPr>
        <w:ilvl w:val="6"/>
        <w:numId w:val="1"/>
      </w:numPr>
      <w:spacing w:before="240" w:after="60"/>
      <w:outlineLvl w:val="6"/>
    </w:pPr>
  </w:style>
  <w:style w:type="paragraph" w:styleId="Heading8">
    <w:name w:val="heading 8"/>
    <w:basedOn w:val="Normal"/>
    <w:next w:val="Normal"/>
    <w:uiPriority w:val="9"/>
    <w:qFormat/>
    <w:rsid w:val="006F4F69"/>
    <w:pPr>
      <w:numPr>
        <w:ilvl w:val="7"/>
        <w:numId w:val="1"/>
      </w:numPr>
      <w:spacing w:before="240" w:after="60"/>
      <w:outlineLvl w:val="7"/>
    </w:pPr>
    <w:rPr>
      <w:i/>
      <w:iCs/>
    </w:rPr>
  </w:style>
  <w:style w:type="paragraph" w:styleId="Heading9">
    <w:name w:val="heading 9"/>
    <w:basedOn w:val="Normal"/>
    <w:next w:val="Normal"/>
    <w:uiPriority w:val="9"/>
    <w:qFormat/>
    <w:rsid w:val="006F4F6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4F69"/>
    <w:pPr>
      <w:tabs>
        <w:tab w:val="center" w:pos="4680"/>
        <w:tab w:val="right" w:pos="9360"/>
      </w:tabs>
    </w:pPr>
  </w:style>
  <w:style w:type="character" w:customStyle="1" w:styleId="CharChar6">
    <w:name w:val="Char Char6"/>
    <w:basedOn w:val="DefaultParagraphFont"/>
    <w:rsid w:val="006F4F69"/>
    <w:rPr>
      <w:sz w:val="24"/>
      <w:szCs w:val="24"/>
    </w:rPr>
  </w:style>
  <w:style w:type="paragraph" w:styleId="Footer">
    <w:name w:val="footer"/>
    <w:basedOn w:val="Normal"/>
    <w:link w:val="FooterChar"/>
    <w:uiPriority w:val="99"/>
    <w:rsid w:val="006F4F69"/>
    <w:pPr>
      <w:tabs>
        <w:tab w:val="center" w:pos="4680"/>
        <w:tab w:val="right" w:pos="9360"/>
      </w:tabs>
    </w:pPr>
  </w:style>
  <w:style w:type="character" w:customStyle="1" w:styleId="CharChar5">
    <w:name w:val="Char Char5"/>
    <w:basedOn w:val="DefaultParagraphFont"/>
    <w:rsid w:val="006F4F69"/>
    <w:rPr>
      <w:sz w:val="24"/>
      <w:szCs w:val="24"/>
    </w:rPr>
  </w:style>
  <w:style w:type="paragraph" w:customStyle="1" w:styleId="ColorfulList-Accent11">
    <w:name w:val="Colorful List - Accent 11"/>
    <w:basedOn w:val="Normal"/>
    <w:qFormat/>
    <w:rsid w:val="006F4F69"/>
    <w:pPr>
      <w:ind w:left="720"/>
    </w:pPr>
  </w:style>
  <w:style w:type="character" w:styleId="Hyperlink">
    <w:name w:val="Hyperlink"/>
    <w:basedOn w:val="DefaultParagraphFont"/>
    <w:uiPriority w:val="99"/>
    <w:rsid w:val="006F4F69"/>
    <w:rPr>
      <w:color w:val="0000FF"/>
      <w:u w:val="single"/>
    </w:rPr>
  </w:style>
  <w:style w:type="paragraph" w:styleId="TOC1">
    <w:name w:val="toc 1"/>
    <w:basedOn w:val="Normal"/>
    <w:next w:val="Normal"/>
    <w:autoRedefine/>
    <w:uiPriority w:val="39"/>
    <w:rsid w:val="00DD5825"/>
    <w:pPr>
      <w:keepNext/>
      <w:tabs>
        <w:tab w:val="left" w:pos="360"/>
        <w:tab w:val="right" w:leader="dot" w:pos="9350"/>
      </w:tabs>
      <w:spacing w:line="360" w:lineRule="auto"/>
    </w:pPr>
  </w:style>
  <w:style w:type="paragraph" w:styleId="TOC2">
    <w:name w:val="toc 2"/>
    <w:basedOn w:val="Normal"/>
    <w:next w:val="Normal"/>
    <w:autoRedefine/>
    <w:uiPriority w:val="39"/>
    <w:rsid w:val="004E6317"/>
    <w:pPr>
      <w:tabs>
        <w:tab w:val="right" w:leader="dot" w:pos="9350"/>
      </w:tabs>
      <w:spacing w:line="360" w:lineRule="auto"/>
      <w:ind w:left="360"/>
    </w:pPr>
  </w:style>
  <w:style w:type="paragraph" w:styleId="TOC3">
    <w:name w:val="toc 3"/>
    <w:basedOn w:val="Normal"/>
    <w:next w:val="Normal"/>
    <w:autoRedefine/>
    <w:uiPriority w:val="39"/>
    <w:rsid w:val="006F4F69"/>
    <w:pPr>
      <w:ind w:left="480"/>
    </w:pPr>
  </w:style>
  <w:style w:type="paragraph" w:styleId="TOC4">
    <w:name w:val="toc 4"/>
    <w:basedOn w:val="Normal"/>
    <w:next w:val="Normal"/>
    <w:autoRedefine/>
    <w:uiPriority w:val="39"/>
    <w:rsid w:val="006F4F69"/>
    <w:pPr>
      <w:ind w:left="720"/>
    </w:pPr>
  </w:style>
  <w:style w:type="paragraph" w:styleId="TOC5">
    <w:name w:val="toc 5"/>
    <w:basedOn w:val="Normal"/>
    <w:next w:val="Normal"/>
    <w:autoRedefine/>
    <w:uiPriority w:val="39"/>
    <w:rsid w:val="006F4F69"/>
    <w:pPr>
      <w:ind w:left="960"/>
    </w:pPr>
  </w:style>
  <w:style w:type="paragraph" w:customStyle="1" w:styleId="Appendix2">
    <w:name w:val="Appendix 2"/>
    <w:basedOn w:val="Normal"/>
    <w:next w:val="Normal"/>
    <w:rsid w:val="006F4F69"/>
    <w:pPr>
      <w:numPr>
        <w:ilvl w:val="1"/>
        <w:numId w:val="4"/>
      </w:numPr>
    </w:pPr>
    <w:rPr>
      <w:rFonts w:ascii="Arial" w:hAnsi="Arial"/>
      <w:b/>
      <w:sz w:val="28"/>
    </w:rPr>
  </w:style>
  <w:style w:type="paragraph" w:customStyle="1" w:styleId="Appendix1">
    <w:name w:val="Appendix 1"/>
    <w:basedOn w:val="Normal"/>
    <w:next w:val="Normal"/>
    <w:autoRedefine/>
    <w:rsid w:val="006F4F69"/>
    <w:pPr>
      <w:numPr>
        <w:numId w:val="3"/>
      </w:numPr>
    </w:pPr>
    <w:rPr>
      <w:rFonts w:ascii="Cambria" w:hAnsi="Cambria"/>
      <w:b/>
      <w:sz w:val="32"/>
    </w:rPr>
  </w:style>
  <w:style w:type="paragraph" w:customStyle="1" w:styleId="Appendix3">
    <w:name w:val="Appendix 3"/>
    <w:basedOn w:val="Normal"/>
    <w:next w:val="Normal"/>
    <w:rsid w:val="006F4F69"/>
    <w:pPr>
      <w:numPr>
        <w:ilvl w:val="2"/>
        <w:numId w:val="2"/>
      </w:numPr>
    </w:pPr>
    <w:rPr>
      <w:rFonts w:ascii="Arial" w:hAnsi="Arial"/>
      <w:sz w:val="28"/>
    </w:rPr>
  </w:style>
  <w:style w:type="paragraph" w:styleId="BodyText2">
    <w:name w:val="Body Text 2"/>
    <w:basedOn w:val="Normal"/>
    <w:rsid w:val="006F4F69"/>
  </w:style>
  <w:style w:type="paragraph" w:styleId="HTMLPreformatted">
    <w:name w:val="HTML Preformatted"/>
    <w:basedOn w:val="Normal"/>
    <w:link w:val="HTMLPreformattedChar"/>
    <w:uiPriority w:val="99"/>
    <w:unhideWhenUsed/>
    <w:rsid w:val="006F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8741E"/>
    <w:rPr>
      <w:rFonts w:ascii="Courier New" w:hAnsi="Courier New" w:cs="Courier New"/>
    </w:rPr>
  </w:style>
  <w:style w:type="character" w:customStyle="1" w:styleId="CharChar4">
    <w:name w:val="Char Char4"/>
    <w:basedOn w:val="DefaultParagraphFont"/>
    <w:rsid w:val="006F4F69"/>
    <w:rPr>
      <w:rFonts w:ascii="Courier New" w:hAnsi="Courier New" w:cs="Courier New"/>
      <w:lang w:val="en-US" w:eastAsia="en-US" w:bidi="ar-SA"/>
    </w:rPr>
  </w:style>
  <w:style w:type="paragraph" w:styleId="BalloonText">
    <w:name w:val="Balloon Text"/>
    <w:basedOn w:val="Normal"/>
    <w:rsid w:val="006F4F69"/>
    <w:rPr>
      <w:rFonts w:ascii="Lucida Grande" w:hAnsi="Lucida Grande"/>
      <w:sz w:val="18"/>
      <w:szCs w:val="18"/>
    </w:rPr>
  </w:style>
  <w:style w:type="character" w:customStyle="1" w:styleId="CharChar3">
    <w:name w:val="Char Char3"/>
    <w:basedOn w:val="DefaultParagraphFont"/>
    <w:rsid w:val="006F4F69"/>
    <w:rPr>
      <w:rFonts w:ascii="Lucida Grande" w:hAnsi="Lucida Grande"/>
      <w:sz w:val="18"/>
      <w:szCs w:val="18"/>
    </w:rPr>
  </w:style>
  <w:style w:type="paragraph" w:styleId="FootnoteText">
    <w:name w:val="footnote text"/>
    <w:basedOn w:val="Normal"/>
    <w:link w:val="FootnoteTextChar"/>
    <w:uiPriority w:val="99"/>
    <w:rsid w:val="006F4F69"/>
    <w:rPr>
      <w:sz w:val="20"/>
      <w:szCs w:val="20"/>
    </w:rPr>
  </w:style>
  <w:style w:type="character" w:customStyle="1" w:styleId="CharChar2">
    <w:name w:val="Char Char2"/>
    <w:basedOn w:val="DefaultParagraphFont"/>
    <w:rsid w:val="006F4F69"/>
  </w:style>
  <w:style w:type="character" w:styleId="FootnoteReference">
    <w:name w:val="footnote reference"/>
    <w:basedOn w:val="DefaultParagraphFont"/>
    <w:semiHidden/>
    <w:rsid w:val="006F4F69"/>
    <w:rPr>
      <w:vertAlign w:val="superscript"/>
    </w:rPr>
  </w:style>
  <w:style w:type="paragraph" w:styleId="CommentText">
    <w:name w:val="annotation text"/>
    <w:basedOn w:val="Normal"/>
    <w:semiHidden/>
    <w:rsid w:val="006F4F69"/>
  </w:style>
  <w:style w:type="character" w:customStyle="1" w:styleId="CharChar1">
    <w:name w:val="Char Char1"/>
    <w:basedOn w:val="DefaultParagraphFont"/>
    <w:rsid w:val="006F4F69"/>
    <w:rPr>
      <w:sz w:val="24"/>
      <w:szCs w:val="24"/>
    </w:rPr>
  </w:style>
  <w:style w:type="character" w:styleId="CommentReference">
    <w:name w:val="annotation reference"/>
    <w:basedOn w:val="DefaultParagraphFont"/>
    <w:semiHidden/>
    <w:rsid w:val="006F4F69"/>
    <w:rPr>
      <w:sz w:val="18"/>
      <w:szCs w:val="18"/>
    </w:rPr>
  </w:style>
  <w:style w:type="paragraph" w:styleId="CommentSubject">
    <w:name w:val="annotation subject"/>
    <w:basedOn w:val="CommentText"/>
    <w:next w:val="CommentText"/>
    <w:rsid w:val="006F4F69"/>
    <w:rPr>
      <w:b/>
      <w:bCs/>
      <w:sz w:val="20"/>
      <w:szCs w:val="20"/>
    </w:rPr>
  </w:style>
  <w:style w:type="character" w:customStyle="1" w:styleId="CharChar">
    <w:name w:val="Char Char"/>
    <w:basedOn w:val="CharChar1"/>
    <w:rsid w:val="006F4F69"/>
    <w:rPr>
      <w:b/>
      <w:bCs/>
      <w:sz w:val="24"/>
      <w:szCs w:val="24"/>
    </w:rPr>
  </w:style>
  <w:style w:type="character" w:styleId="FollowedHyperlink">
    <w:name w:val="FollowedHyperlink"/>
    <w:basedOn w:val="DefaultParagraphFont"/>
    <w:rsid w:val="006F4F69"/>
    <w:rPr>
      <w:color w:val="800080"/>
      <w:u w:val="single"/>
    </w:rPr>
  </w:style>
  <w:style w:type="paragraph" w:styleId="BodyText">
    <w:name w:val="Body Text"/>
    <w:basedOn w:val="Normal"/>
    <w:rsid w:val="006F4F69"/>
    <w:pPr>
      <w:spacing w:after="120"/>
    </w:pPr>
  </w:style>
  <w:style w:type="paragraph" w:customStyle="1" w:styleId="Default">
    <w:name w:val="Default"/>
    <w:rsid w:val="006F4F69"/>
    <w:pPr>
      <w:autoSpaceDE w:val="0"/>
      <w:autoSpaceDN w:val="0"/>
      <w:adjustRightInd w:val="0"/>
    </w:pPr>
    <w:rPr>
      <w:color w:val="000000"/>
      <w:sz w:val="24"/>
      <w:szCs w:val="24"/>
    </w:rPr>
  </w:style>
  <w:style w:type="paragraph" w:styleId="BodyText3">
    <w:name w:val="Body Text 3"/>
    <w:basedOn w:val="Normal"/>
    <w:rsid w:val="006F4F69"/>
    <w:pPr>
      <w:jc w:val="center"/>
    </w:pPr>
    <w:rPr>
      <w:b/>
      <w:color w:val="1F497D"/>
      <w:sz w:val="56"/>
      <w:szCs w:val="56"/>
    </w:rPr>
  </w:style>
  <w:style w:type="paragraph" w:styleId="Caption">
    <w:name w:val="caption"/>
    <w:basedOn w:val="Normal"/>
    <w:next w:val="Normal"/>
    <w:qFormat/>
    <w:rsid w:val="006F4F69"/>
    <w:rPr>
      <w:b/>
      <w:bCs/>
      <w:sz w:val="20"/>
      <w:szCs w:val="20"/>
    </w:rPr>
  </w:style>
  <w:style w:type="paragraph" w:styleId="TableofFigures">
    <w:name w:val="table of figures"/>
    <w:basedOn w:val="Normal"/>
    <w:next w:val="Normal"/>
    <w:semiHidden/>
    <w:rsid w:val="006F4F69"/>
  </w:style>
  <w:style w:type="character" w:styleId="PageNumber">
    <w:name w:val="page number"/>
    <w:basedOn w:val="DefaultParagraphFont"/>
    <w:rsid w:val="006F4F69"/>
  </w:style>
  <w:style w:type="paragraph" w:customStyle="1" w:styleId="bullet1">
    <w:name w:val="bullet1"/>
    <w:basedOn w:val="Normal"/>
    <w:rsid w:val="006F4F69"/>
    <w:pPr>
      <w:numPr>
        <w:numId w:val="16"/>
      </w:numPr>
      <w:spacing w:before="160"/>
      <w:ind w:right="720"/>
      <w:jc w:val="left"/>
    </w:pPr>
    <w:rPr>
      <w:szCs w:val="20"/>
    </w:rPr>
  </w:style>
  <w:style w:type="table" w:styleId="TableGrid">
    <w:name w:val="Table Grid"/>
    <w:basedOn w:val="TableNormal"/>
    <w:rsid w:val="003A60C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634FAA"/>
    <w:rPr>
      <w:sz w:val="24"/>
      <w:szCs w:val="24"/>
    </w:rPr>
  </w:style>
  <w:style w:type="paragraph" w:styleId="ListParagraph">
    <w:name w:val="List Paragraph"/>
    <w:basedOn w:val="Normal"/>
    <w:uiPriority w:val="72"/>
    <w:qFormat/>
    <w:rsid w:val="00E02D32"/>
    <w:pPr>
      <w:ind w:left="720"/>
      <w:contextualSpacing/>
    </w:pPr>
  </w:style>
  <w:style w:type="character" w:customStyle="1" w:styleId="FootnoteTextChar">
    <w:name w:val="Footnote Text Char"/>
    <w:link w:val="FootnoteText"/>
    <w:uiPriority w:val="99"/>
    <w:rsid w:val="008A5365"/>
  </w:style>
  <w:style w:type="paragraph" w:styleId="TOC6">
    <w:name w:val="toc 6"/>
    <w:basedOn w:val="Normal"/>
    <w:next w:val="Normal"/>
    <w:autoRedefine/>
    <w:uiPriority w:val="39"/>
    <w:unhideWhenUsed/>
    <w:rsid w:val="00A1740F"/>
    <w:pPr>
      <w:spacing w:after="100"/>
      <w:ind w:left="1200"/>
      <w:jc w:val="left"/>
    </w:pPr>
    <w:rPr>
      <w:rFonts w:asciiTheme="minorHAnsi" w:eastAsiaTheme="minorEastAsia" w:hAnsiTheme="minorHAnsi" w:cstheme="minorBidi"/>
      <w:lang w:eastAsia="ja-JP"/>
    </w:rPr>
  </w:style>
  <w:style w:type="paragraph" w:styleId="TOC7">
    <w:name w:val="toc 7"/>
    <w:basedOn w:val="Normal"/>
    <w:next w:val="Normal"/>
    <w:autoRedefine/>
    <w:uiPriority w:val="39"/>
    <w:unhideWhenUsed/>
    <w:rsid w:val="00A1740F"/>
    <w:pPr>
      <w:spacing w:after="100"/>
      <w:ind w:left="1440"/>
      <w:jc w:val="left"/>
    </w:pPr>
    <w:rPr>
      <w:rFonts w:asciiTheme="minorHAnsi" w:eastAsiaTheme="minorEastAsia" w:hAnsiTheme="minorHAnsi" w:cstheme="minorBidi"/>
      <w:lang w:eastAsia="ja-JP"/>
    </w:rPr>
  </w:style>
  <w:style w:type="paragraph" w:styleId="TOC8">
    <w:name w:val="toc 8"/>
    <w:basedOn w:val="Normal"/>
    <w:next w:val="Normal"/>
    <w:autoRedefine/>
    <w:uiPriority w:val="39"/>
    <w:unhideWhenUsed/>
    <w:rsid w:val="00A1740F"/>
    <w:pPr>
      <w:spacing w:after="100"/>
      <w:ind w:left="1680"/>
      <w:jc w:val="left"/>
    </w:pPr>
    <w:rPr>
      <w:rFonts w:asciiTheme="minorHAnsi" w:eastAsiaTheme="minorEastAsia" w:hAnsiTheme="minorHAnsi" w:cstheme="minorBidi"/>
      <w:lang w:eastAsia="ja-JP"/>
    </w:rPr>
  </w:style>
  <w:style w:type="paragraph" w:styleId="TOC9">
    <w:name w:val="toc 9"/>
    <w:basedOn w:val="Normal"/>
    <w:next w:val="Normal"/>
    <w:autoRedefine/>
    <w:uiPriority w:val="39"/>
    <w:unhideWhenUsed/>
    <w:rsid w:val="00A1740F"/>
    <w:pPr>
      <w:spacing w:after="100"/>
      <w:ind w:left="1920"/>
      <w:jc w:val="left"/>
    </w:pPr>
    <w:rPr>
      <w:rFonts w:asciiTheme="minorHAnsi" w:eastAsiaTheme="minorEastAsia" w:hAnsiTheme="minorHAnsi" w:cstheme="minorBidi"/>
      <w:lang w:eastAsia="ja-JP"/>
    </w:rPr>
  </w:style>
  <w:style w:type="paragraph" w:styleId="Title">
    <w:name w:val="Title"/>
    <w:basedOn w:val="Normal"/>
    <w:link w:val="TitleChar"/>
    <w:uiPriority w:val="10"/>
    <w:qFormat/>
    <w:rsid w:val="007C0104"/>
    <w:pPr>
      <w:jc w:val="center"/>
      <w:outlineLvl w:val="0"/>
    </w:pPr>
    <w:rPr>
      <w:rFonts w:ascii="Souvenir Lt BT" w:hAnsi="Souvenir Lt BT" w:cs="Arial"/>
      <w:b/>
      <w:bCs/>
      <w:kern w:val="28"/>
      <w:sz w:val="28"/>
      <w:szCs w:val="32"/>
    </w:rPr>
  </w:style>
  <w:style w:type="character" w:customStyle="1" w:styleId="TitleChar">
    <w:name w:val="Title Char"/>
    <w:basedOn w:val="DefaultParagraphFont"/>
    <w:link w:val="Title"/>
    <w:uiPriority w:val="10"/>
    <w:rsid w:val="007C0104"/>
    <w:rPr>
      <w:rFonts w:ascii="Souvenir Lt BT" w:hAnsi="Souvenir Lt BT" w:cs="Arial"/>
      <w:b/>
      <w:bCs/>
      <w:kern w:val="28"/>
      <w:sz w:val="28"/>
      <w:szCs w:val="32"/>
    </w:rPr>
  </w:style>
  <w:style w:type="paragraph" w:customStyle="1" w:styleId="JRANormalText">
    <w:name w:val="JRA Normal Text"/>
    <w:basedOn w:val="Normal"/>
    <w:link w:val="JRANormalTextChar"/>
    <w:unhideWhenUsed/>
    <w:rsid w:val="0023509F"/>
    <w:pPr>
      <w:widowControl w:val="0"/>
      <w:tabs>
        <w:tab w:val="left" w:pos="1584"/>
      </w:tabs>
      <w:autoSpaceDE w:val="0"/>
      <w:autoSpaceDN w:val="0"/>
      <w:adjustRightInd w:val="0"/>
      <w:spacing w:before="120" w:after="120" w:line="276" w:lineRule="auto"/>
    </w:pPr>
    <w:rPr>
      <w:rFonts w:ascii="Souvenir Lt BT" w:hAnsi="Souvenir Lt BT" w:cs="Souvenir Lt BT"/>
      <w:sz w:val="22"/>
      <w:szCs w:val="22"/>
      <w:lang w:bidi="en-US"/>
    </w:rPr>
  </w:style>
  <w:style w:type="character" w:customStyle="1" w:styleId="JRANormalTextChar">
    <w:name w:val="JRA Normal Text Char"/>
    <w:link w:val="JRANormalText"/>
    <w:rsid w:val="0023509F"/>
    <w:rPr>
      <w:rFonts w:ascii="Souvenir Lt BT" w:hAnsi="Souvenir Lt BT" w:cs="Souvenir Lt BT"/>
      <w:sz w:val="22"/>
      <w:szCs w:val="22"/>
      <w:lang w:bidi="en-US"/>
    </w:rPr>
  </w:style>
  <w:style w:type="character" w:customStyle="1" w:styleId="FooterChar">
    <w:name w:val="Footer Char"/>
    <w:basedOn w:val="DefaultParagraphFont"/>
    <w:link w:val="Footer"/>
    <w:uiPriority w:val="99"/>
    <w:rsid w:val="007C0104"/>
    <w:rPr>
      <w:sz w:val="24"/>
      <w:szCs w:val="24"/>
    </w:rPr>
  </w:style>
  <w:style w:type="paragraph" w:styleId="TOCHeading">
    <w:name w:val="TOC Heading"/>
    <w:basedOn w:val="Heading1"/>
    <w:next w:val="Normal"/>
    <w:uiPriority w:val="39"/>
    <w:unhideWhenUsed/>
    <w:qFormat/>
    <w:rsid w:val="004E6317"/>
    <w:pPr>
      <w:keepLines/>
      <w:numPr>
        <w:numId w:val="0"/>
      </w:numPr>
      <w:tabs>
        <w:tab w:val="clear" w:pos="0"/>
        <w:tab w:val="clear" w:pos="360"/>
      </w:tabs>
      <w:spacing w:before="480" w:line="276" w:lineRule="auto"/>
      <w:jc w:val="left"/>
      <w:outlineLvl w:val="9"/>
    </w:pPr>
    <w:rPr>
      <w:rFonts w:asciiTheme="majorHAnsi" w:eastAsiaTheme="majorEastAsia" w:hAnsiTheme="majorHAnsi" w:cstheme="majorBidi"/>
      <w:color w:val="365F91" w:themeColor="accent1" w:themeShade="BF"/>
      <w:kern w:val="0"/>
      <w:szCs w:val="28"/>
    </w:rPr>
  </w:style>
  <w:style w:type="character" w:customStyle="1" w:styleId="HeaderChar">
    <w:name w:val="Header Char"/>
    <w:basedOn w:val="DefaultParagraphFont"/>
    <w:link w:val="Header"/>
    <w:rsid w:val="00EE67F3"/>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Title" w:qFormat="1"/>
    <w:lsdException w:name="Subtitle" w:qFormat="1"/>
    <w:lsdException w:name="Strong" w:qFormat="1"/>
    <w:lsdException w:name="Emphasis" w:qFormat="1"/>
    <w:lsdException w:name="HTML Preformatted"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F4F69"/>
    <w:pPr>
      <w:jc w:val="both"/>
    </w:pPr>
    <w:rPr>
      <w:sz w:val="24"/>
      <w:szCs w:val="24"/>
    </w:rPr>
  </w:style>
  <w:style w:type="paragraph" w:styleId="Heading1">
    <w:name w:val="heading 1"/>
    <w:basedOn w:val="Normal"/>
    <w:next w:val="Normal"/>
    <w:qFormat/>
    <w:rsid w:val="006F4F69"/>
    <w:pPr>
      <w:keepNext/>
      <w:numPr>
        <w:numId w:val="1"/>
      </w:numPr>
      <w:tabs>
        <w:tab w:val="left" w:pos="0"/>
        <w:tab w:val="left" w:pos="360"/>
      </w:tabs>
      <w:spacing w:before="240" w:after="60"/>
      <w:outlineLvl w:val="0"/>
    </w:pPr>
    <w:rPr>
      <w:rFonts w:ascii="Cambria" w:hAnsi="Cambria" w:cs="Arial"/>
      <w:b/>
      <w:bCs/>
      <w:kern w:val="32"/>
      <w:sz w:val="32"/>
      <w:szCs w:val="32"/>
    </w:rPr>
  </w:style>
  <w:style w:type="paragraph" w:styleId="Heading2">
    <w:name w:val="heading 2"/>
    <w:basedOn w:val="Normal"/>
    <w:next w:val="Normal"/>
    <w:qFormat/>
    <w:rsid w:val="006F4F69"/>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6F4F69"/>
    <w:pPr>
      <w:keepNext/>
      <w:numPr>
        <w:ilvl w:val="2"/>
        <w:numId w:val="1"/>
      </w:numPr>
      <w:spacing w:before="240" w:after="60"/>
      <w:outlineLvl w:val="2"/>
    </w:pPr>
    <w:rPr>
      <w:rFonts w:ascii="Arial" w:hAnsi="Arial" w:cs="Arial"/>
      <w:b/>
      <w:bCs/>
      <w:sz w:val="28"/>
      <w:szCs w:val="26"/>
    </w:rPr>
  </w:style>
  <w:style w:type="paragraph" w:styleId="Heading4">
    <w:name w:val="heading 4"/>
    <w:basedOn w:val="Normal"/>
    <w:next w:val="Normal"/>
    <w:qFormat/>
    <w:rsid w:val="006F4F69"/>
    <w:pPr>
      <w:keepNext/>
      <w:numPr>
        <w:ilvl w:val="3"/>
        <w:numId w:val="1"/>
      </w:numPr>
      <w:spacing w:before="240" w:after="60"/>
      <w:outlineLvl w:val="3"/>
    </w:pPr>
    <w:rPr>
      <w:b/>
      <w:bCs/>
      <w:sz w:val="28"/>
      <w:szCs w:val="28"/>
    </w:rPr>
  </w:style>
  <w:style w:type="paragraph" w:styleId="Heading5">
    <w:name w:val="heading 5"/>
    <w:basedOn w:val="Normal"/>
    <w:next w:val="Normal"/>
    <w:qFormat/>
    <w:rsid w:val="006F4F69"/>
    <w:pPr>
      <w:numPr>
        <w:ilvl w:val="4"/>
        <w:numId w:val="1"/>
      </w:numPr>
      <w:spacing w:before="240" w:after="60"/>
      <w:outlineLvl w:val="4"/>
    </w:pPr>
    <w:rPr>
      <w:b/>
      <w:bCs/>
      <w:i/>
      <w:iCs/>
      <w:sz w:val="26"/>
      <w:szCs w:val="26"/>
    </w:rPr>
  </w:style>
  <w:style w:type="paragraph" w:styleId="Heading6">
    <w:name w:val="heading 6"/>
    <w:basedOn w:val="Normal"/>
    <w:next w:val="Normal"/>
    <w:qFormat/>
    <w:rsid w:val="006F4F69"/>
    <w:pPr>
      <w:numPr>
        <w:ilvl w:val="5"/>
        <w:numId w:val="1"/>
      </w:numPr>
      <w:spacing w:before="240" w:after="60"/>
      <w:outlineLvl w:val="5"/>
    </w:pPr>
    <w:rPr>
      <w:b/>
      <w:bCs/>
      <w:sz w:val="22"/>
      <w:szCs w:val="22"/>
    </w:rPr>
  </w:style>
  <w:style w:type="paragraph" w:styleId="Heading7">
    <w:name w:val="heading 7"/>
    <w:basedOn w:val="Normal"/>
    <w:next w:val="Normal"/>
    <w:qFormat/>
    <w:rsid w:val="006F4F69"/>
    <w:pPr>
      <w:numPr>
        <w:ilvl w:val="6"/>
        <w:numId w:val="1"/>
      </w:numPr>
      <w:spacing w:before="240" w:after="60"/>
      <w:outlineLvl w:val="6"/>
    </w:pPr>
  </w:style>
  <w:style w:type="paragraph" w:styleId="Heading8">
    <w:name w:val="heading 8"/>
    <w:basedOn w:val="Normal"/>
    <w:next w:val="Normal"/>
    <w:qFormat/>
    <w:rsid w:val="006F4F69"/>
    <w:pPr>
      <w:numPr>
        <w:ilvl w:val="7"/>
        <w:numId w:val="1"/>
      </w:numPr>
      <w:spacing w:before="240" w:after="60"/>
      <w:outlineLvl w:val="7"/>
    </w:pPr>
    <w:rPr>
      <w:i/>
      <w:iCs/>
    </w:rPr>
  </w:style>
  <w:style w:type="paragraph" w:styleId="Heading9">
    <w:name w:val="heading 9"/>
    <w:basedOn w:val="Normal"/>
    <w:next w:val="Normal"/>
    <w:qFormat/>
    <w:rsid w:val="006F4F6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4F69"/>
    <w:pPr>
      <w:tabs>
        <w:tab w:val="center" w:pos="4680"/>
        <w:tab w:val="right" w:pos="9360"/>
      </w:tabs>
    </w:pPr>
  </w:style>
  <w:style w:type="character" w:customStyle="1" w:styleId="CharChar6">
    <w:name w:val="Char Char6"/>
    <w:basedOn w:val="DefaultParagraphFont"/>
    <w:rsid w:val="006F4F69"/>
    <w:rPr>
      <w:sz w:val="24"/>
      <w:szCs w:val="24"/>
    </w:rPr>
  </w:style>
  <w:style w:type="paragraph" w:styleId="Footer">
    <w:name w:val="footer"/>
    <w:basedOn w:val="Normal"/>
    <w:rsid w:val="006F4F69"/>
    <w:pPr>
      <w:tabs>
        <w:tab w:val="center" w:pos="4680"/>
        <w:tab w:val="right" w:pos="9360"/>
      </w:tabs>
    </w:pPr>
  </w:style>
  <w:style w:type="character" w:customStyle="1" w:styleId="CharChar5">
    <w:name w:val="Char Char5"/>
    <w:basedOn w:val="DefaultParagraphFont"/>
    <w:rsid w:val="006F4F69"/>
    <w:rPr>
      <w:sz w:val="24"/>
      <w:szCs w:val="24"/>
    </w:rPr>
  </w:style>
  <w:style w:type="paragraph" w:customStyle="1" w:styleId="ColorfulList-Accent11">
    <w:name w:val="Colorful List - Accent 11"/>
    <w:basedOn w:val="Normal"/>
    <w:qFormat/>
    <w:rsid w:val="006F4F69"/>
    <w:pPr>
      <w:ind w:left="720"/>
    </w:pPr>
  </w:style>
  <w:style w:type="character" w:styleId="Hyperlink">
    <w:name w:val="Hyperlink"/>
    <w:basedOn w:val="DefaultParagraphFont"/>
    <w:rsid w:val="006F4F69"/>
    <w:rPr>
      <w:color w:val="0000FF"/>
      <w:u w:val="single"/>
    </w:rPr>
  </w:style>
  <w:style w:type="paragraph" w:styleId="TOC1">
    <w:name w:val="toc 1"/>
    <w:basedOn w:val="Normal"/>
    <w:next w:val="Normal"/>
    <w:autoRedefine/>
    <w:uiPriority w:val="39"/>
    <w:rsid w:val="006F4F69"/>
  </w:style>
  <w:style w:type="paragraph" w:styleId="TOC2">
    <w:name w:val="toc 2"/>
    <w:basedOn w:val="Normal"/>
    <w:next w:val="Normal"/>
    <w:autoRedefine/>
    <w:uiPriority w:val="39"/>
    <w:rsid w:val="006F4F69"/>
    <w:pPr>
      <w:ind w:left="240"/>
    </w:pPr>
  </w:style>
  <w:style w:type="paragraph" w:styleId="TOC3">
    <w:name w:val="toc 3"/>
    <w:basedOn w:val="Normal"/>
    <w:next w:val="Normal"/>
    <w:autoRedefine/>
    <w:uiPriority w:val="39"/>
    <w:rsid w:val="006F4F69"/>
    <w:pPr>
      <w:ind w:left="480"/>
    </w:pPr>
  </w:style>
  <w:style w:type="paragraph" w:styleId="TOC4">
    <w:name w:val="toc 4"/>
    <w:basedOn w:val="Normal"/>
    <w:next w:val="Normal"/>
    <w:autoRedefine/>
    <w:uiPriority w:val="39"/>
    <w:rsid w:val="006F4F69"/>
    <w:pPr>
      <w:ind w:left="720"/>
    </w:pPr>
  </w:style>
  <w:style w:type="paragraph" w:styleId="TOC5">
    <w:name w:val="toc 5"/>
    <w:basedOn w:val="Normal"/>
    <w:next w:val="Normal"/>
    <w:autoRedefine/>
    <w:uiPriority w:val="39"/>
    <w:rsid w:val="006F4F69"/>
    <w:pPr>
      <w:ind w:left="960"/>
    </w:pPr>
  </w:style>
  <w:style w:type="paragraph" w:customStyle="1" w:styleId="Appendix2">
    <w:name w:val="Appendix 2"/>
    <w:basedOn w:val="Normal"/>
    <w:next w:val="Normal"/>
    <w:rsid w:val="006F4F69"/>
    <w:pPr>
      <w:numPr>
        <w:ilvl w:val="1"/>
        <w:numId w:val="4"/>
      </w:numPr>
    </w:pPr>
    <w:rPr>
      <w:rFonts w:ascii="Arial" w:hAnsi="Arial"/>
      <w:b/>
      <w:sz w:val="28"/>
    </w:rPr>
  </w:style>
  <w:style w:type="paragraph" w:customStyle="1" w:styleId="Appendix1">
    <w:name w:val="Appendix 1"/>
    <w:basedOn w:val="Normal"/>
    <w:next w:val="Normal"/>
    <w:autoRedefine/>
    <w:rsid w:val="006F4F69"/>
    <w:pPr>
      <w:numPr>
        <w:numId w:val="3"/>
      </w:numPr>
    </w:pPr>
    <w:rPr>
      <w:rFonts w:ascii="Cambria" w:hAnsi="Cambria"/>
      <w:b/>
      <w:sz w:val="32"/>
    </w:rPr>
  </w:style>
  <w:style w:type="paragraph" w:customStyle="1" w:styleId="Appendix3">
    <w:name w:val="Appendix 3"/>
    <w:basedOn w:val="Normal"/>
    <w:next w:val="Normal"/>
    <w:rsid w:val="006F4F69"/>
    <w:pPr>
      <w:numPr>
        <w:ilvl w:val="2"/>
        <w:numId w:val="2"/>
      </w:numPr>
    </w:pPr>
    <w:rPr>
      <w:rFonts w:ascii="Arial" w:hAnsi="Arial"/>
      <w:sz w:val="28"/>
    </w:rPr>
  </w:style>
  <w:style w:type="paragraph" w:styleId="BodyText2">
    <w:name w:val="Body Text 2"/>
    <w:basedOn w:val="Normal"/>
    <w:rsid w:val="006F4F69"/>
  </w:style>
  <w:style w:type="paragraph" w:styleId="HTMLPreformatted">
    <w:name w:val="HTML Preformatted"/>
    <w:basedOn w:val="Normal"/>
    <w:link w:val="HTMLPreformattedChar"/>
    <w:uiPriority w:val="99"/>
    <w:unhideWhenUsed/>
    <w:rsid w:val="006F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8741E"/>
    <w:rPr>
      <w:rFonts w:ascii="Courier New" w:hAnsi="Courier New" w:cs="Courier New"/>
    </w:rPr>
  </w:style>
  <w:style w:type="character" w:customStyle="1" w:styleId="CharChar4">
    <w:name w:val="Char Char4"/>
    <w:basedOn w:val="DefaultParagraphFont"/>
    <w:rsid w:val="006F4F69"/>
    <w:rPr>
      <w:rFonts w:ascii="Courier New" w:hAnsi="Courier New" w:cs="Courier New"/>
      <w:lang w:val="en-US" w:eastAsia="en-US" w:bidi="ar-SA"/>
    </w:rPr>
  </w:style>
  <w:style w:type="paragraph" w:styleId="BalloonText">
    <w:name w:val="Balloon Text"/>
    <w:basedOn w:val="Normal"/>
    <w:rsid w:val="006F4F69"/>
    <w:rPr>
      <w:rFonts w:ascii="Lucida Grande" w:hAnsi="Lucida Grande"/>
      <w:sz w:val="18"/>
      <w:szCs w:val="18"/>
    </w:rPr>
  </w:style>
  <w:style w:type="character" w:customStyle="1" w:styleId="CharChar3">
    <w:name w:val="Char Char3"/>
    <w:basedOn w:val="DefaultParagraphFont"/>
    <w:rsid w:val="006F4F69"/>
    <w:rPr>
      <w:rFonts w:ascii="Lucida Grande" w:hAnsi="Lucida Grande"/>
      <w:sz w:val="18"/>
      <w:szCs w:val="18"/>
    </w:rPr>
  </w:style>
  <w:style w:type="paragraph" w:styleId="FootnoteText">
    <w:name w:val="footnote text"/>
    <w:basedOn w:val="Normal"/>
    <w:link w:val="FootnoteTextChar"/>
    <w:uiPriority w:val="99"/>
    <w:rsid w:val="006F4F69"/>
    <w:rPr>
      <w:sz w:val="20"/>
      <w:szCs w:val="20"/>
    </w:rPr>
  </w:style>
  <w:style w:type="character" w:customStyle="1" w:styleId="CharChar2">
    <w:name w:val="Char Char2"/>
    <w:basedOn w:val="DefaultParagraphFont"/>
    <w:rsid w:val="006F4F69"/>
  </w:style>
  <w:style w:type="character" w:styleId="FootnoteReference">
    <w:name w:val="footnote reference"/>
    <w:basedOn w:val="DefaultParagraphFont"/>
    <w:semiHidden/>
    <w:rsid w:val="006F4F69"/>
    <w:rPr>
      <w:vertAlign w:val="superscript"/>
    </w:rPr>
  </w:style>
  <w:style w:type="paragraph" w:styleId="CommentText">
    <w:name w:val="annotation text"/>
    <w:basedOn w:val="Normal"/>
    <w:semiHidden/>
    <w:rsid w:val="006F4F69"/>
  </w:style>
  <w:style w:type="character" w:customStyle="1" w:styleId="CharChar1">
    <w:name w:val="Char Char1"/>
    <w:basedOn w:val="DefaultParagraphFont"/>
    <w:rsid w:val="006F4F69"/>
    <w:rPr>
      <w:sz w:val="24"/>
      <w:szCs w:val="24"/>
    </w:rPr>
  </w:style>
  <w:style w:type="character" w:styleId="CommentReference">
    <w:name w:val="annotation reference"/>
    <w:basedOn w:val="DefaultParagraphFont"/>
    <w:semiHidden/>
    <w:rsid w:val="006F4F69"/>
    <w:rPr>
      <w:sz w:val="18"/>
      <w:szCs w:val="18"/>
    </w:rPr>
  </w:style>
  <w:style w:type="paragraph" w:styleId="CommentSubject">
    <w:name w:val="annotation subject"/>
    <w:basedOn w:val="CommentText"/>
    <w:next w:val="CommentText"/>
    <w:rsid w:val="006F4F69"/>
    <w:rPr>
      <w:b/>
      <w:bCs/>
      <w:sz w:val="20"/>
      <w:szCs w:val="20"/>
    </w:rPr>
  </w:style>
  <w:style w:type="character" w:customStyle="1" w:styleId="CharChar">
    <w:name w:val="Char Char"/>
    <w:basedOn w:val="CharChar1"/>
    <w:rsid w:val="006F4F69"/>
    <w:rPr>
      <w:b/>
      <w:bCs/>
      <w:sz w:val="24"/>
      <w:szCs w:val="24"/>
    </w:rPr>
  </w:style>
  <w:style w:type="character" w:styleId="FollowedHyperlink">
    <w:name w:val="FollowedHyperlink"/>
    <w:basedOn w:val="DefaultParagraphFont"/>
    <w:rsid w:val="006F4F69"/>
    <w:rPr>
      <w:color w:val="800080"/>
      <w:u w:val="single"/>
    </w:rPr>
  </w:style>
  <w:style w:type="paragraph" w:styleId="BodyText">
    <w:name w:val="Body Text"/>
    <w:basedOn w:val="Normal"/>
    <w:rsid w:val="006F4F69"/>
    <w:pPr>
      <w:spacing w:after="120"/>
    </w:pPr>
  </w:style>
  <w:style w:type="paragraph" w:customStyle="1" w:styleId="Default">
    <w:name w:val="Default"/>
    <w:rsid w:val="006F4F69"/>
    <w:pPr>
      <w:autoSpaceDE w:val="0"/>
      <w:autoSpaceDN w:val="0"/>
      <w:adjustRightInd w:val="0"/>
    </w:pPr>
    <w:rPr>
      <w:color w:val="000000"/>
      <w:sz w:val="24"/>
      <w:szCs w:val="24"/>
    </w:rPr>
  </w:style>
  <w:style w:type="paragraph" w:styleId="BodyText3">
    <w:name w:val="Body Text 3"/>
    <w:basedOn w:val="Normal"/>
    <w:rsid w:val="006F4F69"/>
    <w:pPr>
      <w:jc w:val="center"/>
    </w:pPr>
    <w:rPr>
      <w:b/>
      <w:color w:val="1F497D"/>
      <w:sz w:val="56"/>
      <w:szCs w:val="56"/>
    </w:rPr>
  </w:style>
  <w:style w:type="paragraph" w:styleId="Caption">
    <w:name w:val="caption"/>
    <w:basedOn w:val="Normal"/>
    <w:next w:val="Normal"/>
    <w:qFormat/>
    <w:rsid w:val="006F4F69"/>
    <w:rPr>
      <w:b/>
      <w:bCs/>
      <w:sz w:val="20"/>
      <w:szCs w:val="20"/>
    </w:rPr>
  </w:style>
  <w:style w:type="paragraph" w:styleId="TableofFigures">
    <w:name w:val="table of figures"/>
    <w:basedOn w:val="Normal"/>
    <w:next w:val="Normal"/>
    <w:semiHidden/>
    <w:rsid w:val="006F4F69"/>
  </w:style>
  <w:style w:type="character" w:styleId="PageNumber">
    <w:name w:val="page number"/>
    <w:basedOn w:val="DefaultParagraphFont"/>
    <w:rsid w:val="006F4F69"/>
  </w:style>
  <w:style w:type="paragraph" w:customStyle="1" w:styleId="bullet1">
    <w:name w:val="bullet1"/>
    <w:basedOn w:val="Normal"/>
    <w:rsid w:val="006F4F69"/>
    <w:pPr>
      <w:numPr>
        <w:numId w:val="16"/>
      </w:numPr>
      <w:spacing w:before="160"/>
      <w:ind w:right="720"/>
      <w:jc w:val="left"/>
    </w:pPr>
    <w:rPr>
      <w:szCs w:val="20"/>
    </w:rPr>
  </w:style>
  <w:style w:type="table" w:styleId="TableGrid">
    <w:name w:val="Table Grid"/>
    <w:basedOn w:val="TableNormal"/>
    <w:rsid w:val="003A60C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634FAA"/>
    <w:rPr>
      <w:sz w:val="24"/>
      <w:szCs w:val="24"/>
    </w:rPr>
  </w:style>
  <w:style w:type="paragraph" w:styleId="ListParagraph">
    <w:name w:val="List Paragraph"/>
    <w:basedOn w:val="Normal"/>
    <w:uiPriority w:val="72"/>
    <w:qFormat/>
    <w:rsid w:val="00E02D32"/>
    <w:pPr>
      <w:ind w:left="720"/>
      <w:contextualSpacing/>
    </w:pPr>
  </w:style>
  <w:style w:type="character" w:customStyle="1" w:styleId="FootnoteTextChar">
    <w:name w:val="Footnote Text Char"/>
    <w:link w:val="FootnoteText"/>
    <w:uiPriority w:val="99"/>
    <w:rsid w:val="008A5365"/>
  </w:style>
  <w:style w:type="paragraph" w:styleId="TOC6">
    <w:name w:val="toc 6"/>
    <w:basedOn w:val="Normal"/>
    <w:next w:val="Normal"/>
    <w:autoRedefine/>
    <w:uiPriority w:val="39"/>
    <w:unhideWhenUsed/>
    <w:rsid w:val="00A1740F"/>
    <w:pPr>
      <w:spacing w:after="100"/>
      <w:ind w:left="1200"/>
      <w:jc w:val="left"/>
    </w:pPr>
    <w:rPr>
      <w:rFonts w:asciiTheme="minorHAnsi" w:eastAsiaTheme="minorEastAsia" w:hAnsiTheme="minorHAnsi" w:cstheme="minorBidi"/>
      <w:lang w:eastAsia="ja-JP"/>
    </w:rPr>
  </w:style>
  <w:style w:type="paragraph" w:styleId="TOC7">
    <w:name w:val="toc 7"/>
    <w:basedOn w:val="Normal"/>
    <w:next w:val="Normal"/>
    <w:autoRedefine/>
    <w:uiPriority w:val="39"/>
    <w:unhideWhenUsed/>
    <w:rsid w:val="00A1740F"/>
    <w:pPr>
      <w:spacing w:after="100"/>
      <w:ind w:left="1440"/>
      <w:jc w:val="left"/>
    </w:pPr>
    <w:rPr>
      <w:rFonts w:asciiTheme="minorHAnsi" w:eastAsiaTheme="minorEastAsia" w:hAnsiTheme="minorHAnsi" w:cstheme="minorBidi"/>
      <w:lang w:eastAsia="ja-JP"/>
    </w:rPr>
  </w:style>
  <w:style w:type="paragraph" w:styleId="TOC8">
    <w:name w:val="toc 8"/>
    <w:basedOn w:val="Normal"/>
    <w:next w:val="Normal"/>
    <w:autoRedefine/>
    <w:uiPriority w:val="39"/>
    <w:unhideWhenUsed/>
    <w:rsid w:val="00A1740F"/>
    <w:pPr>
      <w:spacing w:after="100"/>
      <w:ind w:left="1680"/>
      <w:jc w:val="left"/>
    </w:pPr>
    <w:rPr>
      <w:rFonts w:asciiTheme="minorHAnsi" w:eastAsiaTheme="minorEastAsia" w:hAnsiTheme="minorHAnsi" w:cstheme="minorBidi"/>
      <w:lang w:eastAsia="ja-JP"/>
    </w:rPr>
  </w:style>
  <w:style w:type="paragraph" w:styleId="TOC9">
    <w:name w:val="toc 9"/>
    <w:basedOn w:val="Normal"/>
    <w:next w:val="Normal"/>
    <w:autoRedefine/>
    <w:uiPriority w:val="39"/>
    <w:unhideWhenUsed/>
    <w:rsid w:val="00A1740F"/>
    <w:pPr>
      <w:spacing w:after="100"/>
      <w:ind w:left="1920"/>
      <w:jc w:val="left"/>
    </w:pPr>
    <w:rPr>
      <w:rFonts w:asciiTheme="minorHAnsi" w:eastAsiaTheme="minorEastAsia" w:hAnsiTheme="minorHAnsi" w:cstheme="minorBidi"/>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www.faqs.org/ftp/rfc/pdf/rfc3647.txt.pdf"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aqs.org/rfcs/rfc3647.htm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faqs.org/rfcs/rfc3647.html"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etf.org/rfc/rfc3647.txt"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en.wikibooks.org/wiki/Transwiki:Generate_a_keypair_using_OpenSSL" TargetMode="External"/><Relationship Id="rId2" Type="http://schemas.openxmlformats.org/officeDocument/2006/relationships/hyperlink" Target="http://csrc.nist.gov/publications/nistpubs/800-63/SP800-63V1_0_2.pdf" TargetMode="External"/><Relationship Id="rId1" Type="http://schemas.openxmlformats.org/officeDocument/2006/relationships/hyperlink" Target="http://docs.oasis-open.org/security/saml/v2.0/saml-metadata-2.0-os.pdf" TargetMode="External"/><Relationship Id="rId5" Type="http://schemas.openxmlformats.org/officeDocument/2006/relationships/hyperlink" Target="http://www.nist.gov/pml/div688/grp40/auth-ntp.cfm" TargetMode="External"/><Relationship Id="rId4" Type="http://schemas.openxmlformats.org/officeDocument/2006/relationships/hyperlink" Target="http://en.wikipedia.org/wiki/R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6E2D1-51B9-4797-940E-5C210B76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67</Pages>
  <Words>17250</Words>
  <Characters>119981</Characters>
  <Application>Microsoft Office Word</Application>
  <DocSecurity>0</DocSecurity>
  <Lines>3428</Lines>
  <Paragraphs>1097</Paragraphs>
  <ScaleCrop>false</ScaleCrop>
  <HeadingPairs>
    <vt:vector size="2" baseType="variant">
      <vt:variant>
        <vt:lpstr>Title</vt:lpstr>
      </vt:variant>
      <vt:variant>
        <vt:i4>1</vt:i4>
      </vt:variant>
    </vt:vector>
  </HeadingPairs>
  <TitlesOfParts>
    <vt:vector size="1" baseType="lpstr">
      <vt:lpstr/>
    </vt:vector>
  </TitlesOfParts>
  <Company>GTRI</Company>
  <LinksUpToDate>false</LinksUpToDate>
  <CharactersWithSpaces>136134</CharactersWithSpaces>
  <SharedDoc>false</SharedDoc>
  <HLinks>
    <vt:vector size="30" baseType="variant">
      <vt:variant>
        <vt:i4>4194308</vt:i4>
      </vt:variant>
      <vt:variant>
        <vt:i4>840</vt:i4>
      </vt:variant>
      <vt:variant>
        <vt:i4>0</vt:i4>
      </vt:variant>
      <vt:variant>
        <vt:i4>5</vt:i4>
      </vt:variant>
      <vt:variant>
        <vt:lpwstr>mailto:john.wandelt@gtri.gatech.edu</vt:lpwstr>
      </vt:variant>
      <vt:variant>
        <vt:lpwstr/>
      </vt:variant>
      <vt:variant>
        <vt:i4>7012445</vt:i4>
      </vt:variant>
      <vt:variant>
        <vt:i4>828</vt:i4>
      </vt:variant>
      <vt:variant>
        <vt:i4>0</vt:i4>
      </vt:variant>
      <vt:variant>
        <vt:i4>5</vt:i4>
      </vt:variant>
      <vt:variant>
        <vt:lpwstr>http://www.faqs.org/ftp/rfc/pdf/rfc3647.txt.pdf</vt:lpwstr>
      </vt:variant>
      <vt:variant>
        <vt:lpwstr/>
      </vt:variant>
      <vt:variant>
        <vt:i4>5177379</vt:i4>
      </vt:variant>
      <vt:variant>
        <vt:i4>825</vt:i4>
      </vt:variant>
      <vt:variant>
        <vt:i4>0</vt:i4>
      </vt:variant>
      <vt:variant>
        <vt:i4>5</vt:i4>
      </vt:variant>
      <vt:variant>
        <vt:lpwstr>http://www.faqs.org/rfcs/rfc3647.html</vt:lpwstr>
      </vt:variant>
      <vt:variant>
        <vt:lpwstr/>
      </vt:variant>
      <vt:variant>
        <vt:i4>5177379</vt:i4>
      </vt:variant>
      <vt:variant>
        <vt:i4>822</vt:i4>
      </vt:variant>
      <vt:variant>
        <vt:i4>0</vt:i4>
      </vt:variant>
      <vt:variant>
        <vt:i4>5</vt:i4>
      </vt:variant>
      <vt:variant>
        <vt:lpwstr>http://www.faqs.org/rfcs/rfc3647.html</vt:lpwstr>
      </vt:variant>
      <vt:variant>
        <vt:lpwstr/>
      </vt:variant>
      <vt:variant>
        <vt:i4>3866714</vt:i4>
      </vt:variant>
      <vt:variant>
        <vt:i4>819</vt:i4>
      </vt:variant>
      <vt:variant>
        <vt:i4>0</vt:i4>
      </vt:variant>
      <vt:variant>
        <vt:i4>5</vt:i4>
      </vt:variant>
      <vt:variant>
        <vt:lpwstr>http://www.ietf.org/rfc/rfc3647.txt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Federated Identity and Privilege Management, Member Certificate Policy Template, Version 1.0, June 2012</dc:title>
  <dc:subject>Federated Identity and Privilege Management, Member Certificate Policy Template</dc:subject>
  <dc:creator>Global Standards Council</dc:creator>
  <cp:keywords>GFIPM Member Certificate Policy Template</cp:keywords>
  <cp:lastModifiedBy>Jean Jackson</cp:lastModifiedBy>
  <cp:revision>5</cp:revision>
  <cp:lastPrinted>2012-06-04T15:52:00Z</cp:lastPrinted>
  <dcterms:created xsi:type="dcterms:W3CDTF">2012-07-11T15:06:00Z</dcterms:created>
  <dcterms:modified xsi:type="dcterms:W3CDTF">2012-07-11T15:23:00Z</dcterms:modified>
</cp:coreProperties>
</file>